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799DF68F" w14:textId="77777777" w:rsidR="005F2BFF" w:rsidRDefault="00C41ECB">
      <w:r>
        <w:rPr>
          <w:b/>
        </w:rPr>
        <w:pict w14:anchorId="39FE7DD5">
          <v:shape id="shapetype_75" o:spid="_x0000_s1027" style="position:absolute;left:0;text-align:left;margin-left:0;margin-top:0;width:50pt;height:50pt;z-index:251657216;visibility:hidden" coordsize="21600,21600" o:spt="100" adj="2700,,0" path="m0,0l21600,,21600,21600,,21600xm@0@0l@0@2@1@2@1@0xe">
            <v:stroke joinstyle="miter"/>
            <v:formulas>
              <v:f eqn="val #0"/>
              <v:f eqn="sum width 0 @0"/>
              <v:f eqn="sum height 0 @0"/>
            </v:formulas>
            <v:path gradientshapeok="t" o:connecttype="rect" textboxrect="@0,@0,@1,@2"/>
            <v:handles>
              <v:h position="@0,center"/>
            </v:handles>
            <o:lock v:ext="edit" selection="t"/>
          </v:shape>
        </w:pict>
      </w:r>
      <w:r w:rsidR="0085671A">
        <w:rPr>
          <w:b/>
        </w:rPr>
        <w:t>EE 445S Real-Time Digital Signal Processing Laboratory – Prof. Brian L. Evans</w:t>
      </w:r>
    </w:p>
    <w:p w14:paraId="3C08B79F" w14:textId="77777777" w:rsidR="005F2BFF" w:rsidRDefault="005F2BFF"/>
    <w:p w14:paraId="3579295A" w14:textId="77777777" w:rsidR="005F2BFF" w:rsidRDefault="0085671A">
      <w:pPr>
        <w:jc w:val="center"/>
      </w:pPr>
      <w:r>
        <w:rPr>
          <w:b/>
        </w:rPr>
        <w:t>Lab 2 Instructions – Part 1</w:t>
      </w:r>
    </w:p>
    <w:p w14:paraId="04342C54" w14:textId="77777777" w:rsidR="005F2BFF" w:rsidRDefault="005F2BFF"/>
    <w:p w14:paraId="609542B1" w14:textId="77777777" w:rsidR="005F2BFF" w:rsidRDefault="0085671A">
      <w:r>
        <w:rPr>
          <w:b/>
        </w:rPr>
        <w:t xml:space="preserve">1.  Sinusoidal generation using </w:t>
      </w:r>
      <w:proofErr w:type="spellStart"/>
      <w:r>
        <w:rPr>
          <w:b/>
        </w:rPr>
        <w:t>winDSK</w:t>
      </w:r>
      <w:proofErr w:type="spellEnd"/>
      <w:r>
        <w:rPr>
          <w:b/>
        </w:rPr>
        <w:t>:</w:t>
      </w:r>
    </w:p>
    <w:p w14:paraId="592C78A2" w14:textId="77777777" w:rsidR="005F2BFF" w:rsidRDefault="0085671A" w:rsidP="0085671A">
      <w:pPr>
        <w:pStyle w:val="a6"/>
        <w:numPr>
          <w:ilvl w:val="0"/>
          <w:numId w:val="3"/>
        </w:numPr>
      </w:pPr>
      <w:r>
        <w:t>Connect your DSP board with the PC through the serial cable.</w:t>
      </w:r>
    </w:p>
    <w:p w14:paraId="1A1CD41E" w14:textId="77777777" w:rsidR="005F2BFF" w:rsidRDefault="0085671A" w:rsidP="0085671A">
      <w:pPr>
        <w:pStyle w:val="a6"/>
        <w:numPr>
          <w:ilvl w:val="0"/>
          <w:numId w:val="3"/>
        </w:numPr>
      </w:pPr>
      <w:r>
        <w:t>Switch on S2-1 (the first one in the left group of switches), keep all the others off. Reset the board.</w:t>
      </w:r>
    </w:p>
    <w:p w14:paraId="5F0240A3" w14:textId="77777777" w:rsidR="005F2BFF" w:rsidRDefault="0085671A" w:rsidP="0085671A">
      <w:pPr>
        <w:pStyle w:val="a6"/>
        <w:numPr>
          <w:ilvl w:val="0"/>
          <w:numId w:val="3"/>
        </w:numPr>
      </w:pPr>
      <w:r>
        <w:t xml:space="preserve">Run </w:t>
      </w:r>
      <w:proofErr w:type="gramStart"/>
      <w:r>
        <w:t>winDSK8  on</w:t>
      </w:r>
      <w:proofErr w:type="gramEnd"/>
      <w:r>
        <w:t xml:space="preserve"> the PC, and then follow page 92 in the real-time DSP book. Observe Fig 5.7.Connect the line-out port on the board with oscilloscope. You can play around with the gain and the frequency in order to see how the shape of the sinusoid changes.</w:t>
      </w:r>
    </w:p>
    <w:p w14:paraId="7476A0D4" w14:textId="77777777" w:rsidR="005F2BFF" w:rsidRDefault="0085671A">
      <w:r>
        <w:rPr>
          <w:b/>
        </w:rPr>
        <w:t>2.  DSK implementation in C:</w:t>
      </w:r>
    </w:p>
    <w:p w14:paraId="0604C946" w14:textId="77777777" w:rsidR="005F2BFF" w:rsidRDefault="0085671A" w:rsidP="0085671A">
      <w:pPr>
        <w:numPr>
          <w:ilvl w:val="0"/>
          <w:numId w:val="1"/>
        </w:numPr>
      </w:pPr>
      <w:r>
        <w:rPr>
          <w:color w:val="00000A"/>
        </w:rPr>
        <w:t xml:space="preserve">Please connect the DSP board to the PC using the USB cable, and connect the oscilloscope to the line out port. </w:t>
      </w:r>
    </w:p>
    <w:p w14:paraId="00AA3768" w14:textId="77777777" w:rsidR="005F2BFF" w:rsidRDefault="0085671A">
      <w:pPr>
        <w:numPr>
          <w:ilvl w:val="0"/>
          <w:numId w:val="1"/>
        </w:numPr>
      </w:pPr>
      <w:r>
        <w:rPr>
          <w:color w:val="00000A"/>
        </w:rPr>
        <w:t>Please follow the instructions in “C:\CD\docs\App_CCS_5_1_omapl138.pdf” for the detailed steps to create a project. However, in Step 3 of A.5 Adding Files to a Project, the following change has been made:</w:t>
      </w:r>
    </w:p>
    <w:p w14:paraId="1D1C545E" w14:textId="77777777" w:rsidR="005F2BFF" w:rsidRDefault="0085671A" w:rsidP="0085671A">
      <w:pPr>
        <w:ind w:left="720"/>
      </w:pPr>
      <w:r>
        <w:rPr>
          <w:color w:val="00000A"/>
        </w:rPr>
        <w:t xml:space="preserve">Navigate to the </w:t>
      </w:r>
      <w:r>
        <w:rPr>
          <w:b/>
          <w:bCs/>
          <w:color w:val="00000A"/>
        </w:rPr>
        <w:t xml:space="preserve">C:\CD\code\chapter_05\ccs\sigGen </w:t>
      </w:r>
      <w:r>
        <w:rPr>
          <w:color w:val="00000A"/>
        </w:rPr>
        <w:t xml:space="preserve">directory and select </w:t>
      </w:r>
      <w:proofErr w:type="spellStart"/>
      <w:r>
        <w:rPr>
          <w:color w:val="00000A"/>
        </w:rPr>
        <w:t>StartUp.c</w:t>
      </w:r>
      <w:proofErr w:type="spellEnd"/>
      <w:r>
        <w:rPr>
          <w:color w:val="00000A"/>
        </w:rPr>
        <w:t xml:space="preserve"> and “</w:t>
      </w:r>
      <w:proofErr w:type="spellStart"/>
      <w:r>
        <w:rPr>
          <w:color w:val="00000A"/>
        </w:rPr>
        <w:t>sinGenerator_ISRs.c</w:t>
      </w:r>
      <w:proofErr w:type="spellEnd"/>
      <w:r>
        <w:rPr>
          <w:color w:val="00000A"/>
        </w:rPr>
        <w:t xml:space="preserve">”. Click “Open”. </w:t>
      </w:r>
    </w:p>
    <w:p w14:paraId="62DD6DD8" w14:textId="77777777" w:rsidR="005F2BFF" w:rsidRDefault="0085671A" w:rsidP="0085671A">
      <w:pPr>
        <w:numPr>
          <w:ilvl w:val="0"/>
          <w:numId w:val="1"/>
        </w:numPr>
      </w:pPr>
      <w:r>
        <w:rPr>
          <w:color w:val="00000A"/>
        </w:rPr>
        <w:t>Open the “</w:t>
      </w:r>
      <w:proofErr w:type="spellStart"/>
      <w:r>
        <w:rPr>
          <w:color w:val="00000A"/>
        </w:rPr>
        <w:t>sinGenerator_ISRs.c</w:t>
      </w:r>
      <w:proofErr w:type="spellEnd"/>
      <w:r>
        <w:rPr>
          <w:color w:val="00000A"/>
        </w:rPr>
        <w:t xml:space="preserve">” program, and examine the “interrupt void </w:t>
      </w:r>
      <w:proofErr w:type="spellStart"/>
      <w:r>
        <w:rPr>
          <w:color w:val="00000A"/>
        </w:rPr>
        <w:t>Codec_</w:t>
      </w:r>
      <w:proofErr w:type="gramStart"/>
      <w:r>
        <w:rPr>
          <w:color w:val="00000A"/>
        </w:rPr>
        <w:t>ISR</w:t>
      </w:r>
      <w:proofErr w:type="spellEnd"/>
      <w:r>
        <w:rPr>
          <w:color w:val="00000A"/>
        </w:rPr>
        <w:t>(</w:t>
      </w:r>
      <w:proofErr w:type="gramEnd"/>
      <w:r>
        <w:rPr>
          <w:color w:val="00000A"/>
        </w:rPr>
        <w:t>)” function. See how the library function calls have been used in generating the sinusoid. Run the code in order to see the waveforms displayed on the oscilloscope.</w:t>
      </w:r>
    </w:p>
    <w:p w14:paraId="63CBD8B0" w14:textId="77777777" w:rsidR="005F2BFF" w:rsidRDefault="0085671A">
      <w:pPr>
        <w:numPr>
          <w:ilvl w:val="0"/>
          <w:numId w:val="1"/>
        </w:numPr>
      </w:pPr>
      <w:r>
        <w:rPr>
          <w:color w:val="00000A"/>
        </w:rPr>
        <w:t>Open the program “</w:t>
      </w:r>
      <w:proofErr w:type="spellStart"/>
      <w:r>
        <w:rPr>
          <w:color w:val="00000A"/>
        </w:rPr>
        <w:t>DSP_Config.h</w:t>
      </w:r>
      <w:proofErr w:type="spellEnd"/>
      <w:r>
        <w:rPr>
          <w:color w:val="00000A"/>
        </w:rPr>
        <w:t xml:space="preserve">”. Comment out the line “#define </w:t>
      </w:r>
      <w:proofErr w:type="spellStart"/>
      <w:r>
        <w:rPr>
          <w:color w:val="00000A"/>
        </w:rPr>
        <w:t>SampleRateSetting</w:t>
      </w:r>
      <w:proofErr w:type="spellEnd"/>
      <w:r>
        <w:rPr>
          <w:color w:val="00000A"/>
        </w:rPr>
        <w:t xml:space="preserve"> </w:t>
      </w:r>
      <w:r>
        <w:rPr>
          <w:color w:val="00000A"/>
        </w:rPr>
        <w:tab/>
      </w:r>
      <w:r>
        <w:rPr>
          <w:color w:val="00000A"/>
        </w:rPr>
        <w:tab/>
        <w:t>AIC3106Fs48kHz</w:t>
      </w:r>
      <w:r>
        <w:rPr>
          <w:color w:val="00000A"/>
        </w:rPr>
        <w:tab/>
      </w:r>
      <w:r>
        <w:rPr>
          <w:color w:val="00000A"/>
        </w:rPr>
        <w:tab/>
        <w:t xml:space="preserve">// 48kHz sample rate”, and uncomment the line “#define </w:t>
      </w:r>
      <w:proofErr w:type="spellStart"/>
      <w:r>
        <w:rPr>
          <w:color w:val="00000A"/>
        </w:rPr>
        <w:t>SampleRateSetting</w:t>
      </w:r>
      <w:proofErr w:type="spellEnd"/>
      <w:r>
        <w:rPr>
          <w:color w:val="00000A"/>
        </w:rPr>
        <w:t xml:space="preserve"> </w:t>
      </w:r>
      <w:r>
        <w:rPr>
          <w:color w:val="00000A"/>
        </w:rPr>
        <w:tab/>
        <w:t>AIC3106Fs8kHz</w:t>
      </w:r>
      <w:r>
        <w:rPr>
          <w:color w:val="00000A"/>
        </w:rPr>
        <w:tab/>
        <w:t xml:space="preserve">  // 8kHz sample rate” to set the appropriate sampling rate. Also change the sampling frequency in the program </w:t>
      </w:r>
      <w:proofErr w:type="spellStart"/>
      <w:r>
        <w:rPr>
          <w:color w:val="00000A"/>
        </w:rPr>
        <w:t>sinGenerator_ISRs.c</w:t>
      </w:r>
      <w:proofErr w:type="spellEnd"/>
      <w:r>
        <w:rPr>
          <w:color w:val="00000A"/>
        </w:rPr>
        <w:t xml:space="preserve"> in the line “Int32 </w:t>
      </w:r>
      <w:proofErr w:type="spellStart"/>
      <w:r>
        <w:rPr>
          <w:color w:val="00000A"/>
        </w:rPr>
        <w:t>fs</w:t>
      </w:r>
      <w:proofErr w:type="spellEnd"/>
      <w:r>
        <w:rPr>
          <w:color w:val="00000A"/>
        </w:rPr>
        <w:t xml:space="preserve"> = 48000;       /* sample frequency */” to 8000Hz.</w:t>
      </w:r>
    </w:p>
    <w:p w14:paraId="1E44B899" w14:textId="77777777" w:rsidR="005F2BFF" w:rsidRDefault="005F2BFF">
      <w:pPr>
        <w:ind w:left="720"/>
      </w:pPr>
    </w:p>
    <w:p w14:paraId="4E0C9D38" w14:textId="77777777" w:rsidR="00C41ECB" w:rsidRPr="00C41ECB" w:rsidRDefault="00C41ECB" w:rsidP="00C41ECB">
      <w:pPr>
        <w:pStyle w:val="a6"/>
        <w:numPr>
          <w:ilvl w:val="0"/>
          <w:numId w:val="1"/>
        </w:numPr>
        <w:rPr>
          <w:rFonts w:ascii="Times" w:eastAsia="Times New Roman" w:hAnsi="Times" w:hint="eastAsia"/>
          <w:color w:val="auto"/>
          <w:sz w:val="20"/>
          <w:szCs w:val="20"/>
        </w:rPr>
      </w:pPr>
      <w:r w:rsidRPr="00C41ECB">
        <w:rPr>
          <w:color w:val="00000A"/>
        </w:rPr>
        <w:lastRenderedPageBreak/>
        <w:t xml:space="preserve">Change the code </w:t>
      </w:r>
      <w:r w:rsidRPr="00C41ECB">
        <w:rPr>
          <w:rFonts w:hint="eastAsia"/>
          <w:color w:val="00000A"/>
        </w:rPr>
        <w:t>to</w:t>
      </w:r>
      <w:r w:rsidRPr="00C41ECB">
        <w:rPr>
          <w:color w:val="00000A"/>
        </w:rPr>
        <w:t xml:space="preserve"> implement sinusoid</w:t>
      </w:r>
      <w:r w:rsidRPr="00C41ECB">
        <w:rPr>
          <w:rFonts w:hint="eastAsia"/>
          <w:color w:val="00000A"/>
        </w:rPr>
        <w:t>al generation</w:t>
      </w:r>
      <w:r w:rsidRPr="00C41ECB">
        <w:rPr>
          <w:color w:val="00000A"/>
        </w:rPr>
        <w:t xml:space="preserve"> using the difference equation</w:t>
      </w:r>
      <w:r w:rsidRPr="00C41ECB">
        <w:rPr>
          <w:rFonts w:hint="eastAsia"/>
          <w:color w:val="00000A"/>
        </w:rPr>
        <w:t xml:space="preserve"> method</w:t>
      </w:r>
      <w:r w:rsidRPr="00C41ECB">
        <w:rPr>
          <w:color w:val="00000A"/>
        </w:rPr>
        <w:t xml:space="preserve">. Generate sinusoids at frequencies of 1 kHz and 2 kHz, with a sampling frequency of 8 kHz. </w:t>
      </w:r>
      <w:r w:rsidRPr="00C41ECB">
        <w:rPr>
          <w:rFonts w:hint="eastAsia"/>
          <w:color w:val="00000A"/>
        </w:rPr>
        <w:t xml:space="preserve"> Note that some of the variables should be defined as static variables so that they won</w:t>
      </w:r>
      <w:r w:rsidRPr="00C41ECB">
        <w:rPr>
          <w:color w:val="00000A"/>
        </w:rPr>
        <w:t>’</w:t>
      </w:r>
      <w:r w:rsidRPr="00C41ECB">
        <w:rPr>
          <w:rFonts w:hint="eastAsia"/>
          <w:color w:val="00000A"/>
        </w:rPr>
        <w:t xml:space="preserve">t be </w:t>
      </w:r>
      <w:bookmarkStart w:id="0" w:name="_GoBack"/>
      <w:bookmarkEnd w:id="0"/>
      <w:r w:rsidRPr="00C41ECB">
        <w:rPr>
          <w:rFonts w:hint="eastAsia"/>
          <w:color w:val="00000A"/>
        </w:rPr>
        <w:t>allocated as new variables every time ISR function is called.</w:t>
      </w:r>
    </w:p>
    <w:p w14:paraId="0A84B12D" w14:textId="77777777" w:rsidR="005F2BFF" w:rsidRDefault="0085671A" w:rsidP="0085671A">
      <w:pPr>
        <w:numPr>
          <w:ilvl w:val="0"/>
          <w:numId w:val="1"/>
        </w:numPr>
      </w:pPr>
      <w:r>
        <w:rPr>
          <w:color w:val="00000A"/>
        </w:rPr>
        <w:t>Now generate two sinusoids at frequencies 1 kHz and 7 kHz, and send them to the left and the right channel respectively. Observe the oscilloscope waveforms. Explain what happened mathematically. Repeat with two sinusoids at frequencies 2 kHz and 6 kHz</w:t>
      </w:r>
    </w:p>
    <w:p w14:paraId="1F8DAEF1" w14:textId="77777777" w:rsidR="005F2BFF" w:rsidRDefault="0085671A">
      <w:r>
        <w:rPr>
          <w:b/>
          <w:i/>
        </w:rPr>
        <w:t xml:space="preserve">*  All the necessary codes are provided to you in “C:\CD\code”. </w:t>
      </w:r>
    </w:p>
    <w:p w14:paraId="197D11BE" w14:textId="77777777" w:rsidR="005F2BFF" w:rsidRDefault="0085671A">
      <w:r>
        <w:rPr>
          <w:b/>
          <w:i/>
        </w:rPr>
        <w:t xml:space="preserve">*  A mistake in the </w:t>
      </w:r>
      <w:proofErr w:type="spellStart"/>
      <w:r>
        <w:rPr>
          <w:b/>
          <w:i/>
        </w:rPr>
        <w:t>pdf</w:t>
      </w:r>
      <w:proofErr w:type="spellEnd"/>
      <w:r>
        <w:rPr>
          <w:b/>
          <w:i/>
        </w:rPr>
        <w:t xml:space="preserve"> instruction: at step A.7 (2), add both “OmapL138ZoomTargetConfiguration.ccxml” and “OMAPL138_DSP.gel” into the project.</w:t>
      </w:r>
    </w:p>
    <w:p w14:paraId="6E1E76B8" w14:textId="77777777" w:rsidR="005F2BFF" w:rsidRDefault="0085671A">
      <w:r>
        <w:rPr>
          <w:b/>
          <w:i/>
        </w:rPr>
        <w:t>* Note that the workspace of CCS can only be in the C: drive.</w:t>
      </w:r>
    </w:p>
    <w:p w14:paraId="21BD62BD" w14:textId="77777777" w:rsidR="005F2BFF" w:rsidRDefault="0085671A">
      <w:r>
        <w:rPr>
          <w:b/>
          <w:i/>
        </w:rPr>
        <w:t xml:space="preserve">* Please make sure all DIP </w:t>
      </w:r>
      <w:proofErr w:type="gramStart"/>
      <w:r>
        <w:rPr>
          <w:b/>
          <w:i/>
        </w:rPr>
        <w:t>switches(</w:t>
      </w:r>
      <w:proofErr w:type="gramEnd"/>
      <w:r>
        <w:rPr>
          <w:b/>
          <w:i/>
        </w:rPr>
        <w:t>two packages of eight switches, each) on the board are in the “OFF” position.</w:t>
      </w:r>
    </w:p>
    <w:p w14:paraId="7981A3BB" w14:textId="77777777" w:rsidR="005F2BFF" w:rsidRDefault="0085671A">
      <w:r>
        <w:rPr>
          <w:b/>
        </w:rPr>
        <w:t>3.  Other notices</w:t>
      </w:r>
    </w:p>
    <w:p w14:paraId="7D732A2D" w14:textId="77777777" w:rsidR="005F2BFF" w:rsidRDefault="0085671A">
      <w:r>
        <w:rPr>
          <w:b/>
          <w:i/>
        </w:rPr>
        <w:t xml:space="preserve">* The above </w:t>
      </w:r>
      <w:proofErr w:type="spellStart"/>
      <w:r>
        <w:rPr>
          <w:b/>
          <w:i/>
        </w:rPr>
        <w:t>pdf</w:t>
      </w:r>
      <w:proofErr w:type="spellEnd"/>
      <w:r>
        <w:rPr>
          <w:b/>
          <w:i/>
        </w:rPr>
        <w:t xml:space="preserve"> instructions only show how to create a new project. If you want to open an existing project, go to menu “project” </w:t>
      </w:r>
      <w:r>
        <w:rPr>
          <w:b/>
          <w:i/>
        </w:rPr>
        <w:t> “importing existing CCS/CCE eclipse project”.</w:t>
      </w:r>
    </w:p>
    <w:p w14:paraId="4625FA42" w14:textId="77777777" w:rsidR="005F2BFF" w:rsidRDefault="0085671A">
      <w:r>
        <w:rPr>
          <w:b/>
          <w:i/>
        </w:rPr>
        <w:t>*  Since the computer will erase any changing to the C drive after logging off. Please backup your project either in your personal directory or in flash disks.  Losing files is not an acceptable excuse for not submitting assignments on time.</w:t>
      </w:r>
    </w:p>
    <w:sectPr w:rsidR="005F2BFF">
      <w:pgSz w:w="11906" w:h="16838"/>
      <w:pgMar w:top="1440" w:right="1800" w:bottom="1440" w:left="1800" w:header="0" w:footer="0" w:gutter="0"/>
      <w:cols w:space="720"/>
      <w:formProt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Liberation Sans"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2C7B17E9"/>
    <w:multiLevelType w:val="hybridMultilevel"/>
    <w:tmpl w:val="D80CCA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555E87"/>
    <w:multiLevelType w:val="multilevel"/>
    <w:tmpl w:val="44AE1ED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7553A69"/>
    <w:multiLevelType w:val="multilevel"/>
    <w:tmpl w:val="2C3C662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F2BFF"/>
    <w:rsid w:val="00190DF5"/>
    <w:rsid w:val="003B3ECA"/>
    <w:rsid w:val="005F2BFF"/>
    <w:rsid w:val="00723C18"/>
    <w:rsid w:val="0085671A"/>
    <w:rsid w:val="00B2335E"/>
    <w:rsid w:val="00C41ECB"/>
    <w:rsid w:val="00EE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ocId w14:val="4ECC7F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tabs>
        <w:tab w:val="left" w:pos="420"/>
      </w:tabs>
      <w:suppressAutoHyphens/>
      <w:jc w:val="both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</w:style>
  <w:style w:type="character" w:customStyle="1" w:styleId="BalloonTextChar">
    <w:name w:val="Balloon Text Char"/>
    <w:basedOn w:val="a0"/>
    <w:rPr>
      <w:sz w:val="18"/>
    </w:rPr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Droid Sans Fallback" w:hAnsi="Liberation Sans" w:cs="Lohit Hindi"/>
      <w:sz w:val="28"/>
      <w:szCs w:val="28"/>
    </w:rPr>
  </w:style>
  <w:style w:type="paragraph" w:customStyle="1" w:styleId="Textbody">
    <w:name w:val="Text body"/>
    <w:basedOn w:val="a"/>
    <w:pPr>
      <w:spacing w:after="120"/>
    </w:pPr>
  </w:style>
  <w:style w:type="paragraph" w:styleId="a3">
    <w:name w:val="List"/>
    <w:basedOn w:val="Textbody"/>
    <w:rPr>
      <w:rFonts w:cs="Lohit Hindi"/>
    </w:rPr>
  </w:style>
  <w:style w:type="paragraph" w:styleId="a4">
    <w:name w:val="caption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a"/>
    <w:pPr>
      <w:suppressLineNumbers/>
    </w:pPr>
    <w:rPr>
      <w:rFonts w:cs="Lohit Hindi"/>
    </w:rPr>
  </w:style>
  <w:style w:type="paragraph" w:styleId="a5">
    <w:name w:val="Balloon Text"/>
    <w:basedOn w:val="a"/>
    <w:rPr>
      <w:sz w:val="18"/>
      <w:szCs w:val="18"/>
      <w:lang w:eastAsia="ko-KR"/>
    </w:rPr>
  </w:style>
  <w:style w:type="paragraph" w:styleId="a6">
    <w:name w:val="List Paragraph"/>
    <w:basedOn w:val="a"/>
    <w:pPr>
      <w:ind w:left="7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460</Words>
  <Characters>2625</Characters>
  <Application>Microsoft Macintosh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cjia</dc:creator>
  <cp:lastModifiedBy>CHAO JIA</cp:lastModifiedBy>
  <cp:revision>26</cp:revision>
  <dcterms:created xsi:type="dcterms:W3CDTF">2012-01-20T20:38:00Z</dcterms:created>
  <dcterms:modified xsi:type="dcterms:W3CDTF">2014-02-04T23:45:00Z</dcterms:modified>
</cp:coreProperties>
</file>