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641BA760" w:rsidR="00403F5A" w:rsidRDefault="009E6D2E">
      <w:pPr>
        <w:jc w:val="center"/>
      </w:pPr>
      <w:bookmarkStart w:id="0" w:name="_GoBack"/>
      <w:bookmarkEnd w:id="0"/>
      <w:r>
        <w:t>Fall</w:t>
      </w:r>
      <w:r w:rsidR="00A2327E">
        <w:t xml:space="preserve"> 2018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4C17EE06" w:rsidR="00403F5A" w:rsidRDefault="003C70FC">
      <w:pPr>
        <w:jc w:val="center"/>
      </w:pPr>
      <w:r>
        <w:t>Homework #7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77777777" w:rsidR="003C70FC" w:rsidRDefault="003C70FC" w:rsidP="003C70FC">
      <w:pPr>
        <w:pStyle w:val="Heading1"/>
        <w:spacing w:after="120"/>
      </w:pPr>
      <w:r>
        <w:t>Infinite Impulse Response (IIR) Filters</w:t>
      </w:r>
    </w:p>
    <w:p w14:paraId="03718B97" w14:textId="2D10D063" w:rsidR="00EB3950" w:rsidRDefault="00101931">
      <w:pPr>
        <w:jc w:val="center"/>
      </w:pPr>
      <w:r>
        <w:t xml:space="preserve">Assigned on </w:t>
      </w:r>
      <w:r w:rsidR="0090260D">
        <w:t>Saturday</w:t>
      </w:r>
      <w:r w:rsidR="00B95C98">
        <w:t xml:space="preserve">, </w:t>
      </w:r>
      <w:r w:rsidR="003C70FC">
        <w:t>November 3</w:t>
      </w:r>
      <w:r w:rsidR="0090260D">
        <w:t>, 2018</w:t>
      </w:r>
    </w:p>
    <w:p w14:paraId="3604E2EB" w14:textId="150E722F" w:rsidR="00216B1C" w:rsidRDefault="00101931" w:rsidP="00B23AD2">
      <w:pPr>
        <w:jc w:val="center"/>
      </w:pPr>
      <w:r>
        <w:t xml:space="preserve">Due on Friday, </w:t>
      </w:r>
      <w:r w:rsidR="003C70FC">
        <w:t>November 9, 2018</w:t>
      </w:r>
      <w:r w:rsidR="0090260D">
        <w:t>, by 5:0</w:t>
      </w:r>
      <w:r w:rsidR="005F5A17">
        <w:t>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09652521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proofErr w:type="gramStart"/>
      <w:r w:rsidR="006E02F0">
        <w:t>Chapter</w:t>
      </w:r>
      <w:proofErr w:type="gramEnd"/>
      <w:r w:rsidR="006E02F0">
        <w:t xml:space="preserve"> 8</w:t>
      </w:r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0A076C">
        <w:fldChar w:fldCharType="begin"/>
      </w:r>
      <w:r w:rsidR="000A076C">
        <w:instrText xml:space="preserve"> HYPERLINK "http://dspfirst.gatech.edu/" </w:instrText>
      </w:r>
      <w:r w:rsidR="000A076C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0A076C">
        <w:rPr>
          <w:rStyle w:val="Hyperlink"/>
          <w:color w:val="auto"/>
        </w:rPr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4074A1BF" w14:textId="77777777" w:rsidR="00A2327E" w:rsidRPr="004A3C84" w:rsidRDefault="00A2327E" w:rsidP="00A2327E">
      <w:pPr>
        <w:rPr>
          <w:sz w:val="20"/>
          <w:szCs w:val="20"/>
        </w:rPr>
      </w:pPr>
      <w:r>
        <w:rPr>
          <w:bCs/>
        </w:rPr>
        <w:t xml:space="preserve">The e-mail address for Mr. </w:t>
      </w:r>
      <w:proofErr w:type="spellStart"/>
      <w:r>
        <w:rPr>
          <w:bCs/>
        </w:rPr>
        <w:t>Houshang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(TA) </w:t>
      </w:r>
      <w:r w:rsidRPr="004A3C84">
        <w:t xml:space="preserve">is </w:t>
      </w:r>
      <w:hyperlink r:id="rId8" w:history="1">
        <w:r w:rsidRPr="004A3C84">
          <w:rPr>
            <w:rStyle w:val="Hyperlink"/>
            <w:color w:val="auto"/>
          </w:rPr>
          <w:t>salimian.houshang@gmail.com</w:t>
        </w:r>
      </w:hyperlink>
      <w:r w:rsidRPr="004A3C84">
        <w:t>.</w:t>
      </w:r>
      <w:r>
        <w:t xml:space="preserve"> </w:t>
      </w:r>
    </w:p>
    <w:p w14:paraId="556E0523" w14:textId="77777777" w:rsidR="00A2327E" w:rsidRDefault="00A2327E" w:rsidP="00A2327E">
      <w:pPr>
        <w:spacing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A2327E" w:rsidRPr="004F31F7" w14:paraId="0B20B1DD" w14:textId="77777777" w:rsidTr="00E372AD">
        <w:tc>
          <w:tcPr>
            <w:tcW w:w="1230" w:type="dxa"/>
          </w:tcPr>
          <w:p w14:paraId="78C7E701" w14:textId="77777777" w:rsidR="00A2327E" w:rsidRPr="002D0F4C" w:rsidRDefault="00A2327E" w:rsidP="00E372AD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27F602A8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3D0B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1873147B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11E58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2CE292A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A2327E" w:rsidRPr="004F31F7" w14:paraId="4DF30536" w14:textId="77777777" w:rsidTr="00E372AD">
        <w:tc>
          <w:tcPr>
            <w:tcW w:w="1230" w:type="dxa"/>
          </w:tcPr>
          <w:p w14:paraId="005430AC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8DBF19B" w14:textId="77777777" w:rsidR="00A2327E" w:rsidRPr="00CE55C5" w:rsidRDefault="00A2327E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8D086D9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2D21C42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92D941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9A5852E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18A450CD" w14:textId="77777777" w:rsidTr="00E372AD">
        <w:tc>
          <w:tcPr>
            <w:tcW w:w="1230" w:type="dxa"/>
          </w:tcPr>
          <w:p w14:paraId="7F1BB7B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564C6AB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6267572" w14:textId="77777777" w:rsidR="00A2327E" w:rsidRPr="00CE55C5" w:rsidRDefault="00A2327E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7482C2" w14:textId="77777777" w:rsidR="00A2327E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CC93F57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F8FD7FA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C5D76D3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76FF83EF" w14:textId="77777777" w:rsidTr="00E372AD">
        <w:tc>
          <w:tcPr>
            <w:tcW w:w="1230" w:type="dxa"/>
          </w:tcPr>
          <w:p w14:paraId="72BC7B45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3D20C1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278CB9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44E8D6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14931CA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ABF1F03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115A8F5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26AE72D5" w14:textId="77777777" w:rsidTr="00E372AD">
        <w:tc>
          <w:tcPr>
            <w:tcW w:w="1230" w:type="dxa"/>
          </w:tcPr>
          <w:p w14:paraId="43756C39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AC59F0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736F1E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97AB0FC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2E47A48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233E19D" w14:textId="77777777" w:rsidR="00A2327E" w:rsidRPr="002D0F4C" w:rsidRDefault="00A2327E" w:rsidP="00E372AD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B632C7B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354D5908" w14:textId="77777777" w:rsidTr="00E372AD">
        <w:tc>
          <w:tcPr>
            <w:tcW w:w="1230" w:type="dxa"/>
          </w:tcPr>
          <w:p w14:paraId="0D780A82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137C86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640F496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9806457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D96289D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4A0BBB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569D415" w14:textId="77777777" w:rsidTr="00E372AD">
        <w:tc>
          <w:tcPr>
            <w:tcW w:w="1230" w:type="dxa"/>
          </w:tcPr>
          <w:p w14:paraId="735D58A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F1FDDB5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489422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0BB53A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D8592E0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860675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5582994D" w14:textId="77777777" w:rsidTr="00E372AD">
        <w:tc>
          <w:tcPr>
            <w:tcW w:w="1230" w:type="dxa"/>
          </w:tcPr>
          <w:p w14:paraId="67F9E68B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90E562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0D344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7548F1C" w14:textId="1CF5CAAA" w:rsidR="00A2327E" w:rsidRPr="002D0F4C" w:rsidRDefault="00A2327E" w:rsidP="00A2327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202D31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69738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B2BFE78" w14:textId="77777777" w:rsidTr="00E372AD">
        <w:tc>
          <w:tcPr>
            <w:tcW w:w="1230" w:type="dxa"/>
          </w:tcPr>
          <w:p w14:paraId="0E3FF7D7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713B6E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5D179B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B7F30B7" w14:textId="0E5AAFF8" w:rsidR="00A2327E" w:rsidRPr="002D0F4C" w:rsidRDefault="00A2327E" w:rsidP="00A2327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97CA7C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E3D928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682D490F" w14:textId="77777777" w:rsidTr="00E372AD">
        <w:tc>
          <w:tcPr>
            <w:tcW w:w="1230" w:type="dxa"/>
          </w:tcPr>
          <w:p w14:paraId="51CE13DD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9DCF00E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BF2431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803D849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68D650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96A795E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4BED63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3AC6695E" w14:textId="77777777" w:rsidTr="00E372AD">
        <w:tc>
          <w:tcPr>
            <w:tcW w:w="1230" w:type="dxa"/>
          </w:tcPr>
          <w:p w14:paraId="2C58A40F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F9AA49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AA9508E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C8442A8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8FE1686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6B2F74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459FFEF5" w14:textId="77777777" w:rsidTr="00E372AD">
        <w:tc>
          <w:tcPr>
            <w:tcW w:w="1230" w:type="dxa"/>
          </w:tcPr>
          <w:p w14:paraId="68C5028E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8FFDF65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B2A0F6A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79E3AA9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C3D477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5EBE43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C786D1F" w14:textId="77777777" w:rsidTr="00E372AD">
        <w:tc>
          <w:tcPr>
            <w:tcW w:w="1230" w:type="dxa"/>
          </w:tcPr>
          <w:p w14:paraId="2604CE14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1629D46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F384F4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45861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C362EDF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5B0E6EB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E97B14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22FF1BED" w14:textId="21ACE7C2" w:rsidR="00A2327E" w:rsidRPr="00501220" w:rsidRDefault="00501220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b/>
          <w:i/>
          <w:sz w:val="24"/>
          <w:szCs w:val="24"/>
        </w:rPr>
      </w:pPr>
      <w:r w:rsidRPr="00501220">
        <w:rPr>
          <w:rFonts w:ascii="Times New Roman" w:hAnsi="Times New Roman"/>
          <w:b/>
          <w:i/>
          <w:sz w:val="24"/>
          <w:szCs w:val="24"/>
        </w:rPr>
        <w:t xml:space="preserve">Prof. Evans’ </w:t>
      </w:r>
      <w:r>
        <w:rPr>
          <w:rFonts w:ascii="Times New Roman" w:hAnsi="Times New Roman"/>
          <w:b/>
          <w:i/>
          <w:sz w:val="24"/>
          <w:szCs w:val="24"/>
        </w:rPr>
        <w:t>coffee hour</w:t>
      </w:r>
      <w:r w:rsidR="003C70FC">
        <w:rPr>
          <w:rFonts w:ascii="Times New Roman" w:hAnsi="Times New Roman"/>
          <w:b/>
          <w:i/>
          <w:sz w:val="24"/>
          <w:szCs w:val="24"/>
        </w:rPr>
        <w:t>s this week will be from 12:00-2</w:t>
      </w:r>
      <w:r>
        <w:rPr>
          <w:rFonts w:ascii="Times New Roman" w:hAnsi="Times New Roman"/>
          <w:b/>
          <w:i/>
          <w:sz w:val="24"/>
          <w:szCs w:val="24"/>
        </w:rPr>
        <w:t>:00pm on Friday</w:t>
      </w:r>
      <w:r w:rsidR="00A2327E" w:rsidRPr="0050122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01220">
        <w:rPr>
          <w:rFonts w:ascii="Times New Roman" w:hAnsi="Times New Roman"/>
          <w:b/>
          <w:i/>
          <w:sz w:val="24"/>
          <w:szCs w:val="24"/>
        </w:rPr>
        <w:t>in the EERC café.</w:t>
      </w:r>
    </w:p>
    <w:p w14:paraId="2FDF0886" w14:textId="77777777" w:rsidR="00A2327E" w:rsidRPr="00C25C02" w:rsidRDefault="00A2327E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 313 tutoring is available on Su</w:t>
      </w:r>
      <w:r w:rsidRPr="00C25C02">
        <w:rPr>
          <w:rFonts w:ascii="Times New Roman" w:hAnsi="Times New Roman"/>
          <w:sz w:val="24"/>
          <w:szCs w:val="24"/>
        </w:rPr>
        <w:t xml:space="preserve">ndays through Thursdays from 7:00pm to 10:00pm in </w:t>
      </w:r>
      <w:r>
        <w:rPr>
          <w:rFonts w:ascii="Times New Roman" w:hAnsi="Times New Roman"/>
          <w:sz w:val="24"/>
          <w:szCs w:val="24"/>
        </w:rPr>
        <w:t>EER 0.814</w:t>
      </w:r>
      <w:r w:rsidRPr="00C25C02">
        <w:rPr>
          <w:rFonts w:ascii="Times New Roman" w:hAnsi="Times New Roman"/>
          <w:sz w:val="24"/>
          <w:szCs w:val="24"/>
        </w:rPr>
        <w:t>:</w:t>
      </w:r>
    </w:p>
    <w:p w14:paraId="1A56C3B7" w14:textId="77777777" w:rsidR="00A2327E" w:rsidRPr="00C25C02" w:rsidRDefault="00A2327E" w:rsidP="00A2327E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67CD769A" w14:textId="77777777" w:rsidR="000A076C" w:rsidRDefault="000A076C">
      <w:pPr>
        <w:rPr>
          <w:b/>
          <w:bCs/>
        </w:rPr>
      </w:pPr>
      <w:r>
        <w:rPr>
          <w:b/>
          <w:bCs/>
        </w:rPr>
        <w:br w:type="page"/>
      </w:r>
    </w:p>
    <w:p w14:paraId="52C1F0D3" w14:textId="5D502CA4" w:rsidR="000A076C" w:rsidRPr="000A076C" w:rsidRDefault="000A076C" w:rsidP="000A076C">
      <w:pPr>
        <w:spacing w:after="360"/>
        <w:ind w:left="-547"/>
        <w:rPr>
          <w:b/>
          <w:bCs/>
        </w:rPr>
      </w:pPr>
      <w:r>
        <w:rPr>
          <w:rFonts w:ascii="Helvetica" w:hAnsi="Helvetica"/>
          <w:b/>
          <w:bCs/>
          <w:i/>
          <w:smallCaps/>
          <w:u w:val="single"/>
        </w:rPr>
        <w:lastRenderedPageBreak/>
        <w:t xml:space="preserve">** </w:t>
      </w:r>
      <w:r w:rsidRPr="00A864AE">
        <w:rPr>
          <w:rFonts w:ascii="Helvetica" w:hAnsi="Helvetica"/>
          <w:b/>
          <w:bCs/>
          <w:i/>
          <w:smallCaps/>
          <w:u w:val="single"/>
        </w:rPr>
        <w:t>Assume that all filters in this homework set are linear and time-invariant.</w:t>
      </w:r>
      <w:r>
        <w:rPr>
          <w:rFonts w:ascii="Helvetica" w:hAnsi="Helvetica"/>
          <w:b/>
          <w:bCs/>
          <w:i/>
          <w:smallCaps/>
          <w:u w:val="single"/>
        </w:rPr>
        <w:t xml:space="preserve"> **</w:t>
      </w:r>
    </w:p>
    <w:p w14:paraId="1E651421" w14:textId="3644E430" w:rsidR="000A076C" w:rsidRPr="00403F5A" w:rsidRDefault="000A076C" w:rsidP="000A076C">
      <w:pPr>
        <w:spacing w:before="240" w:after="120"/>
        <w:ind w:left="-547"/>
        <w:rPr>
          <w:b/>
        </w:rPr>
      </w:pPr>
      <w:r>
        <w:rPr>
          <w:b/>
          <w:bCs/>
        </w:rPr>
        <w:t>1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 xml:space="preserve">Transfer Function, Difference Equation and Frequency Response Connections.  </w:t>
      </w:r>
      <w:r w:rsidR="00F90BFE">
        <w:rPr>
          <w:b/>
          <w:i/>
        </w:rPr>
        <w:t>50</w:t>
      </w:r>
      <w:r w:rsidRPr="004170E7">
        <w:rPr>
          <w:b/>
          <w:i/>
        </w:rPr>
        <w:t xml:space="preserve"> points</w:t>
      </w:r>
      <w:r w:rsidRPr="00403F5A">
        <w:rPr>
          <w:b/>
        </w:rPr>
        <w:t>.</w:t>
      </w:r>
    </w:p>
    <w:p w14:paraId="26C1E8A4" w14:textId="13D6597E" w:rsidR="000A076C" w:rsidRDefault="000A076C" w:rsidP="000A076C">
      <w:pPr>
        <w:spacing w:before="120" w:after="120"/>
        <w:ind w:left="-547" w:right="-144"/>
        <w:jc w:val="both"/>
        <w:rPr>
          <w:i/>
        </w:rPr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0725B7">
        <w:t>, problem P-8.14</w:t>
      </w:r>
      <w:r>
        <w:t>, page 240.</w:t>
      </w:r>
    </w:p>
    <w:p w14:paraId="581DD262" w14:textId="185561D5" w:rsidR="00AA7F63" w:rsidRDefault="00CA674D" w:rsidP="00AA7F63">
      <w:pPr>
        <w:spacing w:before="120" w:after="60"/>
        <w:ind w:left="-547" w:right="-144"/>
        <w:jc w:val="both"/>
      </w:pPr>
      <w:r>
        <w:t>In addition, f</w:t>
      </w:r>
      <w:r w:rsidR="00AA7F63" w:rsidRPr="00AA7F63">
        <w:t>or each</w:t>
      </w:r>
      <w:r w:rsidR="001851FA">
        <w:t xml:space="preserve"> linear time-invariant</w:t>
      </w:r>
      <w:r w:rsidR="00AA7F63" w:rsidRPr="00AA7F63">
        <w:t xml:space="preserve"> filter </w:t>
      </w:r>
      <w:r w:rsidR="00AA7F63" w:rsidRPr="000A076C">
        <w:rPr>
          <w:rFonts w:ascii="Savoye LET Plain:1.0" w:hAnsi="Savoye LET Plain:1.0"/>
        </w:rPr>
        <w:t>S</w:t>
      </w:r>
      <w:r w:rsidR="00AA7F63" w:rsidRPr="000A076C">
        <w:rPr>
          <w:vertAlign w:val="subscript"/>
        </w:rPr>
        <w:t>1</w:t>
      </w:r>
      <w:r w:rsidR="00AA7F63">
        <w:t xml:space="preserve">, </w:t>
      </w:r>
      <w:r w:rsidR="00AA7F63" w:rsidRPr="000A076C">
        <w:rPr>
          <w:rFonts w:ascii="Savoye LET Plain:1.0" w:hAnsi="Savoye LET Plain:1.0"/>
        </w:rPr>
        <w:t>S</w:t>
      </w:r>
      <w:r w:rsidR="00AA7F63">
        <w:rPr>
          <w:vertAlign w:val="subscript"/>
        </w:rPr>
        <w:t>2</w:t>
      </w:r>
      <w:r w:rsidR="00AA7F63">
        <w:t xml:space="preserve">, </w:t>
      </w:r>
      <w:r w:rsidR="00AA7F63" w:rsidRPr="000A076C">
        <w:rPr>
          <w:rFonts w:ascii="Savoye LET Plain:1.0" w:hAnsi="Savoye LET Plain:1.0"/>
        </w:rPr>
        <w:t>S</w:t>
      </w:r>
      <w:r w:rsidR="00AA7F63">
        <w:rPr>
          <w:vertAlign w:val="subscript"/>
        </w:rPr>
        <w:t>3</w:t>
      </w:r>
      <w:r w:rsidR="00AA7F63">
        <w:t xml:space="preserve">, </w:t>
      </w:r>
      <w:r w:rsidR="00AA7F63" w:rsidRPr="000A076C">
        <w:rPr>
          <w:rFonts w:ascii="Savoye LET Plain:1.0" w:hAnsi="Savoye LET Plain:1.0"/>
        </w:rPr>
        <w:t>S</w:t>
      </w:r>
      <w:r w:rsidR="00AA7F63">
        <w:rPr>
          <w:vertAlign w:val="subscript"/>
        </w:rPr>
        <w:t>4</w:t>
      </w:r>
      <w:r w:rsidR="00AA7F63">
        <w:t xml:space="preserve">, </w:t>
      </w:r>
      <w:r w:rsidR="00AA7F63" w:rsidRPr="000A076C">
        <w:rPr>
          <w:rFonts w:ascii="Savoye LET Plain:1.0" w:hAnsi="Savoye LET Plain:1.0"/>
        </w:rPr>
        <w:t>S</w:t>
      </w:r>
      <w:r w:rsidR="00AA7F63">
        <w:rPr>
          <w:vertAlign w:val="subscript"/>
        </w:rPr>
        <w:t>5</w:t>
      </w:r>
      <w:r w:rsidR="00AA7F63">
        <w:t xml:space="preserve">, </w:t>
      </w:r>
      <w:r w:rsidR="00AA7F63" w:rsidRPr="000A076C">
        <w:rPr>
          <w:rFonts w:ascii="Savoye LET Plain:1.0" w:hAnsi="Savoye LET Plain:1.0"/>
        </w:rPr>
        <w:t>S</w:t>
      </w:r>
      <w:r w:rsidR="00AA7F63">
        <w:rPr>
          <w:vertAlign w:val="subscript"/>
        </w:rPr>
        <w:t>6</w:t>
      </w:r>
      <w:r w:rsidR="00AA7F63">
        <w:t xml:space="preserve">, and </w:t>
      </w:r>
      <w:r w:rsidR="00AA7F63" w:rsidRPr="000A076C">
        <w:rPr>
          <w:rFonts w:ascii="Savoye LET Plain:1.0" w:hAnsi="Savoye LET Plain:1.0"/>
        </w:rPr>
        <w:t>S</w:t>
      </w:r>
      <w:r w:rsidR="00AA7F63">
        <w:rPr>
          <w:vertAlign w:val="subscript"/>
        </w:rPr>
        <w:t>7</w:t>
      </w:r>
      <w:r w:rsidR="00AA7F63" w:rsidRPr="00AA7F63">
        <w:t xml:space="preserve">, </w:t>
      </w:r>
    </w:p>
    <w:p w14:paraId="6B73C188" w14:textId="7944AD8D" w:rsidR="00AA7F63" w:rsidRDefault="00AA7F63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proofErr w:type="gramStart"/>
      <w:r w:rsidRPr="00AA7F63">
        <w:t>plot</w:t>
      </w:r>
      <w:proofErr w:type="gramEnd"/>
      <w:r w:rsidRPr="00AA7F63">
        <w:t xml:space="preserve"> the poles and zeros</w:t>
      </w:r>
      <w:r>
        <w:t xml:space="preserve"> of the transfer function in the </w:t>
      </w:r>
      <w:r w:rsidRPr="00AA7F63">
        <w:rPr>
          <w:i/>
        </w:rPr>
        <w:t>z</w:t>
      </w:r>
      <w:r>
        <w:t xml:space="preserve">-domain, </w:t>
      </w:r>
      <w:r w:rsidR="007E539D">
        <w:t>as explained below;</w:t>
      </w:r>
    </w:p>
    <w:p w14:paraId="15ECAC6D" w14:textId="02F191A9" w:rsidR="00AA7F63" w:rsidRDefault="00AA7F63" w:rsidP="00CA674D">
      <w:pPr>
        <w:pStyle w:val="ListParagraph"/>
        <w:numPr>
          <w:ilvl w:val="0"/>
          <w:numId w:val="27"/>
        </w:numPr>
        <w:spacing w:after="60"/>
        <w:ind w:right="-144"/>
        <w:jc w:val="both"/>
      </w:pPr>
      <w:proofErr w:type="gramStart"/>
      <w:r w:rsidRPr="00AA7F63">
        <w:t>plot</w:t>
      </w:r>
      <w:proofErr w:type="gramEnd"/>
      <w:r w:rsidRPr="00AA7F63">
        <w:t xml:space="preserve"> the magnitude response</w:t>
      </w:r>
      <w:r>
        <w:t>,</w:t>
      </w:r>
      <w:r w:rsidRPr="00AA7F63">
        <w:rPr>
          <w:i/>
        </w:rPr>
        <w:t xml:space="preserve"> </w:t>
      </w:r>
      <w:r w:rsidR="007E539D">
        <w:t>as explained below; and</w:t>
      </w:r>
    </w:p>
    <w:p w14:paraId="2771DCCD" w14:textId="339F8021" w:rsidR="00AA7F63" w:rsidRPr="00AA7F63" w:rsidRDefault="00AA7F63" w:rsidP="00CA674D">
      <w:pPr>
        <w:pStyle w:val="ListParagraph"/>
        <w:numPr>
          <w:ilvl w:val="0"/>
          <w:numId w:val="27"/>
        </w:numPr>
        <w:spacing w:after="180"/>
        <w:ind w:right="-144"/>
        <w:jc w:val="both"/>
      </w:pPr>
      <w:proofErr w:type="gramStart"/>
      <w:r>
        <w:t>indicate</w:t>
      </w:r>
      <w:proofErr w:type="gramEnd"/>
      <w:r>
        <w:t xml:space="preserve"> the frequency selectivity a</w:t>
      </w:r>
      <w:r w:rsidRPr="002448EC">
        <w:t xml:space="preserve">s </w:t>
      </w:r>
      <w:proofErr w:type="spellStart"/>
      <w:r w:rsidRPr="002448EC">
        <w:t>lowpass</w:t>
      </w:r>
      <w:proofErr w:type="spellEnd"/>
      <w:r w:rsidRPr="002448EC">
        <w:t xml:space="preserve">, </w:t>
      </w:r>
      <w:proofErr w:type="spellStart"/>
      <w:r w:rsidRPr="002448EC">
        <w:t>highpass</w:t>
      </w:r>
      <w:proofErr w:type="spellEnd"/>
      <w:r w:rsidRPr="002448EC">
        <w:t xml:space="preserve">, </w:t>
      </w:r>
      <w:proofErr w:type="spellStart"/>
      <w:r w:rsidRPr="002448EC">
        <w:t>bandpass</w:t>
      </w:r>
      <w:proofErr w:type="spellEnd"/>
      <w:r w:rsidRPr="002448EC">
        <w:t xml:space="preserve">, </w:t>
      </w:r>
      <w:proofErr w:type="spellStart"/>
      <w:r w:rsidRPr="002448EC">
        <w:t>bandstop</w:t>
      </w:r>
      <w:proofErr w:type="spellEnd"/>
      <w:r w:rsidRPr="002448EC">
        <w:t xml:space="preserve">, </w:t>
      </w:r>
      <w:proofErr w:type="spellStart"/>
      <w:r w:rsidRPr="002448EC">
        <w:t>allpass</w:t>
      </w:r>
      <w:proofErr w:type="spellEnd"/>
      <w:r w:rsidRPr="002448EC">
        <w:t xml:space="preserve"> or notch</w:t>
      </w:r>
      <w:r w:rsidRPr="00AA7F63">
        <w:rPr>
          <w:b/>
          <w:bCs/>
        </w:rPr>
        <w:t>.</w:t>
      </w:r>
    </w:p>
    <w:p w14:paraId="590A2095" w14:textId="75B65DCE" w:rsidR="005B34E1" w:rsidRDefault="00AA7F63" w:rsidP="000725B7">
      <w:pPr>
        <w:spacing w:before="120" w:after="120"/>
        <w:ind w:left="-547" w:right="-144"/>
        <w:jc w:val="both"/>
      </w:pPr>
      <w:r w:rsidRPr="00AA7F63">
        <w:rPr>
          <w:b/>
          <w:i/>
        </w:rPr>
        <w:t>Plotting poles and zeros</w:t>
      </w:r>
      <w:r>
        <w:t xml:space="preserve">: </w:t>
      </w:r>
      <w:r w:rsidR="005B34E1">
        <w:t>For each filter</w:t>
      </w:r>
      <w:r>
        <w:t>,</w:t>
      </w:r>
      <w:r w:rsidR="003F0D23">
        <w:t xml:space="preserve"> </w:t>
      </w:r>
      <w:r w:rsidR="005B34E1">
        <w:t>p</w:t>
      </w:r>
      <w:r w:rsidR="00304508">
        <w:t xml:space="preserve">lot the poles and zeros for the transfer function in the </w:t>
      </w:r>
      <w:r w:rsidR="00304508" w:rsidRPr="000725B7">
        <w:rPr>
          <w:i/>
        </w:rPr>
        <w:t>z</w:t>
      </w:r>
      <w:r w:rsidR="00304508">
        <w:t xml:space="preserve">-domain using </w:t>
      </w:r>
      <w:proofErr w:type="spellStart"/>
      <w:r w:rsidR="00304508">
        <w:t>Matlab</w:t>
      </w:r>
      <w:proofErr w:type="spellEnd"/>
      <w:r w:rsidR="00304508">
        <w:t xml:space="preserve"> </w:t>
      </w:r>
      <w:r w:rsidR="003F0D23">
        <w:t xml:space="preserve">(see below) </w:t>
      </w:r>
      <w:r w:rsidR="00304508">
        <w:t>and try to infer the frequency</w:t>
      </w:r>
      <w:r w:rsidR="005B34E1">
        <w:t xml:space="preserve"> response from their location. </w:t>
      </w:r>
      <w:r w:rsidR="00304508">
        <w:t>This will help you reinforce what we covered in lecture on Thursday, November 1</w:t>
      </w:r>
      <w:r w:rsidR="00304508" w:rsidRPr="00304508">
        <w:rPr>
          <w:vertAlign w:val="superscript"/>
        </w:rPr>
        <w:t>st</w:t>
      </w:r>
      <w:r w:rsidR="003F0D23">
        <w:t xml:space="preserve">, on the connections among time, frequency and z domains.  Concerning these connections, </w:t>
      </w:r>
      <w:r w:rsidR="005B34E1">
        <w:t>I recorded a YouTube video</w:t>
      </w:r>
      <w:r w:rsidR="003F0D23">
        <w:t xml:space="preserve"> in spring 2014 for the Real-Time Digital Signal Processing Laboratory course.  Please watch</w:t>
      </w:r>
      <w:r w:rsidR="005B34E1">
        <w:t xml:space="preserve"> from the 1:29 mark to the</w:t>
      </w:r>
      <w:r w:rsidR="003F0D23">
        <w:t xml:space="preserve"> 22:</w:t>
      </w:r>
      <w:r w:rsidR="00C70EEB">
        <w:t>25</w:t>
      </w:r>
      <w:r w:rsidR="005B34E1">
        <w:t xml:space="preserve"> mark </w:t>
      </w:r>
      <w:r w:rsidR="003F0D23">
        <w:t xml:space="preserve">and from 43:01 to the end (50:51 mark) </w:t>
      </w:r>
      <w:r w:rsidR="005B34E1">
        <w:t>at</w:t>
      </w:r>
    </w:p>
    <w:p w14:paraId="6E757A57" w14:textId="25B5EAE8" w:rsidR="005B34E1" w:rsidRPr="005B34E1" w:rsidRDefault="0071352E" w:rsidP="005B34E1">
      <w:pPr>
        <w:spacing w:before="120" w:after="120"/>
        <w:ind w:left="-547" w:right="-144"/>
        <w:jc w:val="center"/>
        <w:rPr>
          <w:sz w:val="22"/>
          <w:szCs w:val="22"/>
        </w:rPr>
      </w:pPr>
      <w:hyperlink r:id="rId9" w:history="1">
        <w:r w:rsidR="005B34E1" w:rsidRPr="00D60434">
          <w:rPr>
            <w:rStyle w:val="Hyperlink"/>
            <w:sz w:val="22"/>
            <w:szCs w:val="22"/>
          </w:rPr>
          <w:t>https://www.youtube.com/watch?v=WWEKNvvJBvs&amp;list=PLaJppqXMef2ZHIKM4vpwHIAWyRmw3TtSf</w:t>
        </w:r>
      </w:hyperlink>
      <w:r w:rsidR="005B34E1">
        <w:rPr>
          <w:sz w:val="22"/>
          <w:szCs w:val="22"/>
        </w:rPr>
        <w:t xml:space="preserve"> </w:t>
      </w:r>
    </w:p>
    <w:p w14:paraId="78174F69" w14:textId="5A16BD26" w:rsidR="00304508" w:rsidRDefault="003F0D23" w:rsidP="000725B7">
      <w:pPr>
        <w:spacing w:before="120" w:after="120"/>
        <w:ind w:left="-547" w:right="-144"/>
        <w:jc w:val="both"/>
      </w:pPr>
      <w:r w:rsidRPr="003F0D23">
        <w:t xml:space="preserve">In </w:t>
      </w:r>
      <w:proofErr w:type="spellStart"/>
      <w:r w:rsidRPr="003F0D23">
        <w:t>Matlab</w:t>
      </w:r>
      <w:proofErr w:type="spellEnd"/>
      <w:r w:rsidRPr="003F0D23">
        <w:t>,</w:t>
      </w:r>
      <w:r>
        <w:t xml:space="preserve"> we can use</w:t>
      </w:r>
      <w:r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zplane</w:t>
      </w:r>
      <w:proofErr w:type="spellEnd"/>
      <w:r w:rsidR="00304508" w:rsidRPr="00821155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End"/>
      <w:r w:rsidR="00304508" w:rsidRPr="00821155">
        <w:rPr>
          <w:rFonts w:ascii="Courier New" w:hAnsi="Courier New" w:cs="Courier New"/>
          <w:sz w:val="22"/>
          <w:szCs w:val="22"/>
        </w:rPr>
        <w:t>numer</w:t>
      </w:r>
      <w:proofErr w:type="spellEnd"/>
      <w:r w:rsidR="00304508" w:rsidRPr="00821155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="00304508" w:rsidRPr="00821155">
        <w:rPr>
          <w:rFonts w:ascii="Courier New" w:hAnsi="Courier New" w:cs="Courier New"/>
          <w:sz w:val="22"/>
          <w:szCs w:val="22"/>
        </w:rPr>
        <w:t>denom</w:t>
      </w:r>
      <w:proofErr w:type="spellEnd"/>
      <w:r w:rsidR="00304508" w:rsidRPr="00821155">
        <w:rPr>
          <w:rFonts w:ascii="Courier New" w:hAnsi="Courier New" w:cs="Courier New"/>
          <w:sz w:val="22"/>
          <w:szCs w:val="22"/>
        </w:rPr>
        <w:t>)</w:t>
      </w:r>
      <w:r w:rsidR="00304508" w:rsidRPr="002448EC">
        <w:t xml:space="preserve"> where </w:t>
      </w:r>
      <w:proofErr w:type="spellStart"/>
      <w:r w:rsidR="00304508" w:rsidRPr="00660D98">
        <w:rPr>
          <w:rFonts w:ascii="Courier New" w:hAnsi="Courier New" w:cs="Courier New"/>
          <w:sz w:val="22"/>
          <w:szCs w:val="22"/>
        </w:rPr>
        <w:t>numer</w:t>
      </w:r>
      <w:proofErr w:type="spellEnd"/>
      <w:r w:rsidR="00304508" w:rsidRPr="00660D98">
        <w:t xml:space="preserve"> </w:t>
      </w:r>
      <w:r w:rsidR="00304508" w:rsidRPr="002448EC">
        <w:t xml:space="preserve">is </w:t>
      </w:r>
      <w:r>
        <w:t>a</w:t>
      </w:r>
      <w:r w:rsidR="00304508" w:rsidRPr="002448EC">
        <w:t xml:space="preserve"> vector of </w:t>
      </w:r>
      <w:proofErr w:type="spellStart"/>
      <w:r w:rsidR="00304508" w:rsidRPr="002448EC">
        <w:t>feedforward</w:t>
      </w:r>
      <w:proofErr w:type="spellEnd"/>
      <w:r w:rsidR="00304508" w:rsidRPr="002448EC">
        <w:t xml:space="preserve"> coefficients [</w:t>
      </w:r>
      <w:r w:rsidR="00304508" w:rsidRPr="00821155">
        <w:rPr>
          <w:i/>
        </w:rPr>
        <w:t>b</w:t>
      </w:r>
      <w:r w:rsidR="00304508" w:rsidRPr="002448EC">
        <w:rPr>
          <w:iCs/>
          <w:vertAlign w:val="subscript"/>
        </w:rPr>
        <w:t>0</w:t>
      </w:r>
      <w:r w:rsidR="00304508" w:rsidRPr="002448EC">
        <w:t xml:space="preserve">  </w:t>
      </w:r>
      <w:r w:rsidR="00304508" w:rsidRPr="00821155">
        <w:rPr>
          <w:i/>
        </w:rPr>
        <w:t>b</w:t>
      </w:r>
      <w:r w:rsidR="00304508" w:rsidRPr="002448EC">
        <w:rPr>
          <w:iCs/>
          <w:vertAlign w:val="subscript"/>
        </w:rPr>
        <w:t>1</w:t>
      </w:r>
      <w:r w:rsidR="00304508" w:rsidRPr="002448EC">
        <w:t xml:space="preserve">  …  </w:t>
      </w:r>
      <w:proofErr w:type="spellStart"/>
      <w:r w:rsidR="00304508" w:rsidRPr="00821155">
        <w:rPr>
          <w:i/>
        </w:rPr>
        <w:t>b</w:t>
      </w:r>
      <w:r w:rsidR="00304508" w:rsidRPr="00821155">
        <w:rPr>
          <w:i/>
          <w:iCs/>
          <w:vertAlign w:val="subscript"/>
        </w:rPr>
        <w:t>M</w:t>
      </w:r>
      <w:proofErr w:type="spellEnd"/>
      <w:r w:rsidR="00304508" w:rsidRPr="002448EC">
        <w:t xml:space="preserve">] and </w:t>
      </w:r>
      <w:proofErr w:type="spellStart"/>
      <w:r w:rsidR="00304508" w:rsidRPr="00660D98">
        <w:rPr>
          <w:rFonts w:ascii="Courier New" w:hAnsi="Courier New" w:cs="Courier New"/>
          <w:sz w:val="22"/>
          <w:szCs w:val="22"/>
        </w:rPr>
        <w:t>denom</w:t>
      </w:r>
      <w:proofErr w:type="spellEnd"/>
      <w:r w:rsidR="00304508" w:rsidRPr="002448EC">
        <w:t xml:space="preserve"> is </w:t>
      </w:r>
      <w:r>
        <w:t>a</w:t>
      </w:r>
      <w:r w:rsidR="00304508" w:rsidRPr="002448EC">
        <w:t xml:space="preserve"> vector of feedback coefficients [1  –</w:t>
      </w:r>
      <w:r w:rsidR="00304508" w:rsidRPr="00821155">
        <w:rPr>
          <w:i/>
        </w:rPr>
        <w:t>a</w:t>
      </w:r>
      <w:r w:rsidR="00304508" w:rsidRPr="002448EC">
        <w:rPr>
          <w:iCs/>
          <w:vertAlign w:val="subscript"/>
        </w:rPr>
        <w:t>1</w:t>
      </w:r>
      <w:r w:rsidR="00304508" w:rsidRPr="002448EC">
        <w:t xml:space="preserve">  –</w:t>
      </w:r>
      <w:r w:rsidR="00304508" w:rsidRPr="00821155">
        <w:rPr>
          <w:i/>
        </w:rPr>
        <w:t>a</w:t>
      </w:r>
      <w:r w:rsidR="00304508" w:rsidRPr="002448EC">
        <w:rPr>
          <w:iCs/>
          <w:vertAlign w:val="subscript"/>
        </w:rPr>
        <w:t xml:space="preserve">2 </w:t>
      </w:r>
      <w:r w:rsidR="00304508" w:rsidRPr="002448EC">
        <w:t xml:space="preserve"> …  –</w:t>
      </w:r>
      <w:proofErr w:type="spellStart"/>
      <w:r w:rsidR="00304508" w:rsidRPr="00821155">
        <w:rPr>
          <w:i/>
        </w:rPr>
        <w:t>a</w:t>
      </w:r>
      <w:r w:rsidR="00304508" w:rsidRPr="00821155">
        <w:rPr>
          <w:i/>
          <w:iCs/>
          <w:vertAlign w:val="subscript"/>
        </w:rPr>
        <w:t>N</w:t>
      </w:r>
      <w:proofErr w:type="spellEnd"/>
      <w:r w:rsidR="00304508" w:rsidRPr="002448EC">
        <w:t>].</w:t>
      </w:r>
      <w:r w:rsidR="00304508">
        <w:t xml:space="preserve"> </w:t>
      </w:r>
      <w:r w:rsidR="00304508" w:rsidRPr="002448EC">
        <w:t xml:space="preserve">The coefficients </w:t>
      </w:r>
      <w:r>
        <w:t xml:space="preserve">can be found from </w:t>
      </w:r>
      <w:r w:rsidR="00304508" w:rsidRPr="002448EC">
        <w:t>the numerator and denominator</w:t>
      </w:r>
      <w:r w:rsidR="00304508">
        <w:t xml:space="preserve"> </w:t>
      </w:r>
      <w:r w:rsidR="00304508" w:rsidRPr="002448EC">
        <w:t xml:space="preserve">of the </w:t>
      </w:r>
      <w:r w:rsidR="00304508" w:rsidRPr="000725B7">
        <w:rPr>
          <w:i/>
        </w:rPr>
        <w:t>z</w:t>
      </w:r>
      <w:r w:rsidR="00304508">
        <w:t>-domain transfer function:</w:t>
      </w:r>
    </w:p>
    <w:p w14:paraId="53C88D9B" w14:textId="4FED51A5" w:rsidR="00304508" w:rsidRPr="003F0D23" w:rsidRDefault="00304508" w:rsidP="000725B7">
      <w:pPr>
        <w:spacing w:before="120" w:after="120"/>
        <w:ind w:left="-547" w:right="-144"/>
        <w:jc w:val="both"/>
      </w:pPr>
      <m:oMathPara>
        <m:oMath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  <m:r>
                <w:rPr>
                  <w:rFonts w:ascii="Cambria Math" w:hAnsi="Cambria Math"/>
                </w:rPr>
                <m:t>+⋯</m:t>
              </m:r>
            </m:num>
            <m:den>
              <m:r>
                <w:rPr>
                  <w:rFonts w:ascii="Cambria Math" w:hAnsi="Cambria Math"/>
                </w:rPr>
                <m:t xml:space="preserve">1-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  <m:r>
                <w:rPr>
                  <w:rFonts w:ascii="Cambria Math" w:hAnsi="Cambria Math"/>
                </w:rPr>
                <m:t>-⋯</m:t>
              </m:r>
            </m:den>
          </m:f>
        </m:oMath>
      </m:oMathPara>
    </w:p>
    <w:p w14:paraId="35632FB3" w14:textId="4809E742" w:rsidR="003F0D23" w:rsidRDefault="003F0D23" w:rsidP="000725B7">
      <w:pPr>
        <w:spacing w:before="120" w:after="120"/>
        <w:ind w:left="-547" w:right="-144"/>
        <w:jc w:val="both"/>
      </w:pPr>
      <w:proofErr w:type="gramStart"/>
      <w:r>
        <w:t>which</w:t>
      </w:r>
      <w:proofErr w:type="gramEnd"/>
      <w:r>
        <w:t xml:space="preserve"> corresponds to the difference equation</w:t>
      </w:r>
    </w:p>
    <w:p w14:paraId="4B933E62" w14:textId="79FC52F2" w:rsidR="00F90BFE" w:rsidRDefault="00F90BFE" w:rsidP="000725B7">
      <w:pPr>
        <w:spacing w:before="120" w:after="120"/>
        <w:ind w:left="-547" w:right="-144"/>
        <w:jc w:val="both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  <m:r>
            <w:rPr>
              <w:rFonts w:ascii="Cambria Math" w:hAnsi="Cambria Math"/>
            </w:rPr>
            <m:t>-⋯=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x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n-2</m:t>
              </m:r>
            </m:e>
          </m:d>
          <m:r>
            <w:rPr>
              <w:rFonts w:ascii="Cambria Math" w:hAnsi="Cambria Math"/>
            </w:rPr>
            <m:t>+⋯</m:t>
          </m:r>
        </m:oMath>
      </m:oMathPara>
    </w:p>
    <w:p w14:paraId="02D5950D" w14:textId="77777777" w:rsidR="00D3317C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 w:rsidRPr="000725B7">
        <w:rPr>
          <w:rFonts w:ascii="Courier New" w:hAnsi="Courier New" w:cs="Courier New"/>
          <w:sz w:val="20"/>
          <w:szCs w:val="20"/>
        </w:rPr>
        <w:t>% Filter S1</w:t>
      </w:r>
      <w:r w:rsidR="00D3317C">
        <w:rPr>
          <w:rFonts w:ascii="Courier New" w:hAnsi="Courier New" w:cs="Courier New"/>
          <w:sz w:val="20"/>
          <w:szCs w:val="20"/>
        </w:rPr>
        <w:t>.</w:t>
      </w:r>
    </w:p>
    <w:p w14:paraId="69DD3306" w14:textId="313C1001" w:rsidR="00304508" w:rsidRDefault="00D3317C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r w:rsidR="00304508">
        <w:rPr>
          <w:rFonts w:ascii="Courier New" w:hAnsi="Courier New" w:cs="Courier New"/>
          <w:sz w:val="20"/>
          <w:szCs w:val="20"/>
        </w:rPr>
        <w:t xml:space="preserve">Observation of </w:t>
      </w:r>
      <w:proofErr w:type="gramStart"/>
      <w:r w:rsidR="00304508">
        <w:rPr>
          <w:rFonts w:ascii="Courier New" w:hAnsi="Courier New" w:cs="Courier New"/>
          <w:sz w:val="20"/>
          <w:szCs w:val="20"/>
        </w:rPr>
        <w:t>x[</w:t>
      </w:r>
      <w:proofErr w:type="gramEnd"/>
      <w:r w:rsidR="00304508">
        <w:rPr>
          <w:rFonts w:ascii="Courier New" w:hAnsi="Courier New" w:cs="Courier New"/>
          <w:sz w:val="20"/>
          <w:szCs w:val="20"/>
        </w:rPr>
        <w:t>n] and y[n] for n &gt;= 0:</w:t>
      </w:r>
    </w:p>
    <w:p w14:paraId="2E7FF7A6" w14:textId="7E4C5A17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</w:t>
      </w:r>
    </w:p>
    <w:p w14:paraId="65FB5747" w14:textId="77777777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y</w:t>
      </w:r>
      <w:proofErr w:type="gramEnd"/>
      <w:r>
        <w:rPr>
          <w:rFonts w:ascii="Courier New" w:hAnsi="Courier New" w:cs="Courier New"/>
          <w:sz w:val="20"/>
          <w:szCs w:val="20"/>
        </w:rPr>
        <w:t>[n] = 0.9 y[n-1] + (1/2) x[n] + (1/2) x[n-1]</w:t>
      </w:r>
    </w:p>
    <w:p w14:paraId="52292CCD" w14:textId="10A88579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</w:t>
      </w:r>
    </w:p>
    <w:p w14:paraId="7650206C" w14:textId="48BC1ACE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We can move the term 0.9 </w:t>
      </w:r>
      <w:proofErr w:type="gramStart"/>
      <w:r>
        <w:rPr>
          <w:rFonts w:ascii="Courier New" w:hAnsi="Courier New" w:cs="Courier New"/>
          <w:sz w:val="20"/>
          <w:szCs w:val="20"/>
        </w:rPr>
        <w:t>y[</w:t>
      </w:r>
      <w:proofErr w:type="gramEnd"/>
      <w:r>
        <w:rPr>
          <w:rFonts w:ascii="Courier New" w:hAnsi="Courier New" w:cs="Courier New"/>
          <w:sz w:val="20"/>
          <w:szCs w:val="20"/>
        </w:rPr>
        <w:t>n-1] to the left-hand side</w:t>
      </w:r>
      <w:r w:rsidR="001F2AA9">
        <w:rPr>
          <w:rFonts w:ascii="Courier New" w:hAnsi="Courier New" w:cs="Courier New"/>
          <w:sz w:val="20"/>
          <w:szCs w:val="20"/>
        </w:rPr>
        <w:t>:</w:t>
      </w:r>
    </w:p>
    <w:p w14:paraId="2C1533FF" w14:textId="44788A97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</w:t>
      </w:r>
    </w:p>
    <w:p w14:paraId="7AF8C312" w14:textId="77777777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y</w:t>
      </w:r>
      <w:proofErr w:type="gramEnd"/>
      <w:r>
        <w:rPr>
          <w:rFonts w:ascii="Courier New" w:hAnsi="Courier New" w:cs="Courier New"/>
          <w:sz w:val="20"/>
          <w:szCs w:val="20"/>
        </w:rPr>
        <w:t>[n] – 0.9 y[n-1] = (1/2) x[n] + (1/2) x[n-1]</w:t>
      </w:r>
    </w:p>
    <w:p w14:paraId="5F698B3C" w14:textId="6F0F6877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</w:t>
      </w:r>
    </w:p>
    <w:p w14:paraId="7B74A1CF" w14:textId="7922B967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r w:rsidR="001F2AA9">
        <w:rPr>
          <w:rFonts w:ascii="Courier New" w:hAnsi="Courier New" w:cs="Courier New"/>
          <w:sz w:val="20"/>
          <w:szCs w:val="20"/>
        </w:rPr>
        <w:t>We’ll take</w:t>
      </w:r>
      <w:r>
        <w:rPr>
          <w:rFonts w:ascii="Courier New" w:hAnsi="Courier New" w:cs="Courier New"/>
          <w:sz w:val="20"/>
          <w:szCs w:val="20"/>
        </w:rPr>
        <w:t xml:space="preserve"> the z-transform of both sides.  All initial </w:t>
      </w:r>
    </w:p>
    <w:p w14:paraId="447070A5" w14:textId="442F9BDB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conditions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are zero as a necessary condition to</w:t>
      </w:r>
      <w:r w:rsidR="001F2AA9">
        <w:rPr>
          <w:rFonts w:ascii="Courier New" w:hAnsi="Courier New" w:cs="Courier New"/>
          <w:sz w:val="20"/>
          <w:szCs w:val="20"/>
        </w:rPr>
        <w:t xml:space="preserve"> satisfy</w:t>
      </w:r>
    </w:p>
    <w:p w14:paraId="3B65A7E5" w14:textId="133E8B40" w:rsidR="00304508" w:rsidRDefault="001F2AA9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 w:rsidR="00304508">
        <w:rPr>
          <w:rFonts w:ascii="Courier New" w:hAnsi="Courier New" w:cs="Courier New"/>
          <w:sz w:val="20"/>
          <w:szCs w:val="20"/>
        </w:rPr>
        <w:t>linearity</w:t>
      </w:r>
      <w:proofErr w:type="gramEnd"/>
      <w:r w:rsidR="00304508">
        <w:rPr>
          <w:rFonts w:ascii="Courier New" w:hAnsi="Courier New" w:cs="Courier New"/>
          <w:sz w:val="20"/>
          <w:szCs w:val="20"/>
        </w:rPr>
        <w:t xml:space="preserve"> and time-invariance for the system.</w:t>
      </w:r>
    </w:p>
    <w:p w14:paraId="3D279E1C" w14:textId="33E95BD5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</w:t>
      </w:r>
    </w:p>
    <w:p w14:paraId="15A62CB3" w14:textId="0D69711D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Y(</w:t>
      </w:r>
      <w:proofErr w:type="gramEnd"/>
      <w:r>
        <w:rPr>
          <w:rFonts w:ascii="Courier New" w:hAnsi="Courier New" w:cs="Courier New"/>
          <w:sz w:val="20"/>
          <w:szCs w:val="20"/>
        </w:rPr>
        <w:t>z) – 0.9 z^(-1) Y(z) = (1/2) X(z) + (1/2) z^(-1) X(z)</w:t>
      </w:r>
    </w:p>
    <w:p w14:paraId="0B13B091" w14:textId="308D0EDD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(1 – 0.9 z-1) </w:t>
      </w:r>
      <w:proofErr w:type="gramStart"/>
      <w:r>
        <w:rPr>
          <w:rFonts w:ascii="Courier New" w:hAnsi="Courier New" w:cs="Courier New"/>
          <w:sz w:val="20"/>
          <w:szCs w:val="20"/>
        </w:rPr>
        <w:t>Y(</w:t>
      </w:r>
      <w:proofErr w:type="gramEnd"/>
      <w:r>
        <w:rPr>
          <w:rFonts w:ascii="Courier New" w:hAnsi="Courier New" w:cs="Courier New"/>
          <w:sz w:val="20"/>
          <w:szCs w:val="20"/>
        </w:rPr>
        <w:t>z) = (1/2) X(z) + (1/2) z^(-1) X(z)</w:t>
      </w:r>
    </w:p>
    <w:p w14:paraId="58A5836A" w14:textId="77777777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sz w:val="20"/>
          <w:szCs w:val="20"/>
        </w:rPr>
        <w:t>H(</w:t>
      </w:r>
      <w:proofErr w:type="gramEnd"/>
      <w:r>
        <w:rPr>
          <w:rFonts w:ascii="Courier New" w:hAnsi="Courier New" w:cs="Courier New"/>
          <w:sz w:val="20"/>
          <w:szCs w:val="20"/>
        </w:rPr>
        <w:t>z) = Y(z) / X(z)</w:t>
      </w:r>
    </w:p>
    <w:p w14:paraId="1A74D50B" w14:textId="35ACAF76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     </w:t>
      </w:r>
      <w:r w:rsidR="001F2AA9">
        <w:rPr>
          <w:rFonts w:ascii="Courier New" w:hAnsi="Courier New" w:cs="Courier New"/>
          <w:sz w:val="20"/>
          <w:szCs w:val="20"/>
        </w:rPr>
        <w:t xml:space="preserve">= </w:t>
      </w:r>
      <w:proofErr w:type="gramStart"/>
      <w:r w:rsidR="001F2AA9">
        <w:rPr>
          <w:rFonts w:ascii="Courier New" w:hAnsi="Courier New" w:cs="Courier New"/>
          <w:sz w:val="20"/>
          <w:szCs w:val="20"/>
        </w:rPr>
        <w:t xml:space="preserve">( </w:t>
      </w:r>
      <w:r>
        <w:rPr>
          <w:rFonts w:ascii="Courier New" w:hAnsi="Courier New" w:cs="Courier New"/>
          <w:sz w:val="20"/>
          <w:szCs w:val="20"/>
        </w:rPr>
        <w:t>(</w:t>
      </w:r>
      <w:proofErr w:type="gramEnd"/>
      <w:r>
        <w:rPr>
          <w:rFonts w:ascii="Courier New" w:hAnsi="Courier New" w:cs="Courier New"/>
          <w:sz w:val="20"/>
          <w:szCs w:val="20"/>
        </w:rPr>
        <w:t>1/2) + (1/2) z^(-1) ) / ( 1 – 0.9 z^(-1) )</w:t>
      </w:r>
    </w:p>
    <w:p w14:paraId="4204FD40" w14:textId="547450DF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</w:t>
      </w:r>
    </w:p>
    <w:p w14:paraId="683EB560" w14:textId="03390642" w:rsidR="00D3317C" w:rsidRPr="000725B7" w:rsidRDefault="0071352E" w:rsidP="00304508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i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>.</w:t>
      </w:r>
      <w:r w:rsidR="00D3317C">
        <w:rPr>
          <w:rFonts w:ascii="Courier New" w:hAnsi="Courier New" w:cs="Courier New"/>
          <w:sz w:val="20"/>
          <w:szCs w:val="20"/>
        </w:rPr>
        <w:t xml:space="preserve"> Plot the poles and zeros in the z domain.</w:t>
      </w:r>
    </w:p>
    <w:p w14:paraId="346082D9" w14:textId="77777777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feedforwardCoeffs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= [ 1/2 </w:t>
      </w:r>
      <w:proofErr w:type="spellStart"/>
      <w:r>
        <w:rPr>
          <w:rFonts w:ascii="Courier New" w:hAnsi="Courier New" w:cs="Courier New"/>
          <w:sz w:val="20"/>
          <w:szCs w:val="20"/>
        </w:rPr>
        <w:t>1/2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];</w:t>
      </w:r>
    </w:p>
    <w:p w14:paraId="75889BAA" w14:textId="77777777" w:rsidR="00304508" w:rsidRDefault="00304508" w:rsidP="00304508">
      <w:pPr>
        <w:ind w:left="-547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feedbackCoeffs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= [ 1 -0.9 ];</w:t>
      </w:r>
    </w:p>
    <w:p w14:paraId="1AF9199F" w14:textId="77777777" w:rsidR="00F90BFE" w:rsidRDefault="00F90BFE" w:rsidP="001F2AA9">
      <w:pPr>
        <w:ind w:left="-54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sz w:val="20"/>
          <w:szCs w:val="20"/>
        </w:rPr>
        <w:t>;</w:t>
      </w:r>
    </w:p>
    <w:p w14:paraId="297EC73B" w14:textId="6158A1C8" w:rsidR="00304508" w:rsidRPr="001F2AA9" w:rsidRDefault="001F2AA9" w:rsidP="001F2AA9">
      <w:pPr>
        <w:ind w:left="-547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zplane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feedforwardCoeffs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feedbackCoeffs</w:t>
      </w:r>
      <w:proofErr w:type="spellEnd"/>
      <w:r>
        <w:rPr>
          <w:rFonts w:ascii="Courier New" w:hAnsi="Courier New" w:cs="Courier New"/>
          <w:sz w:val="20"/>
          <w:szCs w:val="20"/>
        </w:rPr>
        <w:t>);</w:t>
      </w:r>
    </w:p>
    <w:p w14:paraId="35908809" w14:textId="12336106" w:rsidR="000725B7" w:rsidRDefault="00AA7F63" w:rsidP="001F2AA9">
      <w:pPr>
        <w:spacing w:before="120" w:after="120"/>
        <w:ind w:left="-547" w:right="-144"/>
        <w:jc w:val="both"/>
      </w:pPr>
      <w:r w:rsidRPr="00AA7F63">
        <w:rPr>
          <w:b/>
          <w:i/>
        </w:rPr>
        <w:t xml:space="preserve">Plotting </w:t>
      </w:r>
      <w:r>
        <w:rPr>
          <w:b/>
          <w:i/>
        </w:rPr>
        <w:t>the magnitude response</w:t>
      </w:r>
      <w:r>
        <w:t xml:space="preserve">: </w:t>
      </w:r>
      <w:r w:rsidR="000A076C" w:rsidRPr="002448EC">
        <w:t xml:space="preserve">Plot the </w:t>
      </w:r>
      <w:r w:rsidR="000A076C">
        <w:t>magnitude response for each filter</w:t>
      </w:r>
      <w:r w:rsidR="000A076C" w:rsidRPr="002448EC">
        <w:t xml:space="preserve"> </w:t>
      </w:r>
      <w:r w:rsidR="000A076C" w:rsidRPr="000A076C">
        <w:rPr>
          <w:rFonts w:ascii="Savoye LET Plain:1.0" w:hAnsi="Savoye LET Plain:1.0"/>
        </w:rPr>
        <w:t>S</w:t>
      </w:r>
      <w:r w:rsidR="000A076C" w:rsidRPr="000A076C">
        <w:rPr>
          <w:vertAlign w:val="subscript"/>
        </w:rPr>
        <w:t>1</w:t>
      </w:r>
      <w:r w:rsidR="000A076C">
        <w:t xml:space="preserve">, </w:t>
      </w:r>
      <w:r w:rsidR="000A076C" w:rsidRPr="000A076C">
        <w:rPr>
          <w:rFonts w:ascii="Savoye LET Plain:1.0" w:hAnsi="Savoye LET Plain:1.0"/>
        </w:rPr>
        <w:t>S</w:t>
      </w:r>
      <w:r w:rsidR="000A076C">
        <w:rPr>
          <w:vertAlign w:val="subscript"/>
        </w:rPr>
        <w:t>2</w:t>
      </w:r>
      <w:r w:rsidR="000A076C">
        <w:t xml:space="preserve">, </w:t>
      </w:r>
      <w:r w:rsidR="000A076C" w:rsidRPr="000A076C">
        <w:rPr>
          <w:rFonts w:ascii="Savoye LET Plain:1.0" w:hAnsi="Savoye LET Plain:1.0"/>
        </w:rPr>
        <w:t>S</w:t>
      </w:r>
      <w:r w:rsidR="000A076C">
        <w:rPr>
          <w:vertAlign w:val="subscript"/>
        </w:rPr>
        <w:t>3</w:t>
      </w:r>
      <w:r w:rsidR="000A076C">
        <w:t xml:space="preserve">, </w:t>
      </w:r>
      <w:r w:rsidR="000A076C" w:rsidRPr="000A076C">
        <w:rPr>
          <w:rFonts w:ascii="Savoye LET Plain:1.0" w:hAnsi="Savoye LET Plain:1.0"/>
        </w:rPr>
        <w:t>S</w:t>
      </w:r>
      <w:r w:rsidR="000A076C">
        <w:rPr>
          <w:vertAlign w:val="subscript"/>
        </w:rPr>
        <w:t>4</w:t>
      </w:r>
      <w:r w:rsidR="000A076C">
        <w:t xml:space="preserve">, </w:t>
      </w:r>
      <w:r w:rsidR="000A076C" w:rsidRPr="000A076C">
        <w:rPr>
          <w:rFonts w:ascii="Savoye LET Plain:1.0" w:hAnsi="Savoye LET Plain:1.0"/>
        </w:rPr>
        <w:t>S</w:t>
      </w:r>
      <w:r w:rsidR="000A076C">
        <w:rPr>
          <w:vertAlign w:val="subscript"/>
        </w:rPr>
        <w:t>5</w:t>
      </w:r>
      <w:r w:rsidR="000A076C">
        <w:t xml:space="preserve">, </w:t>
      </w:r>
      <w:r w:rsidR="000A076C" w:rsidRPr="000A076C">
        <w:rPr>
          <w:rFonts w:ascii="Savoye LET Plain:1.0" w:hAnsi="Savoye LET Plain:1.0"/>
        </w:rPr>
        <w:t>S</w:t>
      </w:r>
      <w:r w:rsidR="000A076C">
        <w:rPr>
          <w:vertAlign w:val="subscript"/>
        </w:rPr>
        <w:t>6</w:t>
      </w:r>
      <w:r w:rsidR="000A076C">
        <w:t xml:space="preserve">, and </w:t>
      </w:r>
      <w:r w:rsidR="000A076C" w:rsidRPr="000A076C">
        <w:rPr>
          <w:rFonts w:ascii="Savoye LET Plain:1.0" w:hAnsi="Savoye LET Plain:1.0"/>
        </w:rPr>
        <w:t>S</w:t>
      </w:r>
      <w:r w:rsidR="000A076C">
        <w:rPr>
          <w:vertAlign w:val="subscript"/>
        </w:rPr>
        <w:t>7</w:t>
      </w:r>
      <w:r w:rsidR="000A076C">
        <w:t xml:space="preserve"> using </w:t>
      </w:r>
      <w:proofErr w:type="spellStart"/>
      <w:proofErr w:type="gramStart"/>
      <w:r w:rsidR="000A076C" w:rsidRPr="00821155">
        <w:rPr>
          <w:rFonts w:ascii="Courier New" w:hAnsi="Courier New" w:cs="Courier New"/>
          <w:sz w:val="22"/>
          <w:szCs w:val="22"/>
        </w:rPr>
        <w:t>freqz</w:t>
      </w:r>
      <w:proofErr w:type="spellEnd"/>
      <w:r w:rsidR="000A076C" w:rsidRPr="00821155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End"/>
      <w:r w:rsidR="000A076C" w:rsidRPr="00821155">
        <w:rPr>
          <w:rFonts w:ascii="Courier New" w:hAnsi="Courier New" w:cs="Courier New"/>
          <w:sz w:val="22"/>
          <w:szCs w:val="22"/>
        </w:rPr>
        <w:t>numer</w:t>
      </w:r>
      <w:proofErr w:type="spellEnd"/>
      <w:r w:rsidR="000A076C" w:rsidRPr="00821155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="000A076C" w:rsidRPr="00821155">
        <w:rPr>
          <w:rFonts w:ascii="Courier New" w:hAnsi="Courier New" w:cs="Courier New"/>
          <w:sz w:val="22"/>
          <w:szCs w:val="22"/>
        </w:rPr>
        <w:t>denom</w:t>
      </w:r>
      <w:proofErr w:type="spellEnd"/>
      <w:r w:rsidR="000A076C" w:rsidRPr="00821155">
        <w:rPr>
          <w:rFonts w:ascii="Courier New" w:hAnsi="Courier New" w:cs="Courier New"/>
          <w:sz w:val="22"/>
          <w:szCs w:val="22"/>
        </w:rPr>
        <w:t>)</w:t>
      </w:r>
      <w:r w:rsidR="001F2AA9">
        <w:t xml:space="preserve">.  </w:t>
      </w:r>
      <w:r w:rsidR="000725B7">
        <w:t xml:space="preserve">You can use the following code to plot the magnitude response in linear units </w:t>
      </w:r>
      <w:r w:rsidR="00D3317C">
        <w:t xml:space="preserve">over </w:t>
      </w:r>
      <m:oMath>
        <m:r>
          <w:rPr>
            <w:rFonts w:ascii="Cambria Math" w:hAnsi="Cambria Math"/>
          </w:rPr>
          <m:t>-π≤ω≤π</m:t>
        </m:r>
      </m:oMath>
      <w:r w:rsidR="00D56644">
        <w:t xml:space="preserve"> </w:t>
      </w:r>
      <w:r w:rsidR="000725B7">
        <w:t>to match the plots in Figure P-8.14:</w:t>
      </w:r>
    </w:p>
    <w:p w14:paraId="0956E4D4" w14:textId="23EAD6A4" w:rsidR="000725B7" w:rsidRDefault="000725B7" w:rsidP="00D3317C">
      <w:pPr>
        <w:ind w:left="-547"/>
        <w:rPr>
          <w:rFonts w:ascii="Courier New" w:hAnsi="Courier New" w:cs="Courier New"/>
          <w:sz w:val="20"/>
          <w:szCs w:val="20"/>
        </w:rPr>
      </w:pPr>
      <w:r w:rsidRPr="000725B7">
        <w:rPr>
          <w:rFonts w:ascii="Courier New" w:hAnsi="Courier New" w:cs="Courier New"/>
          <w:sz w:val="20"/>
          <w:szCs w:val="20"/>
        </w:rPr>
        <w:t xml:space="preserve">% </w:t>
      </w:r>
      <w:proofErr w:type="gramStart"/>
      <w:r w:rsidR="0071352E">
        <w:rPr>
          <w:rFonts w:ascii="Courier New" w:hAnsi="Courier New" w:cs="Courier New"/>
          <w:sz w:val="20"/>
          <w:szCs w:val="20"/>
        </w:rPr>
        <w:t>ii</w:t>
      </w:r>
      <w:proofErr w:type="gramEnd"/>
      <w:r w:rsidR="0071352E">
        <w:rPr>
          <w:rFonts w:ascii="Courier New" w:hAnsi="Courier New" w:cs="Courier New"/>
          <w:sz w:val="20"/>
          <w:szCs w:val="20"/>
        </w:rPr>
        <w:t>.</w:t>
      </w:r>
      <w:r w:rsidR="00D3317C">
        <w:rPr>
          <w:rFonts w:ascii="Courier New" w:hAnsi="Courier New" w:cs="Courier New"/>
          <w:sz w:val="20"/>
          <w:szCs w:val="20"/>
        </w:rPr>
        <w:t xml:space="preserve"> Plot the magnitude response in linear units</w:t>
      </w:r>
    </w:p>
    <w:p w14:paraId="1448FB50" w14:textId="1802D23C" w:rsidR="00D56644" w:rsidRPr="000725B7" w:rsidRDefault="00D56644" w:rsidP="00D3317C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%     </w:t>
      </w:r>
      <w:proofErr w:type="gramStart"/>
      <w:r>
        <w:rPr>
          <w:rFonts w:ascii="Courier New" w:hAnsi="Courier New" w:cs="Courier New"/>
          <w:sz w:val="20"/>
          <w:szCs w:val="20"/>
        </w:rPr>
        <w:t>over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the interval –pi &lt;= w &lt;= pi.</w:t>
      </w:r>
    </w:p>
    <w:p w14:paraId="15176EA3" w14:textId="3EFC1D49" w:rsidR="00304508" w:rsidRPr="000725B7" w:rsidRDefault="00304508" w:rsidP="000725B7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 = -</w:t>
      </w:r>
      <w:proofErr w:type="gramStart"/>
      <w:r>
        <w:rPr>
          <w:rFonts w:ascii="Courier New" w:hAnsi="Courier New" w:cs="Courier New"/>
          <w:sz w:val="20"/>
          <w:szCs w:val="20"/>
        </w:rPr>
        <w:t>pi :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0.001 : pi;</w:t>
      </w:r>
    </w:p>
    <w:p w14:paraId="04BF9A83" w14:textId="346066FE" w:rsidR="000725B7" w:rsidRDefault="00304508" w:rsidP="000725B7">
      <w:pPr>
        <w:ind w:left="-54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[H, W]</w:t>
      </w:r>
      <w:r w:rsidR="000725B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="000725B7">
        <w:rPr>
          <w:rFonts w:ascii="Courier New" w:hAnsi="Courier New" w:cs="Courier New"/>
          <w:sz w:val="20"/>
          <w:szCs w:val="20"/>
        </w:rPr>
        <w:t>freqz</w:t>
      </w:r>
      <w:proofErr w:type="spellEnd"/>
      <w:proofErr w:type="gramStart"/>
      <w:r w:rsidR="000725B7">
        <w:rPr>
          <w:rFonts w:ascii="Courier New" w:hAnsi="Courier New" w:cs="Courier New"/>
          <w:sz w:val="20"/>
          <w:szCs w:val="20"/>
        </w:rPr>
        <w:t xml:space="preserve">( </w:t>
      </w:r>
      <w:proofErr w:type="spellStart"/>
      <w:r w:rsidR="000725B7">
        <w:rPr>
          <w:rFonts w:ascii="Courier New" w:hAnsi="Courier New" w:cs="Courier New"/>
          <w:sz w:val="20"/>
          <w:szCs w:val="20"/>
        </w:rPr>
        <w:t>feedforwardCoeffs</w:t>
      </w:r>
      <w:proofErr w:type="spellEnd"/>
      <w:proofErr w:type="gramEnd"/>
      <w:r w:rsidR="000725B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0725B7">
        <w:rPr>
          <w:rFonts w:ascii="Courier New" w:hAnsi="Courier New" w:cs="Courier New"/>
          <w:sz w:val="20"/>
          <w:szCs w:val="20"/>
        </w:rPr>
        <w:t>feedbackCoeffs</w:t>
      </w:r>
      <w:proofErr w:type="spellEnd"/>
      <w:r>
        <w:rPr>
          <w:rFonts w:ascii="Courier New" w:hAnsi="Courier New" w:cs="Courier New"/>
          <w:sz w:val="20"/>
          <w:szCs w:val="20"/>
        </w:rPr>
        <w:t>, W</w:t>
      </w:r>
      <w:r w:rsidR="000725B7">
        <w:rPr>
          <w:rFonts w:ascii="Courier New" w:hAnsi="Courier New" w:cs="Courier New"/>
          <w:sz w:val="20"/>
          <w:szCs w:val="20"/>
        </w:rPr>
        <w:t xml:space="preserve"> );</w:t>
      </w:r>
    </w:p>
    <w:p w14:paraId="2E5F3892" w14:textId="77777777" w:rsidR="00F90BFE" w:rsidRDefault="00F90BFE" w:rsidP="000725B7">
      <w:pPr>
        <w:ind w:left="-54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sz w:val="20"/>
          <w:szCs w:val="20"/>
        </w:rPr>
        <w:t>;</w:t>
      </w:r>
    </w:p>
    <w:p w14:paraId="0B7A3B02" w14:textId="160A0F49" w:rsidR="000725B7" w:rsidRPr="000725B7" w:rsidRDefault="000725B7" w:rsidP="000725B7">
      <w:pPr>
        <w:ind w:left="-54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plot</w:t>
      </w:r>
      <w:proofErr w:type="gramEnd"/>
      <w:r>
        <w:rPr>
          <w:rFonts w:ascii="Courier New" w:hAnsi="Courier New" w:cs="Courier New"/>
          <w:sz w:val="20"/>
          <w:szCs w:val="20"/>
        </w:rPr>
        <w:t>(W, abs(H));</w:t>
      </w:r>
    </w:p>
    <w:p w14:paraId="20FFE97A" w14:textId="77777777" w:rsidR="000725B7" w:rsidRDefault="000725B7" w:rsidP="000725B7">
      <w:pPr>
        <w:ind w:left="-547"/>
        <w:rPr>
          <w:b/>
          <w:bCs/>
        </w:rPr>
      </w:pPr>
    </w:p>
    <w:p w14:paraId="6435E06E" w14:textId="5E29ADCB" w:rsidR="00E372AD" w:rsidRPr="00403F5A" w:rsidRDefault="00E372AD" w:rsidP="000725B7">
      <w:pPr>
        <w:spacing w:before="120" w:after="120"/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 w:rsidR="0086444E">
        <w:rPr>
          <w:b/>
        </w:rPr>
        <w:t>Equalization</w:t>
      </w:r>
      <w:r w:rsidR="00AA7F63">
        <w:rPr>
          <w:b/>
        </w:rPr>
        <w:t>.  5</w:t>
      </w:r>
      <w:r w:rsidR="00466482">
        <w:rPr>
          <w:b/>
        </w:rPr>
        <w:t>0</w:t>
      </w:r>
      <w:r w:rsidRPr="00403F5A">
        <w:rPr>
          <w:b/>
        </w:rPr>
        <w:t xml:space="preserve"> points.</w:t>
      </w:r>
    </w:p>
    <w:p w14:paraId="10F07D46" w14:textId="33F1B2DD" w:rsidR="005B60C3" w:rsidRDefault="00E372AD" w:rsidP="00E372AD">
      <w:pPr>
        <w:spacing w:before="120" w:after="24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4B487C">
        <w:t>, problem P-8.22</w:t>
      </w:r>
      <w:r w:rsidR="00401BB6">
        <w:t xml:space="preserve">, page </w:t>
      </w:r>
      <w:r w:rsidR="004B487C">
        <w:t>244</w:t>
      </w:r>
      <w:r>
        <w:t>.</w:t>
      </w:r>
    </w:p>
    <w:p w14:paraId="49CED2C5" w14:textId="77777777" w:rsidR="000F26C8" w:rsidRDefault="000F26C8" w:rsidP="000F26C8">
      <w:pPr>
        <w:spacing w:before="120" w:after="120"/>
        <w:ind w:left="-547" w:right="-144"/>
        <w:jc w:val="both"/>
      </w:pPr>
    </w:p>
    <w:p w14:paraId="2E207FEE" w14:textId="3D9AAD59" w:rsidR="00AA7F63" w:rsidRDefault="00AA7F63" w:rsidP="000F26C8">
      <w:pPr>
        <w:spacing w:before="120" w:after="120"/>
        <w:ind w:left="-547" w:right="-144"/>
        <w:jc w:val="both"/>
      </w:pPr>
      <w:r>
        <w:t>Although not graded, please review the solution to problem 6.4 from fall 2017 at</w:t>
      </w:r>
    </w:p>
    <w:p w14:paraId="37E5AA14" w14:textId="01DC0B58" w:rsidR="00AA7F63" w:rsidRDefault="0071352E" w:rsidP="00AA7F63">
      <w:pPr>
        <w:spacing w:before="120" w:after="120"/>
        <w:ind w:left="-547" w:right="-144"/>
        <w:jc w:val="center"/>
      </w:pPr>
      <w:hyperlink r:id="rId10" w:history="1">
        <w:r w:rsidR="00AA7F63" w:rsidRPr="00D60434">
          <w:rPr>
            <w:rStyle w:val="Hyperlink"/>
          </w:rPr>
          <w:t>http://users.ece.utexas.edu/~bevans/courses/signals/homework/fall2017/solution6.pdf</w:t>
        </w:r>
      </w:hyperlink>
    </w:p>
    <w:p w14:paraId="7FFD2925" w14:textId="77777777" w:rsidR="00AA7F63" w:rsidRDefault="00AA7F63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64ED2547" w:rsidR="000F52D5" w:rsidRPr="00E82002" w:rsidRDefault="000F52D5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homework guidelines at </w:t>
      </w:r>
      <w:hyperlink r:id="rId11" w:history="1">
        <w:r w:rsidRPr="00A40F02">
          <w:rPr>
            <w:rStyle w:val="Hyperlink"/>
            <w:rFonts w:ascii="Jokerman" w:hAnsi="Jokerman"/>
            <w:sz w:val="20"/>
            <w:szCs w:val="20"/>
          </w:rPr>
          <w:t>http://users.ece.utexas.edu/~bevans/courses/signals/homework/index.html</w:t>
        </w:r>
      </w:hyperlink>
      <w:r>
        <w:rPr>
          <w:rFonts w:ascii="Jokerman" w:hAnsi="Jokerman"/>
          <w:sz w:val="20"/>
          <w:szCs w:val="20"/>
        </w:rPr>
        <w:t xml:space="preserve"> 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86444E" w:rsidRDefault="0086444E" w:rsidP="00DB4125">
      <w:r>
        <w:separator/>
      </w:r>
    </w:p>
  </w:endnote>
  <w:endnote w:type="continuationSeparator" w:id="0">
    <w:p w14:paraId="15CBDEF0" w14:textId="77777777" w:rsidR="0086444E" w:rsidRDefault="0086444E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avoye LET Plain:1.0">
    <w:panose1 w:val="00000000000000000000"/>
    <w:charset w:val="00"/>
    <w:family w:val="auto"/>
    <w:pitch w:val="variable"/>
    <w:sig w:usb0="A00002FF" w:usb1="500000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86444E" w:rsidRDefault="0086444E" w:rsidP="00DB4125">
      <w:r>
        <w:separator/>
      </w:r>
    </w:p>
  </w:footnote>
  <w:footnote w:type="continuationSeparator" w:id="0">
    <w:p w14:paraId="0B85B3E5" w14:textId="77777777" w:rsidR="0086444E" w:rsidRDefault="0086444E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C5C0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1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2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4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5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0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2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4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2"/>
  </w:num>
  <w:num w:numId="5">
    <w:abstractNumId w:val="1"/>
  </w:num>
  <w:num w:numId="6">
    <w:abstractNumId w:val="9"/>
  </w:num>
  <w:num w:numId="7">
    <w:abstractNumId w:val="26"/>
  </w:num>
  <w:num w:numId="8">
    <w:abstractNumId w:val="15"/>
  </w:num>
  <w:num w:numId="9">
    <w:abstractNumId w:val="7"/>
  </w:num>
  <w:num w:numId="10">
    <w:abstractNumId w:val="4"/>
  </w:num>
  <w:num w:numId="11">
    <w:abstractNumId w:val="3"/>
  </w:num>
  <w:num w:numId="12">
    <w:abstractNumId w:val="24"/>
  </w:num>
  <w:num w:numId="13">
    <w:abstractNumId w:val="16"/>
  </w:num>
  <w:num w:numId="14">
    <w:abstractNumId w:val="20"/>
  </w:num>
  <w:num w:numId="15">
    <w:abstractNumId w:val="17"/>
  </w:num>
  <w:num w:numId="16">
    <w:abstractNumId w:val="6"/>
  </w:num>
  <w:num w:numId="17">
    <w:abstractNumId w:val="2"/>
  </w:num>
  <w:num w:numId="18">
    <w:abstractNumId w:val="11"/>
  </w:num>
  <w:num w:numId="19">
    <w:abstractNumId w:val="19"/>
  </w:num>
  <w:num w:numId="20">
    <w:abstractNumId w:val="23"/>
  </w:num>
  <w:num w:numId="21">
    <w:abstractNumId w:val="0"/>
  </w:num>
  <w:num w:numId="22">
    <w:abstractNumId w:val="21"/>
  </w:num>
  <w:num w:numId="23">
    <w:abstractNumId w:val="18"/>
  </w:num>
  <w:num w:numId="24">
    <w:abstractNumId w:val="25"/>
  </w:num>
  <w:num w:numId="25">
    <w:abstractNumId w:val="13"/>
  </w:num>
  <w:num w:numId="26">
    <w:abstractNumId w:val="10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518B"/>
    <w:rsid w:val="00016C31"/>
    <w:rsid w:val="000257E0"/>
    <w:rsid w:val="00027B46"/>
    <w:rsid w:val="000538FE"/>
    <w:rsid w:val="000546FA"/>
    <w:rsid w:val="00060406"/>
    <w:rsid w:val="00064376"/>
    <w:rsid w:val="00070487"/>
    <w:rsid w:val="000725B7"/>
    <w:rsid w:val="00076CF2"/>
    <w:rsid w:val="00094239"/>
    <w:rsid w:val="000A076C"/>
    <w:rsid w:val="000A7033"/>
    <w:rsid w:val="000C0EB3"/>
    <w:rsid w:val="000F26C8"/>
    <w:rsid w:val="000F52D5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57EC9"/>
    <w:rsid w:val="00181BF0"/>
    <w:rsid w:val="001851FA"/>
    <w:rsid w:val="001C1070"/>
    <w:rsid w:val="001C4FC7"/>
    <w:rsid w:val="001D7E98"/>
    <w:rsid w:val="001E1257"/>
    <w:rsid w:val="001E71CD"/>
    <w:rsid w:val="001F2AA9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C70FC"/>
    <w:rsid w:val="003D7FDD"/>
    <w:rsid w:val="003F0D23"/>
    <w:rsid w:val="003F149D"/>
    <w:rsid w:val="00401BB6"/>
    <w:rsid w:val="00403F5A"/>
    <w:rsid w:val="00404F7D"/>
    <w:rsid w:val="004065FA"/>
    <w:rsid w:val="00407629"/>
    <w:rsid w:val="0042322C"/>
    <w:rsid w:val="0043255F"/>
    <w:rsid w:val="00433C42"/>
    <w:rsid w:val="00440544"/>
    <w:rsid w:val="00447AF6"/>
    <w:rsid w:val="00463243"/>
    <w:rsid w:val="00466482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34E1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F5EB4"/>
    <w:rsid w:val="00703D7D"/>
    <w:rsid w:val="0071352E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E539D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81199"/>
    <w:rsid w:val="00896C04"/>
    <w:rsid w:val="008A28BA"/>
    <w:rsid w:val="008A7604"/>
    <w:rsid w:val="008A7AAC"/>
    <w:rsid w:val="008D05D6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593F"/>
    <w:rsid w:val="00A87514"/>
    <w:rsid w:val="00AA7F63"/>
    <w:rsid w:val="00AB1820"/>
    <w:rsid w:val="00AB6CA4"/>
    <w:rsid w:val="00AE2FB0"/>
    <w:rsid w:val="00B051C9"/>
    <w:rsid w:val="00B1163D"/>
    <w:rsid w:val="00B23AD2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70EEB"/>
    <w:rsid w:val="00C86A48"/>
    <w:rsid w:val="00C943ED"/>
    <w:rsid w:val="00CA10CD"/>
    <w:rsid w:val="00CA674D"/>
    <w:rsid w:val="00CC73ED"/>
    <w:rsid w:val="00CD4778"/>
    <w:rsid w:val="00CE10C0"/>
    <w:rsid w:val="00CE55C5"/>
    <w:rsid w:val="00CE5B52"/>
    <w:rsid w:val="00CE6619"/>
    <w:rsid w:val="00D211A9"/>
    <w:rsid w:val="00D274FA"/>
    <w:rsid w:val="00D3317C"/>
    <w:rsid w:val="00D4572C"/>
    <w:rsid w:val="00D56644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0BFE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users.ece.utexas.edu/~bevans/courses/signals/homework/index.html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alimian.houshang@gmail.com" TargetMode="External"/><Relationship Id="rId9" Type="http://schemas.openxmlformats.org/officeDocument/2006/relationships/hyperlink" Target="https://www.youtube.com/watch?v=WWEKNvvJBvs&amp;list=PLaJppqXMef2ZHIKM4vpwHIAWyRmw3TtSf" TargetMode="External"/><Relationship Id="rId10" Type="http://schemas.openxmlformats.org/officeDocument/2006/relationships/hyperlink" Target="http://users.ece.utexas.edu/~bevans/courses/signals/homework/fall2017/solution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853</Words>
  <Characters>4867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5709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4</cp:revision>
  <cp:lastPrinted>2018-11-03T16:26:00Z</cp:lastPrinted>
  <dcterms:created xsi:type="dcterms:W3CDTF">2018-11-03T16:26:00Z</dcterms:created>
  <dcterms:modified xsi:type="dcterms:W3CDTF">2018-11-03T16:31:00Z</dcterms:modified>
</cp:coreProperties>
</file>