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B9B902" w14:textId="77777777" w:rsidR="00B24C11" w:rsidRDefault="00B24C11" w:rsidP="00B24C11">
      <w:pPr>
        <w:jc w:val="center"/>
      </w:pPr>
      <w:r>
        <w:t>Fall 2021         EE 313 Linear Systems and Signals         Prof. Evans</w:t>
      </w:r>
    </w:p>
    <w:p w14:paraId="7CFB751D" w14:textId="77777777" w:rsidR="00B24C11" w:rsidRPr="00957D3B" w:rsidRDefault="00B24C11" w:rsidP="00B24C11">
      <w:pPr>
        <w:jc w:val="center"/>
        <w:rPr>
          <w:sz w:val="28"/>
          <w:szCs w:val="28"/>
        </w:rPr>
      </w:pPr>
    </w:p>
    <w:p w14:paraId="55C8CF3F" w14:textId="4842BE57" w:rsidR="00B24C11" w:rsidRPr="00957D3B" w:rsidRDefault="00B24C11" w:rsidP="00B24C11">
      <w:pPr>
        <w:spacing w:after="120"/>
        <w:jc w:val="center"/>
        <w:rPr>
          <w:b/>
          <w:i/>
          <w:sz w:val="28"/>
          <w:szCs w:val="28"/>
        </w:rPr>
      </w:pPr>
      <w:r w:rsidRPr="00957D3B">
        <w:rPr>
          <w:b/>
          <w:i/>
          <w:sz w:val="28"/>
          <w:szCs w:val="28"/>
        </w:rPr>
        <w:t>Mini-Project #</w:t>
      </w:r>
      <w:r>
        <w:rPr>
          <w:b/>
          <w:i/>
          <w:sz w:val="28"/>
          <w:szCs w:val="28"/>
        </w:rPr>
        <w:t>2</w:t>
      </w:r>
      <w:r w:rsidRPr="00957D3B">
        <w:rPr>
          <w:b/>
          <w:i/>
          <w:sz w:val="28"/>
          <w:szCs w:val="28"/>
        </w:rPr>
        <w:t xml:space="preserve">: </w:t>
      </w:r>
      <w:r>
        <w:rPr>
          <w:b/>
          <w:i/>
          <w:sz w:val="28"/>
          <w:szCs w:val="28"/>
        </w:rPr>
        <w:t>Wireless Localization</w:t>
      </w:r>
    </w:p>
    <w:p w14:paraId="13C38B84" w14:textId="5603DA4A" w:rsidR="00B24C11" w:rsidRPr="003C5893" w:rsidRDefault="00B24C11" w:rsidP="00B24C11">
      <w:pPr>
        <w:spacing w:after="120"/>
        <w:jc w:val="center"/>
        <w:rPr>
          <w:bCs/>
          <w:i/>
        </w:rPr>
      </w:pPr>
      <w:r w:rsidRPr="003C5893">
        <w:rPr>
          <w:bCs/>
          <w:i/>
        </w:rPr>
        <w:t>Prof. Brian L. Evans</w:t>
      </w:r>
      <w:r w:rsidR="006E789A">
        <w:rPr>
          <w:bCs/>
          <w:i/>
        </w:rPr>
        <w:t xml:space="preserve"> and Mr. Firas </w:t>
      </w:r>
      <w:proofErr w:type="spellStart"/>
      <w:r w:rsidR="006E789A">
        <w:rPr>
          <w:bCs/>
          <w:i/>
        </w:rPr>
        <w:t>Tabbara</w:t>
      </w:r>
      <w:proofErr w:type="spellEnd"/>
    </w:p>
    <w:p w14:paraId="4FCC0272" w14:textId="682D0156" w:rsidR="00B24C11" w:rsidRPr="00B24C11" w:rsidRDefault="00B24C11" w:rsidP="00C17B1F">
      <w:pPr>
        <w:jc w:val="center"/>
        <w:rPr>
          <w:bCs/>
          <w:i/>
        </w:rPr>
      </w:pPr>
      <w:r>
        <w:rPr>
          <w:bCs/>
          <w:iCs/>
        </w:rPr>
        <w:t xml:space="preserve">November 14, 2021, </w:t>
      </w:r>
      <w:r w:rsidRPr="00B24C11">
        <w:rPr>
          <w:bCs/>
          <w:i/>
        </w:rPr>
        <w:t xml:space="preserve">Version </w:t>
      </w:r>
      <w:r w:rsidR="00B0794F">
        <w:rPr>
          <w:bCs/>
          <w:i/>
        </w:rPr>
        <w:t>2</w:t>
      </w:r>
      <w:r w:rsidRPr="00B24C11">
        <w:rPr>
          <w:bCs/>
          <w:i/>
        </w:rPr>
        <w:t>.0</w:t>
      </w:r>
    </w:p>
    <w:p w14:paraId="66EF926C" w14:textId="77777777" w:rsidR="00C630E7" w:rsidRDefault="00C630E7" w:rsidP="00B24C11">
      <w:pPr>
        <w:spacing w:line="288" w:lineRule="auto"/>
        <w:jc w:val="both"/>
      </w:pPr>
    </w:p>
    <w:p w14:paraId="2D246831" w14:textId="46D97285" w:rsidR="00C630E7" w:rsidRPr="00C630E7" w:rsidRDefault="00C630E7" w:rsidP="00FD36DB">
      <w:pPr>
        <w:spacing w:after="120" w:line="288" w:lineRule="auto"/>
        <w:ind w:left="-547"/>
        <w:jc w:val="both"/>
        <w:rPr>
          <w:b/>
          <w:bCs/>
        </w:rPr>
      </w:pPr>
      <w:r w:rsidRPr="00C630E7">
        <w:rPr>
          <w:b/>
          <w:bCs/>
        </w:rPr>
        <w:t>1.0 Introduction</w:t>
      </w:r>
    </w:p>
    <w:p w14:paraId="4C39184B" w14:textId="6098A8B4" w:rsidR="00AA75FD" w:rsidRDefault="00B24C11" w:rsidP="00C85282">
      <w:pPr>
        <w:spacing w:after="180" w:line="288" w:lineRule="auto"/>
        <w:ind w:left="-547"/>
        <w:jc w:val="both"/>
      </w:pPr>
      <w:r>
        <w:t>Wireless localization of</w:t>
      </w:r>
      <w:r w:rsidR="00AA75FD">
        <w:t xml:space="preserve"> objects in an environment has applications in </w:t>
      </w:r>
      <w:r w:rsidR="003A4AB4">
        <w:t xml:space="preserve">automotive, cellular, </w:t>
      </w:r>
      <w:r w:rsidR="00AA75FD">
        <w:t>sonar, and ultrasound systems.</w:t>
      </w:r>
      <w:r w:rsidR="00BF53E2">
        <w:t xml:space="preserve"> </w:t>
      </w:r>
      <w:r w:rsidR="006B39EB">
        <w:t>Automotive systems</w:t>
      </w:r>
      <w:r w:rsidR="000E4FD9">
        <w:t xml:space="preserve"> </w:t>
      </w:r>
      <w:r w:rsidR="006B39EB">
        <w:t>fuse</w:t>
      </w:r>
      <w:r w:rsidR="000E4FD9">
        <w:t xml:space="preserve"> data from</w:t>
      </w:r>
      <w:r w:rsidR="00BF53E2">
        <w:t xml:space="preserve"> radar </w:t>
      </w:r>
      <w:r w:rsidR="000E4FD9">
        <w:t xml:space="preserve">systems and cameras mounted on the vehicle to detect stationary and moving objects in the environment.  In </w:t>
      </w:r>
      <w:r w:rsidR="00DC730F">
        <w:t>6G</w:t>
      </w:r>
      <w:r w:rsidR="000E4FD9">
        <w:t xml:space="preserve"> cellular systems, </w:t>
      </w:r>
      <w:proofErr w:type="spellStart"/>
      <w:r w:rsidR="000E4FD9">
        <w:t>basestations</w:t>
      </w:r>
      <w:proofErr w:type="spellEnd"/>
      <w:r w:rsidR="000E4FD9">
        <w:t xml:space="preserve"> will use knowledge of the smart phone’s location to improve the connection speed</w:t>
      </w:r>
      <w:r>
        <w:t xml:space="preserve">, </w:t>
      </w:r>
      <w:proofErr w:type="gramStart"/>
      <w:r w:rsidR="000E4FD9">
        <w:t>reliability</w:t>
      </w:r>
      <w:proofErr w:type="gramEnd"/>
      <w:r>
        <w:t xml:space="preserve"> and coverage</w:t>
      </w:r>
      <w:r w:rsidR="000E4FD9">
        <w:t xml:space="preserve">.  By knowing the user equipment location, the </w:t>
      </w:r>
      <w:proofErr w:type="spellStart"/>
      <w:r w:rsidR="000E4FD9">
        <w:t>basestation</w:t>
      </w:r>
      <w:proofErr w:type="spellEnd"/>
      <w:r w:rsidR="000E4FD9">
        <w:t xml:space="preserve"> can </w:t>
      </w:r>
      <w:r>
        <w:t>know</w:t>
      </w:r>
      <w:r w:rsidR="000E4FD9">
        <w:t xml:space="preserve"> the wireless channel characteristics to tune the type and direction of transmission to the user equipment.  Sonar and ultrasound us</w:t>
      </w:r>
      <w:r w:rsidR="006B39EB">
        <w:t>e</w:t>
      </w:r>
      <w:r w:rsidR="000E4FD9">
        <w:t xml:space="preserve"> acoustic waves to detect location of objects underwater and biological structures in vivo without invasive procedures, respectively, in much the same way that automotive radar and 6G cellular systems use electromagnetic waves.  Electromagnetic waves are produced </w:t>
      </w:r>
      <w:r w:rsidR="00FC2045">
        <w:t>by</w:t>
      </w:r>
      <w:r w:rsidR="000E4FD9">
        <w:t xml:space="preserve"> a</w:t>
      </w:r>
      <w:r w:rsidR="000E4FD9" w:rsidRPr="000E4FD9">
        <w:t>cceleration of electric charge or transition of electrons between energy levels in atoms</w:t>
      </w:r>
      <w:r w:rsidR="00FC2045">
        <w:t xml:space="preserve"> [</w:t>
      </w:r>
      <w:r w:rsidR="0065495D">
        <w:t>1</w:t>
      </w:r>
      <w:r w:rsidR="00FC2045">
        <w:t>]</w:t>
      </w:r>
      <w:r w:rsidR="000E4FD9">
        <w:t>, whereas acoustic waves are caused by mechanical vibration.</w:t>
      </w:r>
      <w:r w:rsidR="0065495D">
        <w:t xml:space="preserve"> This project will </w:t>
      </w:r>
      <w:r w:rsidR="004951DA">
        <w:t>simulate a radar system that</w:t>
      </w:r>
      <w:r w:rsidR="0065495D">
        <w:t xml:space="preserve"> </w:t>
      </w:r>
      <w:r w:rsidR="00471F40">
        <w:t xml:space="preserve">localizes </w:t>
      </w:r>
      <w:r w:rsidR="00C85282">
        <w:t xml:space="preserve">an </w:t>
      </w:r>
      <w:r w:rsidR="00471F40">
        <w:t>objec</w:t>
      </w:r>
      <w:r w:rsidR="00C85282">
        <w:t>t</w:t>
      </w:r>
      <w:r w:rsidR="00471F40">
        <w:t xml:space="preserve"> in the environment</w:t>
      </w:r>
      <w:r w:rsidR="0065495D">
        <w:t xml:space="preserve"> using electromagnetic waves</w:t>
      </w:r>
      <w:r w:rsidR="00471F40">
        <w:t xml:space="preserve"> and signal processing</w:t>
      </w:r>
      <w:r w:rsidR="0065495D">
        <w:t xml:space="preserve"> [2]</w:t>
      </w:r>
      <w:r w:rsidR="00C85282">
        <w:t xml:space="preserve"> as shown in the diagram below.</w:t>
      </w:r>
    </w:p>
    <w:p w14:paraId="01F419BA" w14:textId="7244B111" w:rsidR="00C17B1F" w:rsidRDefault="00C85282" w:rsidP="00C85282">
      <w:pPr>
        <w:spacing w:line="288" w:lineRule="auto"/>
        <w:ind w:left="-547"/>
        <w:jc w:val="center"/>
      </w:pPr>
      <w:r>
        <w:rPr>
          <w:noProof/>
        </w:rPr>
        <w:drawing>
          <wp:inline distT="0" distB="0" distL="0" distR="0" wp14:anchorId="5049BEC7" wp14:editId="36193D68">
            <wp:extent cx="4588830" cy="2323831"/>
            <wp:effectExtent l="0" t="0" r="0" b="0"/>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Diagram&#10;&#10;Description automatically generated"/>
                    <pic:cNvPicPr/>
                  </pic:nvPicPr>
                  <pic:blipFill>
                    <a:blip r:embed="rId7"/>
                    <a:stretch>
                      <a:fillRect/>
                    </a:stretch>
                  </pic:blipFill>
                  <pic:spPr>
                    <a:xfrm>
                      <a:off x="0" y="0"/>
                      <a:ext cx="4650426" cy="2355024"/>
                    </a:xfrm>
                    <a:prstGeom prst="rect">
                      <a:avLst/>
                    </a:prstGeom>
                  </pic:spPr>
                </pic:pic>
              </a:graphicData>
            </a:graphic>
          </wp:inline>
        </w:drawing>
      </w:r>
    </w:p>
    <w:p w14:paraId="60E5284B" w14:textId="36F4AAE3" w:rsidR="00B24C11" w:rsidRPr="00B24C11" w:rsidRDefault="00B24C11" w:rsidP="00C17B1F">
      <w:pPr>
        <w:pStyle w:val="ListParagraph"/>
        <w:numPr>
          <w:ilvl w:val="0"/>
          <w:numId w:val="42"/>
        </w:numPr>
        <w:spacing w:after="120"/>
        <w:jc w:val="both"/>
        <w:rPr>
          <w:b/>
          <w:bCs/>
        </w:rPr>
      </w:pPr>
      <w:r w:rsidRPr="00B24C11">
        <w:rPr>
          <w:b/>
          <w:bCs/>
        </w:rPr>
        <w:t xml:space="preserve"> Overview</w:t>
      </w:r>
    </w:p>
    <w:p w14:paraId="4348449B" w14:textId="79CBA1AF" w:rsidR="0065495D" w:rsidRDefault="0065495D" w:rsidP="0065495D">
      <w:pPr>
        <w:spacing w:line="288" w:lineRule="auto"/>
        <w:ind w:left="-547"/>
        <w:jc w:val="both"/>
      </w:pPr>
      <w:r>
        <w:t>Radar systems use electromagnetic waves to localize objects in an environment. A common</w:t>
      </w:r>
      <w:r w:rsidR="00471F40">
        <w:t xml:space="preserve"> radar</w:t>
      </w:r>
      <w:r>
        <w:t xml:space="preserve"> technique is to transmit a short pulse and process the received signal to detect when the pulse returns.  Using the estimated roundtrip time </w:t>
      </w:r>
      <m:oMath>
        <m:sSub>
          <m:sSubPr>
            <m:ctrlPr>
              <w:rPr>
                <w:rFonts w:ascii="Cambria Math" w:hAnsi="Cambria Math"/>
                <w:i/>
              </w:rPr>
            </m:ctrlPr>
          </m:sSubPr>
          <m:e>
            <m:r>
              <w:rPr>
                <w:rFonts w:ascii="Cambria Math" w:hAnsi="Cambria Math"/>
              </w:rPr>
              <m:t>T</m:t>
            </m:r>
          </m:e>
          <m:sub>
            <m:r>
              <w:rPr>
                <w:rFonts w:ascii="Cambria Math" w:hAnsi="Cambria Math"/>
              </w:rPr>
              <m:t>d</m:t>
            </m:r>
          </m:sub>
        </m:sSub>
      </m:oMath>
      <w:r>
        <w:t xml:space="preserve">, one can estimate the distance </w:t>
      </w:r>
      <m:oMath>
        <m:r>
          <w:rPr>
            <w:rFonts w:ascii="Cambria Math" w:hAnsi="Cambria Math"/>
          </w:rPr>
          <m:t>d</m:t>
        </m:r>
      </m:oMath>
      <w:r>
        <w:t xml:space="preserve"> to the object using the speed of propagation</w:t>
      </w:r>
      <w:r w:rsidR="00471F40">
        <w:t xml:space="preserve"> of the electromagnetic wave</w:t>
      </w:r>
      <w:r>
        <w:t xml:space="preserve"> in the environment </w:t>
      </w:r>
      <m:oMath>
        <m:r>
          <w:rPr>
            <w:rFonts w:ascii="Cambria Math" w:hAnsi="Cambria Math"/>
          </w:rPr>
          <m:t>c</m:t>
        </m:r>
      </m:oMath>
      <w:r>
        <w:t xml:space="preserve"> </w:t>
      </w:r>
      <w:r w:rsidR="00471F40">
        <w:t xml:space="preserve">(approximately the speed of light) </w:t>
      </w:r>
      <w:r>
        <w:t>via</w:t>
      </w:r>
    </w:p>
    <w:p w14:paraId="4DB9830B" w14:textId="2CC4FF8E" w:rsidR="00B24C11" w:rsidRDefault="0065495D" w:rsidP="00FD36DB">
      <w:pPr>
        <w:spacing w:after="180" w:line="288" w:lineRule="auto"/>
        <w:ind w:left="-547"/>
        <w:jc w:val="both"/>
      </w:pPr>
      <m:oMathPara>
        <m:oMath>
          <m:r>
            <w:rPr>
              <w:rFonts w:ascii="Cambria Math" w:hAnsi="Cambria Math"/>
            </w:rPr>
            <m:t>d=</m:t>
          </m:r>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 xml:space="preserve"> c </m:t>
          </m:r>
          <m:sSub>
            <m:sSubPr>
              <m:ctrlPr>
                <w:rPr>
                  <w:rFonts w:ascii="Cambria Math" w:hAnsi="Cambria Math"/>
                  <w:i/>
                </w:rPr>
              </m:ctrlPr>
            </m:sSubPr>
            <m:e>
              <m:r>
                <w:rPr>
                  <w:rFonts w:ascii="Cambria Math" w:hAnsi="Cambria Math"/>
                </w:rPr>
                <m:t>T</m:t>
              </m:r>
            </m:e>
            <m:sub>
              <m:r>
                <w:rPr>
                  <w:rFonts w:ascii="Cambria Math" w:hAnsi="Cambria Math"/>
                </w:rPr>
                <m:t>d</m:t>
              </m:r>
            </m:sub>
          </m:sSub>
        </m:oMath>
      </m:oMathPara>
    </w:p>
    <w:p w14:paraId="412B5D94" w14:textId="4504DE08" w:rsidR="0065495D" w:rsidRDefault="0065495D" w:rsidP="00B24C11">
      <w:pPr>
        <w:spacing w:after="120" w:line="288" w:lineRule="auto"/>
        <w:ind w:left="-547"/>
        <w:jc w:val="both"/>
      </w:pPr>
      <w:r w:rsidRPr="0065495D">
        <w:lastRenderedPageBreak/>
        <w:t>The pulse is transmitted periodically to obtain periodic estimates of an object’s location.</w:t>
      </w:r>
      <w:r>
        <w:t xml:space="preserve">  The delay in sending the next pulse is long enough to allow the pulse to bounce off an object and travel back to the receiver.</w:t>
      </w:r>
      <w:r w:rsidR="006F0AFC">
        <w:t xml:space="preserve">  Knowing the maximum distance to an object, one can determine how often to send pulses.</w:t>
      </w:r>
    </w:p>
    <w:p w14:paraId="3FC01388" w14:textId="7F52BA0C" w:rsidR="00617BEF" w:rsidRDefault="0065495D" w:rsidP="00617BEF">
      <w:pPr>
        <w:spacing w:after="120" w:line="288" w:lineRule="auto"/>
        <w:ind w:left="-547"/>
        <w:jc w:val="both"/>
      </w:pPr>
      <w:r>
        <w:t xml:space="preserve">This approach has two degrees of freedom: </w:t>
      </w:r>
      <w:r w:rsidR="006F0AFC">
        <w:t xml:space="preserve">(1) </w:t>
      </w:r>
      <w:r>
        <w:t xml:space="preserve">pulse shape </w:t>
      </w:r>
      <w:r w:rsidR="006F0AFC">
        <w:t>and (2) method to detect the pulse in the received signal.</w:t>
      </w:r>
      <w:r w:rsidR="00617BEF">
        <w:t xml:space="preserve">  We would like to choose a pulse shape that is resilient to the impairments experienced by the electromagnetic signal as it propagates through the air.  The next subsections describe </w:t>
      </w:r>
      <w:r w:rsidR="00926EB0">
        <w:t xml:space="preserve">wireless signal </w:t>
      </w:r>
      <w:r w:rsidR="00617BEF">
        <w:t xml:space="preserve">impairment, </w:t>
      </w:r>
      <w:r w:rsidR="00926EB0">
        <w:t>chirp signals as</w:t>
      </w:r>
      <w:r w:rsidR="00617BEF">
        <w:t xml:space="preserve"> resilient pulse shape</w:t>
      </w:r>
      <w:r w:rsidR="00926EB0">
        <w:t>s</w:t>
      </w:r>
      <w:r w:rsidR="00CB10F3">
        <w:t xml:space="preserve">, </w:t>
      </w:r>
      <w:r w:rsidR="00926EB0">
        <w:t>matched filtering for</w:t>
      </w:r>
      <w:r w:rsidR="00617BEF">
        <w:t xml:space="preserve"> robust detection</w:t>
      </w:r>
      <w:r w:rsidR="00CB10F3">
        <w:t>, and complex-valued signals.</w:t>
      </w:r>
    </w:p>
    <w:p w14:paraId="50A43CA9" w14:textId="036E8099" w:rsidR="00617BEF" w:rsidRPr="003A25A8" w:rsidRDefault="00617BEF" w:rsidP="00617BEF">
      <w:pPr>
        <w:spacing w:after="120" w:line="288" w:lineRule="auto"/>
        <w:ind w:left="-547"/>
        <w:jc w:val="both"/>
        <w:rPr>
          <w:b/>
          <w:bCs/>
          <w:i/>
          <w:iCs/>
        </w:rPr>
      </w:pPr>
      <w:r w:rsidRPr="003A25A8">
        <w:rPr>
          <w:b/>
          <w:bCs/>
          <w:i/>
          <w:iCs/>
        </w:rPr>
        <w:t>2.1 Wireless Signal Impairments</w:t>
      </w:r>
    </w:p>
    <w:p w14:paraId="671D00BE" w14:textId="20133242" w:rsidR="0065495D" w:rsidRPr="0065495D" w:rsidRDefault="00617BEF" w:rsidP="00AC3642">
      <w:pPr>
        <w:spacing w:after="120" w:line="288" w:lineRule="auto"/>
        <w:ind w:left="-547"/>
        <w:jc w:val="both"/>
      </w:pPr>
      <w:r>
        <w:t>A propagating</w:t>
      </w:r>
      <w:r w:rsidR="00AC3642">
        <w:t xml:space="preserve"> electromagnetic </w:t>
      </w:r>
      <w:r>
        <w:t>waveform</w:t>
      </w:r>
      <w:r w:rsidR="00AC3642">
        <w:t xml:space="preserve"> is </w:t>
      </w:r>
      <w:r w:rsidR="006F0AFC">
        <w:t xml:space="preserve">reflected, scattered, and absorbed </w:t>
      </w:r>
      <w:r>
        <w:t>each time it impinges on an object in the environment, with metal objects providing strong reflections</w:t>
      </w:r>
      <w:r w:rsidR="006F0AFC">
        <w:t xml:space="preserve">.  Each path from the transmitter to the object </w:t>
      </w:r>
      <w:r>
        <w:t>and back to the</w:t>
      </w:r>
      <w:r w:rsidR="006F0AFC">
        <w:t xml:space="preserve"> receiver will incur a different gain (attenuation) and delay. </w:t>
      </w:r>
      <w:r w:rsidR="00AC3642">
        <w:t xml:space="preserve">The additive combination of paths from transmitter to receiver causes time delays and frequency distortion.  </w:t>
      </w:r>
      <w:r>
        <w:t>The relative motion between the object and the radar system cause</w:t>
      </w:r>
      <w:r w:rsidR="00C17B1F">
        <w:t>s</w:t>
      </w:r>
      <w:r>
        <w:t xml:space="preserve"> a Doppler shift in frequency [7].  In addition, t</w:t>
      </w:r>
      <w:r w:rsidR="00AC3642">
        <w:t xml:space="preserve">he </w:t>
      </w:r>
      <w:r>
        <w:t xml:space="preserve">electronics in the radar </w:t>
      </w:r>
      <w:r w:rsidR="00AC3642">
        <w:t>analog/RF front ends add thermal noise as well as their own frequency distortion.</w:t>
      </w:r>
    </w:p>
    <w:p w14:paraId="5B87FB2D" w14:textId="4BECB630" w:rsidR="001F7884" w:rsidRPr="003A25A8" w:rsidRDefault="00B24C11" w:rsidP="00B24C11">
      <w:pPr>
        <w:spacing w:after="120" w:line="288" w:lineRule="auto"/>
        <w:ind w:left="-547"/>
        <w:jc w:val="both"/>
        <w:rPr>
          <w:b/>
          <w:bCs/>
          <w:i/>
          <w:iCs/>
        </w:rPr>
      </w:pPr>
      <w:r w:rsidRPr="003A25A8">
        <w:rPr>
          <w:b/>
          <w:bCs/>
          <w:i/>
          <w:iCs/>
        </w:rPr>
        <w:t>2.</w:t>
      </w:r>
      <w:r w:rsidR="00617BEF" w:rsidRPr="003A25A8">
        <w:rPr>
          <w:b/>
          <w:bCs/>
          <w:i/>
          <w:iCs/>
        </w:rPr>
        <w:t>2</w:t>
      </w:r>
      <w:r w:rsidRPr="003A25A8">
        <w:rPr>
          <w:b/>
          <w:bCs/>
          <w:i/>
          <w:iCs/>
        </w:rPr>
        <w:t xml:space="preserve"> </w:t>
      </w:r>
      <w:r w:rsidR="00DC730F" w:rsidRPr="003A25A8">
        <w:rPr>
          <w:b/>
          <w:bCs/>
          <w:i/>
          <w:iCs/>
        </w:rPr>
        <w:t>Chirp Signals</w:t>
      </w:r>
      <w:r w:rsidR="00926EB0" w:rsidRPr="003A25A8">
        <w:rPr>
          <w:b/>
          <w:bCs/>
          <w:i/>
          <w:iCs/>
        </w:rPr>
        <w:t xml:space="preserve"> </w:t>
      </w:r>
      <w:proofErr w:type="gramStart"/>
      <w:r w:rsidR="00926EB0" w:rsidRPr="003A25A8">
        <w:rPr>
          <w:b/>
          <w:bCs/>
          <w:i/>
          <w:iCs/>
        </w:rPr>
        <w:t>As</w:t>
      </w:r>
      <w:proofErr w:type="gramEnd"/>
      <w:r w:rsidR="00926EB0" w:rsidRPr="003A25A8">
        <w:rPr>
          <w:b/>
          <w:bCs/>
          <w:i/>
          <w:iCs/>
        </w:rPr>
        <w:t xml:space="preserve"> Resilient Pulse Shapes</w:t>
      </w:r>
    </w:p>
    <w:p w14:paraId="36E70DEE" w14:textId="17500EF2" w:rsidR="00617BEF" w:rsidRDefault="00617BEF" w:rsidP="00617BEF">
      <w:pPr>
        <w:spacing w:after="180" w:line="288" w:lineRule="auto"/>
        <w:ind w:left="-547"/>
        <w:jc w:val="both"/>
      </w:pPr>
      <w:r>
        <w:t>A chirp signal is resilient to many impairments experienced by propagating signals including thermal noise, delays, and frequency distortion.</w:t>
      </w:r>
      <w:r w:rsidRPr="00617BEF">
        <w:t xml:space="preserve"> </w:t>
      </w:r>
      <w:r>
        <w:t>Chirp signals are also resilient to Doppler shifts due to the relative motion between the transmitter and receiver [7].  Chirp signals can be used not only to localize an object, but also estimate its velocity (speed). [8]</w:t>
      </w:r>
    </w:p>
    <w:p w14:paraId="06474641" w14:textId="5A6D8729" w:rsidR="001F7884" w:rsidRDefault="001F7884" w:rsidP="00FD36DB">
      <w:pPr>
        <w:spacing w:after="120" w:line="288" w:lineRule="auto"/>
        <w:ind w:left="-547"/>
        <w:jc w:val="both"/>
      </w:pPr>
      <w:r w:rsidRPr="001F7884">
        <w:t xml:space="preserve">In a chirp signal, as mentioned in Section 3-8 of </w:t>
      </w:r>
      <w:r>
        <w:t>[</w:t>
      </w:r>
      <w:r w:rsidR="00FB1D1C">
        <w:t>3</w:t>
      </w:r>
      <w:r>
        <w:t>]</w:t>
      </w:r>
      <w:r w:rsidRPr="001F7884">
        <w:t>, the principal frequency increases (or decreases) with time</w:t>
      </w:r>
      <w:r>
        <w:t>. Per the homework #2 solution set [</w:t>
      </w:r>
      <w:r w:rsidR="00FB1D1C">
        <w:t>4</w:t>
      </w:r>
      <w:r>
        <w:t>], chirp signals have a wide variety of applications:</w:t>
      </w:r>
    </w:p>
    <w:p w14:paraId="2B1ECEFD" w14:textId="531263D2" w:rsidR="001F7884" w:rsidRPr="001F7884" w:rsidRDefault="001F7884" w:rsidP="00FD36DB">
      <w:pPr>
        <w:spacing w:after="60" w:line="288" w:lineRule="auto"/>
        <w:ind w:left="-187"/>
        <w:jc w:val="both"/>
        <w:rPr>
          <w:rFonts w:eastAsiaTheme="minorEastAsia"/>
          <w:sz w:val="22"/>
          <w:szCs w:val="22"/>
        </w:rPr>
      </w:pPr>
      <w:r w:rsidRPr="001F7884">
        <w:rPr>
          <w:rFonts w:eastAsiaTheme="minorEastAsia"/>
          <w:b/>
          <w:bCs/>
          <w:i/>
          <w:iCs/>
          <w:sz w:val="22"/>
          <w:szCs w:val="22"/>
        </w:rPr>
        <w:t>Active sonar systems</w:t>
      </w:r>
      <w:r w:rsidRPr="001F7884">
        <w:rPr>
          <w:rFonts w:eastAsiaTheme="minorEastAsia"/>
          <w:sz w:val="22"/>
          <w:szCs w:val="22"/>
        </w:rPr>
        <w:t xml:space="preserve">. The transmitter sends out a “ping” as sound in form of a chirp and then receives sound. The time elapsed between the transmission and reception of the chirp indicates the roundtrip time experienced by the signal after bouncing off an object in the water and returning to the receiver. By receiving sounds in different directions using multiple microphones, the sonar can build a map of the objects in the water. </w:t>
      </w:r>
    </w:p>
    <w:p w14:paraId="57F7951A" w14:textId="693A4107" w:rsidR="001F7884" w:rsidRPr="001F7884" w:rsidRDefault="001F7884" w:rsidP="00FD36DB">
      <w:pPr>
        <w:spacing w:after="60" w:line="288" w:lineRule="auto"/>
        <w:ind w:left="-187"/>
        <w:jc w:val="both"/>
        <w:rPr>
          <w:rFonts w:eastAsiaTheme="minorEastAsia"/>
          <w:sz w:val="22"/>
          <w:szCs w:val="22"/>
        </w:rPr>
      </w:pPr>
      <w:r w:rsidRPr="001F7884">
        <w:rPr>
          <w:rFonts w:eastAsiaTheme="minorEastAsia"/>
          <w:b/>
          <w:bCs/>
          <w:i/>
          <w:iCs/>
          <w:sz w:val="22"/>
          <w:szCs w:val="22"/>
        </w:rPr>
        <w:t>Bats</w:t>
      </w:r>
      <w:r w:rsidRPr="001F7884">
        <w:rPr>
          <w:rFonts w:eastAsiaTheme="minorEastAsia"/>
          <w:sz w:val="22"/>
          <w:szCs w:val="22"/>
        </w:rPr>
        <w:t xml:space="preserve"> use chirps for echolocation. </w:t>
      </w:r>
      <w:proofErr w:type="spellStart"/>
      <w:r w:rsidRPr="001F7884">
        <w:rPr>
          <w:rFonts w:eastAsiaTheme="minorEastAsia"/>
          <w:sz w:val="22"/>
          <w:szCs w:val="22"/>
        </w:rPr>
        <w:t>Pipestrelle</w:t>
      </w:r>
      <w:proofErr w:type="spellEnd"/>
      <w:r w:rsidRPr="001F7884">
        <w:rPr>
          <w:rFonts w:eastAsiaTheme="minorEastAsia"/>
          <w:sz w:val="22"/>
          <w:szCs w:val="22"/>
        </w:rPr>
        <w:t xml:space="preserve"> bats </w:t>
      </w:r>
      <w:r w:rsidR="00B06A8A">
        <w:rPr>
          <w:rFonts w:eastAsiaTheme="minorEastAsia"/>
          <w:sz w:val="22"/>
          <w:szCs w:val="22"/>
        </w:rPr>
        <w:t>use chirps that sweep down from 70 to 45 kHz. [</w:t>
      </w:r>
      <w:r w:rsidR="00FB1D1C">
        <w:rPr>
          <w:rFonts w:eastAsiaTheme="minorEastAsia"/>
          <w:sz w:val="22"/>
          <w:szCs w:val="22"/>
        </w:rPr>
        <w:t>5</w:t>
      </w:r>
      <w:r w:rsidR="00B06A8A">
        <w:rPr>
          <w:rFonts w:eastAsiaTheme="minorEastAsia"/>
          <w:sz w:val="22"/>
          <w:szCs w:val="22"/>
        </w:rPr>
        <w:t>]</w:t>
      </w:r>
    </w:p>
    <w:p w14:paraId="501FF470" w14:textId="77777777" w:rsidR="001F7884" w:rsidRPr="001F7884" w:rsidRDefault="001F7884" w:rsidP="00FD36DB">
      <w:pPr>
        <w:spacing w:after="60" w:line="288" w:lineRule="auto"/>
        <w:ind w:left="-187"/>
        <w:jc w:val="both"/>
        <w:rPr>
          <w:rFonts w:eastAsiaTheme="minorEastAsia"/>
          <w:sz w:val="22"/>
          <w:szCs w:val="22"/>
        </w:rPr>
      </w:pPr>
      <w:r w:rsidRPr="001F7884">
        <w:rPr>
          <w:rFonts w:eastAsiaTheme="minorEastAsia"/>
          <w:b/>
          <w:bCs/>
          <w:i/>
          <w:iCs/>
          <w:sz w:val="22"/>
          <w:szCs w:val="22"/>
        </w:rPr>
        <w:t>Test &amp; Measurement</w:t>
      </w:r>
      <w:r w:rsidRPr="001F7884">
        <w:rPr>
          <w:rFonts w:eastAsiaTheme="minorEastAsia"/>
          <w:sz w:val="22"/>
          <w:szCs w:val="22"/>
        </w:rPr>
        <w:t>. When one measures the response of a system to different frequencies, a time-consuming approach is to input a single sinusoid, measure the output, and repeat using many different frequencies. Instead, inputting a chirp can allow the measurement to performed in one take.</w:t>
      </w:r>
    </w:p>
    <w:p w14:paraId="0D1443C5" w14:textId="1DACEED8" w:rsidR="001F7884" w:rsidRPr="00431BCA" w:rsidRDefault="001F7884" w:rsidP="00FD36DB">
      <w:pPr>
        <w:spacing w:line="288" w:lineRule="auto"/>
        <w:ind w:left="-187"/>
        <w:jc w:val="both"/>
        <w:rPr>
          <w:rFonts w:eastAsiaTheme="minorEastAsia"/>
          <w:sz w:val="22"/>
          <w:szCs w:val="22"/>
        </w:rPr>
      </w:pPr>
      <w:r w:rsidRPr="001F7884">
        <w:rPr>
          <w:rFonts w:eastAsiaTheme="minorEastAsia"/>
          <w:b/>
          <w:bCs/>
          <w:i/>
          <w:iCs/>
          <w:sz w:val="22"/>
          <w:szCs w:val="22"/>
        </w:rPr>
        <w:t>4G/5G cellular communication</w:t>
      </w:r>
      <w:r w:rsidRPr="001F7884">
        <w:rPr>
          <w:rFonts w:eastAsiaTheme="minorEastAsia"/>
          <w:sz w:val="22"/>
          <w:szCs w:val="22"/>
        </w:rPr>
        <w:t xml:space="preserve"> systems periodically send a </w:t>
      </w:r>
      <w:proofErr w:type="spellStart"/>
      <w:r w:rsidRPr="001F7884">
        <w:rPr>
          <w:rFonts w:eastAsiaTheme="minorEastAsia"/>
          <w:sz w:val="22"/>
          <w:szCs w:val="22"/>
        </w:rPr>
        <w:t>Zadoff</w:t>
      </w:r>
      <w:proofErr w:type="spellEnd"/>
      <w:r w:rsidRPr="001F7884">
        <w:rPr>
          <w:rFonts w:eastAsiaTheme="minorEastAsia"/>
          <w:sz w:val="22"/>
          <w:szCs w:val="22"/>
        </w:rPr>
        <w:t xml:space="preserve">-Chu chirp sequence to </w:t>
      </w:r>
      <w:r w:rsidR="00B06A8A">
        <w:rPr>
          <w:rFonts w:eastAsiaTheme="minorEastAsia"/>
          <w:sz w:val="22"/>
          <w:szCs w:val="22"/>
        </w:rPr>
        <w:t>synchronize the transmitter and receiver as well as</w:t>
      </w:r>
      <w:r w:rsidRPr="001F7884">
        <w:rPr>
          <w:rFonts w:eastAsiaTheme="minorEastAsia"/>
          <w:sz w:val="22"/>
          <w:szCs w:val="22"/>
        </w:rPr>
        <w:t xml:space="preserve"> measure the </w:t>
      </w:r>
      <w:r w:rsidR="00B06A8A">
        <w:rPr>
          <w:rFonts w:eastAsiaTheme="minorEastAsia"/>
          <w:sz w:val="22"/>
          <w:szCs w:val="22"/>
        </w:rPr>
        <w:t xml:space="preserve">frequency </w:t>
      </w:r>
      <w:r w:rsidRPr="001F7884">
        <w:rPr>
          <w:rFonts w:eastAsiaTheme="minorEastAsia"/>
          <w:sz w:val="22"/>
          <w:szCs w:val="22"/>
        </w:rPr>
        <w:t>distortion in the electromagnetic propagation from transmitter to receiver</w:t>
      </w:r>
      <w:r>
        <w:rPr>
          <w:rFonts w:eastAsiaTheme="minorEastAsia"/>
          <w:sz w:val="22"/>
          <w:szCs w:val="22"/>
        </w:rPr>
        <w:t xml:space="preserve"> (channel estimation)</w:t>
      </w:r>
      <w:r w:rsidR="00B06A8A">
        <w:rPr>
          <w:rFonts w:eastAsiaTheme="minorEastAsia"/>
          <w:sz w:val="22"/>
          <w:szCs w:val="22"/>
        </w:rPr>
        <w:t xml:space="preserve">. The </w:t>
      </w:r>
      <w:proofErr w:type="spellStart"/>
      <w:r w:rsidR="00B06A8A">
        <w:rPr>
          <w:rFonts w:eastAsiaTheme="minorEastAsia"/>
          <w:sz w:val="22"/>
          <w:szCs w:val="22"/>
        </w:rPr>
        <w:t>Zadoff</w:t>
      </w:r>
      <w:proofErr w:type="spellEnd"/>
      <w:r w:rsidR="00B06A8A">
        <w:rPr>
          <w:rFonts w:eastAsiaTheme="minorEastAsia"/>
          <w:sz w:val="22"/>
          <w:szCs w:val="22"/>
        </w:rPr>
        <w:t xml:space="preserve">-Chu is a complex-valued chirp signal. </w:t>
      </w:r>
      <w:r>
        <w:rPr>
          <w:rFonts w:eastAsiaTheme="minorEastAsia"/>
          <w:sz w:val="22"/>
          <w:szCs w:val="22"/>
        </w:rPr>
        <w:t>[</w:t>
      </w:r>
      <w:r w:rsidR="00FB1D1C">
        <w:rPr>
          <w:rFonts w:eastAsiaTheme="minorEastAsia"/>
          <w:sz w:val="22"/>
          <w:szCs w:val="22"/>
        </w:rPr>
        <w:t>6</w:t>
      </w:r>
      <w:r>
        <w:rPr>
          <w:rFonts w:eastAsiaTheme="minorEastAsia"/>
          <w:sz w:val="22"/>
          <w:szCs w:val="22"/>
        </w:rPr>
        <w:t>]</w:t>
      </w:r>
    </w:p>
    <w:p w14:paraId="7E34E418" w14:textId="6AF9EA2D" w:rsidR="00926EB0" w:rsidRDefault="00B06A8A" w:rsidP="00FD36DB">
      <w:pPr>
        <w:spacing w:before="120" w:after="120" w:line="288" w:lineRule="auto"/>
        <w:ind w:left="-547"/>
        <w:jc w:val="both"/>
      </w:pPr>
      <w:r>
        <w:t>Th</w:t>
      </w:r>
      <w:r w:rsidR="00926EB0">
        <w:t>e</w:t>
      </w:r>
      <w:r>
        <w:t xml:space="preserve"> </w:t>
      </w:r>
      <w:r w:rsidR="00926EB0">
        <w:t>radar system</w:t>
      </w:r>
      <w:r>
        <w:t xml:space="preserve"> will use l</w:t>
      </w:r>
      <w:r w:rsidR="00DC730F">
        <w:t>inear frequency modulated</w:t>
      </w:r>
      <w:r w:rsidR="006B39EB">
        <w:t xml:space="preserve"> (FM)</w:t>
      </w:r>
      <w:r w:rsidR="00DC730F">
        <w:t xml:space="preserve"> chirp signals </w:t>
      </w:r>
      <w:r>
        <w:t>to sweep</w:t>
      </w:r>
      <w:r w:rsidR="00DC730F">
        <w:t xml:space="preserve"> </w:t>
      </w:r>
      <w:r>
        <w:t>a</w:t>
      </w:r>
      <w:r w:rsidR="00DC730F">
        <w:t xml:space="preserve"> range of frequencies linearly with time.</w:t>
      </w:r>
      <w:r w:rsidR="00926EB0">
        <w:t xml:space="preserve">  The chirp will be complex-valued</w:t>
      </w:r>
      <w:r w:rsidR="00CB10F3">
        <w:t xml:space="preserve"> (see Section 2.4 on Complex-Valued Signals).</w:t>
      </w:r>
    </w:p>
    <w:p w14:paraId="3573345A" w14:textId="1F0FF5E3" w:rsidR="00926EB0" w:rsidRPr="003A25A8" w:rsidRDefault="00926EB0" w:rsidP="00926EB0">
      <w:pPr>
        <w:spacing w:after="120" w:line="288" w:lineRule="auto"/>
        <w:ind w:left="-547"/>
        <w:jc w:val="both"/>
        <w:rPr>
          <w:b/>
          <w:bCs/>
          <w:i/>
          <w:iCs/>
        </w:rPr>
      </w:pPr>
      <w:r w:rsidRPr="003A25A8">
        <w:rPr>
          <w:b/>
          <w:bCs/>
          <w:i/>
          <w:iCs/>
        </w:rPr>
        <w:lastRenderedPageBreak/>
        <w:t>2.3 Matched Filtering for Robust Detection</w:t>
      </w:r>
    </w:p>
    <w:p w14:paraId="5D9B8124" w14:textId="4B0F3604" w:rsidR="00926EB0" w:rsidRDefault="00926EB0" w:rsidP="00FD36DB">
      <w:pPr>
        <w:spacing w:before="120" w:after="120" w:line="288" w:lineRule="auto"/>
        <w:ind w:left="-547"/>
        <w:jc w:val="both"/>
      </w:pPr>
      <w:r>
        <w:t>Matched filtering detects a known pulse</w:t>
      </w:r>
      <w:r w:rsidR="007E7786">
        <w:t xml:space="preserve"> shape</w:t>
      </w:r>
      <w:r>
        <w:t xml:space="preserve"> in a signal by correlating the signal with the known pulse shape. A detection is successful when the absolute value of the correlation signal exceeds a threshold</w:t>
      </w:r>
      <w:r w:rsidR="00A575F0">
        <w:t>.</w:t>
      </w:r>
    </w:p>
    <w:p w14:paraId="29C636B2" w14:textId="217FC17D" w:rsidR="007E7786" w:rsidRDefault="007E7786" w:rsidP="00C85282">
      <w:pPr>
        <w:spacing w:before="120" w:after="60" w:line="288" w:lineRule="auto"/>
        <w:ind w:left="-547"/>
        <w:jc w:val="both"/>
      </w:pPr>
      <w:r>
        <w:t xml:space="preserve">The matched filter gets its name from its impulse response </w:t>
      </w:r>
      <m:oMath>
        <m:r>
          <w:rPr>
            <w:rFonts w:ascii="Cambria Math" w:hAnsi="Cambria Math"/>
          </w:rPr>
          <m:t>h</m:t>
        </m:r>
        <m:d>
          <m:dPr>
            <m:ctrlPr>
              <w:rPr>
                <w:rFonts w:ascii="Cambria Math" w:hAnsi="Cambria Math"/>
                <w:i/>
              </w:rPr>
            </m:ctrlPr>
          </m:dPr>
          <m:e>
            <m:r>
              <w:rPr>
                <w:rFonts w:ascii="Cambria Math" w:hAnsi="Cambria Math"/>
              </w:rPr>
              <m:t>t</m:t>
            </m:r>
          </m:e>
        </m:d>
        <m:r>
          <w:rPr>
            <w:rFonts w:ascii="Cambria Math" w:hAnsi="Cambria Math"/>
          </w:rPr>
          <m:t xml:space="preserve"> </m:t>
        </m:r>
      </m:oMath>
      <w:r>
        <w:t xml:space="preserve">being matched to the known pulse shape </w:t>
      </w:r>
      <m:oMath>
        <m:r>
          <w:rPr>
            <w:rFonts w:ascii="Cambria Math" w:hAnsi="Cambria Math"/>
          </w:rPr>
          <m:t>g(t)</m:t>
        </m:r>
      </m:oMath>
      <w:r>
        <w:t xml:space="preserve"> according to the following formula:</w:t>
      </w:r>
    </w:p>
    <w:p w14:paraId="3D2E9135" w14:textId="45F74D1F" w:rsidR="007E7786" w:rsidRDefault="007E7786" w:rsidP="00C85282">
      <w:pPr>
        <w:spacing w:line="288" w:lineRule="auto"/>
        <w:ind w:left="-547"/>
        <w:jc w:val="both"/>
      </w:pPr>
      <m:oMathPara>
        <m:oMath>
          <m:r>
            <w:rPr>
              <w:rFonts w:ascii="Cambria Math" w:hAnsi="Cambria Math"/>
            </w:rPr>
            <m:t>h</m:t>
          </m:r>
          <m:d>
            <m:dPr>
              <m:ctrlPr>
                <w:rPr>
                  <w:rFonts w:ascii="Cambria Math" w:hAnsi="Cambria Math"/>
                  <w:i/>
                </w:rPr>
              </m:ctrlPr>
            </m:dPr>
            <m:e>
              <m:r>
                <w:rPr>
                  <w:rFonts w:ascii="Cambria Math" w:hAnsi="Cambria Math"/>
                </w:rPr>
                <m:t>t</m:t>
              </m:r>
            </m:e>
          </m:d>
          <m:r>
            <w:rPr>
              <w:rFonts w:ascii="Cambria Math" w:hAnsi="Cambria Math"/>
            </w:rPr>
            <m:t xml:space="preserve">=C </m:t>
          </m:r>
          <m:sSup>
            <m:sSupPr>
              <m:ctrlPr>
                <w:rPr>
                  <w:rFonts w:ascii="Cambria Math" w:hAnsi="Cambria Math"/>
                  <w:i/>
                </w:rPr>
              </m:ctrlPr>
            </m:sSupPr>
            <m:e>
              <m:r>
                <w:rPr>
                  <w:rFonts w:ascii="Cambria Math" w:hAnsi="Cambria Math"/>
                </w:rPr>
                <m:t>g</m:t>
              </m:r>
            </m:e>
            <m:sup>
              <m:r>
                <w:rPr>
                  <w:rFonts w:ascii="Cambria Math" w:hAnsi="Cambria Math"/>
                </w:rPr>
                <m:t>*</m:t>
              </m:r>
            </m:sup>
          </m:sSup>
          <m:r>
            <w:rPr>
              <w:rFonts w:ascii="Cambria Math" w:hAnsi="Cambria Math"/>
            </w:rPr>
            <m:t>(T-t)</m:t>
          </m:r>
        </m:oMath>
      </m:oMathPara>
    </w:p>
    <w:p w14:paraId="35C46CFB" w14:textId="47F750D2" w:rsidR="00926EB0" w:rsidRDefault="00A575F0" w:rsidP="00C85282">
      <w:pPr>
        <w:spacing w:before="60" w:after="120" w:line="288" w:lineRule="auto"/>
        <w:ind w:left="-547"/>
        <w:jc w:val="both"/>
      </w:pPr>
      <w:r>
        <w:t xml:space="preserve">We form </w:t>
      </w:r>
      <m:oMath>
        <m:r>
          <w:rPr>
            <w:rFonts w:ascii="Cambria Math" w:hAnsi="Cambria Math"/>
          </w:rPr>
          <m:t>h</m:t>
        </m:r>
        <m:d>
          <m:dPr>
            <m:ctrlPr>
              <w:rPr>
                <w:rFonts w:ascii="Cambria Math" w:hAnsi="Cambria Math"/>
                <w:i/>
              </w:rPr>
            </m:ctrlPr>
          </m:dPr>
          <m:e>
            <m:r>
              <w:rPr>
                <w:rFonts w:ascii="Cambria Math" w:hAnsi="Cambria Math"/>
              </w:rPr>
              <m:t>t</m:t>
            </m:r>
          </m:e>
        </m:d>
      </m:oMath>
      <w:r>
        <w:t xml:space="preserve"> by flipping </w:t>
      </w:r>
      <m:oMath>
        <m:r>
          <w:rPr>
            <w:rFonts w:ascii="Cambria Math" w:hAnsi="Cambria Math"/>
          </w:rPr>
          <m:t>g(t)</m:t>
        </m:r>
      </m:oMath>
      <w:r>
        <w:t xml:space="preserve"> in time </w:t>
      </w:r>
      <m:oMath>
        <m:r>
          <w:rPr>
            <w:rFonts w:ascii="Cambria Math" w:hAnsi="Cambria Math"/>
          </w:rPr>
          <m:t>t</m:t>
        </m:r>
      </m:oMath>
      <w:r>
        <w:t xml:space="preserve">, delaying by constant delay </w:t>
      </w:r>
      <m:oMath>
        <m:r>
          <w:rPr>
            <w:rFonts w:ascii="Cambria Math" w:hAnsi="Cambria Math"/>
          </w:rPr>
          <m:t>T,</m:t>
        </m:r>
      </m:oMath>
      <w:r>
        <w:t xml:space="preserve"> conjugating the amplitude, and scaling by non-zero constant </w:t>
      </w:r>
      <m:oMath>
        <m:r>
          <w:rPr>
            <w:rFonts w:ascii="Cambria Math" w:hAnsi="Cambria Math"/>
          </w:rPr>
          <m:t>C</m:t>
        </m:r>
      </m:oMath>
      <w:r>
        <w:t xml:space="preserve">.  </w:t>
      </w:r>
      <m:oMath>
        <m:r>
          <w:rPr>
            <w:rFonts w:ascii="Cambria Math" w:hAnsi="Cambria Math"/>
          </w:rPr>
          <m:t>T</m:t>
        </m:r>
      </m:oMath>
      <w:r w:rsidR="007E7786">
        <w:t xml:space="preserve"> is often chosen to make the impulse response causal.  The impulse response </w:t>
      </w:r>
      <m:oMath>
        <m:r>
          <w:rPr>
            <w:rFonts w:ascii="Cambria Math" w:hAnsi="Cambria Math"/>
          </w:rPr>
          <m:t>h</m:t>
        </m:r>
        <m:d>
          <m:dPr>
            <m:ctrlPr>
              <w:rPr>
                <w:rFonts w:ascii="Cambria Math" w:hAnsi="Cambria Math"/>
                <w:i/>
              </w:rPr>
            </m:ctrlPr>
          </m:dPr>
          <m:e>
            <m:r>
              <w:rPr>
                <w:rFonts w:ascii="Cambria Math" w:hAnsi="Cambria Math"/>
              </w:rPr>
              <m:t>t</m:t>
            </m:r>
          </m:e>
        </m:d>
      </m:oMath>
      <w:r w:rsidR="005D6645">
        <w:t xml:space="preserve"> </w:t>
      </w:r>
      <w:r w:rsidR="007E7786">
        <w:t xml:space="preserve">will have the same duration as the known pulse shape </w:t>
      </w:r>
      <m:oMath>
        <m:r>
          <w:rPr>
            <w:rFonts w:ascii="Cambria Math" w:hAnsi="Cambria Math"/>
          </w:rPr>
          <m:t>g(t)</m:t>
        </m:r>
      </m:oMath>
      <w:r w:rsidR="007E7786">
        <w:t>.</w:t>
      </w:r>
      <w:r w:rsidR="005D6645">
        <w:t xml:space="preserve">  So, if the pulse shape is finite in duration, the matched filter will be a finite impulse response (FIR) filter.</w:t>
      </w:r>
    </w:p>
    <w:p w14:paraId="43FD3E8B" w14:textId="631FA4EA" w:rsidR="007E7786" w:rsidRDefault="007E7786" w:rsidP="00C85282">
      <w:pPr>
        <w:spacing w:before="120" w:after="60" w:line="288" w:lineRule="auto"/>
        <w:ind w:left="-547"/>
        <w:jc w:val="both"/>
      </w:pPr>
      <w:r>
        <w:t xml:space="preserve">In discrete time, the matched filter impulse response </w:t>
      </w:r>
      <m:oMath>
        <m:r>
          <w:rPr>
            <w:rFonts w:ascii="Cambria Math" w:hAnsi="Cambria Math"/>
          </w:rPr>
          <m:t>h[n]</m:t>
        </m:r>
      </m:oMath>
      <w:r>
        <w:t xml:space="preserve"> is defined in terms of the pulse shape </w:t>
      </w:r>
      <m:oMath>
        <m:r>
          <w:rPr>
            <w:rFonts w:ascii="Cambria Math" w:hAnsi="Cambria Math"/>
          </w:rPr>
          <m:t>g[n]</m:t>
        </m:r>
      </m:oMath>
      <w:r>
        <w:t xml:space="preserve"> as</w:t>
      </w:r>
    </w:p>
    <w:p w14:paraId="318338CE" w14:textId="2C210C98" w:rsidR="007E7786" w:rsidRDefault="007E7786" w:rsidP="00C85282">
      <w:pPr>
        <w:spacing w:line="288" w:lineRule="auto"/>
        <w:ind w:left="-547"/>
        <w:jc w:val="both"/>
      </w:pPr>
      <m:oMathPara>
        <m:oMath>
          <m:r>
            <w:rPr>
              <w:rFonts w:ascii="Cambria Math" w:hAnsi="Cambria Math"/>
            </w:rPr>
            <m:t xml:space="preserve">h[n]=C </m:t>
          </m:r>
          <m:sSup>
            <m:sSupPr>
              <m:ctrlPr>
                <w:rPr>
                  <w:rFonts w:ascii="Cambria Math" w:hAnsi="Cambria Math"/>
                  <w:i/>
                </w:rPr>
              </m:ctrlPr>
            </m:sSupPr>
            <m:e>
              <m:r>
                <w:rPr>
                  <w:rFonts w:ascii="Cambria Math" w:hAnsi="Cambria Math"/>
                </w:rPr>
                <m:t>g</m:t>
              </m:r>
            </m:e>
            <m:sup>
              <m:r>
                <w:rPr>
                  <w:rFonts w:ascii="Cambria Math" w:hAnsi="Cambria Math"/>
                </w:rPr>
                <m:t>*</m:t>
              </m:r>
            </m:sup>
          </m:sSup>
          <m:r>
            <w:rPr>
              <w:rFonts w:ascii="Cambria Math" w:hAnsi="Cambria Math"/>
            </w:rPr>
            <m:t>[N-n]</m:t>
          </m:r>
        </m:oMath>
      </m:oMathPara>
    </w:p>
    <w:p w14:paraId="5748C7C0" w14:textId="4DB2D584" w:rsidR="007E7786" w:rsidRDefault="009E4623" w:rsidP="00C85282">
      <w:pPr>
        <w:spacing w:before="60" w:after="120" w:line="288" w:lineRule="auto"/>
        <w:ind w:left="-547"/>
        <w:jc w:val="both"/>
      </w:pPr>
      <w:r>
        <w:rPr>
          <w:noProof/>
        </w:rPr>
        <mc:AlternateContent>
          <mc:Choice Requires="wps">
            <w:drawing>
              <wp:anchor distT="0" distB="0" distL="114300" distR="114300" simplePos="0" relativeHeight="251667456" behindDoc="0" locked="0" layoutInCell="1" allowOverlap="1" wp14:anchorId="586F5269" wp14:editId="52EF8F62">
                <wp:simplePos x="0" y="0"/>
                <wp:positionH relativeFrom="column">
                  <wp:posOffset>-443175</wp:posOffset>
                </wp:positionH>
                <wp:positionV relativeFrom="paragraph">
                  <wp:posOffset>826404</wp:posOffset>
                </wp:positionV>
                <wp:extent cx="4212590" cy="3764186"/>
                <wp:effectExtent l="0" t="0" r="0" b="0"/>
                <wp:wrapNone/>
                <wp:docPr id="5" name="Text Box 5"/>
                <wp:cNvGraphicFramePr/>
                <a:graphic xmlns:a="http://schemas.openxmlformats.org/drawingml/2006/main">
                  <a:graphicData uri="http://schemas.microsoft.com/office/word/2010/wordprocessingShape">
                    <wps:wsp>
                      <wps:cNvSpPr txBox="1"/>
                      <wps:spPr>
                        <a:xfrm>
                          <a:off x="0" y="0"/>
                          <a:ext cx="4212590" cy="3764186"/>
                        </a:xfrm>
                        <a:prstGeom prst="rect">
                          <a:avLst/>
                        </a:prstGeom>
                        <a:noFill/>
                        <a:ln w="6350">
                          <a:noFill/>
                        </a:ln>
                      </wps:spPr>
                      <wps:txbx>
                        <w:txbxContent>
                          <w:p w14:paraId="3BFE0D2F" w14:textId="48E4B138" w:rsidR="009E4623" w:rsidRDefault="009E4623" w:rsidP="009E4623">
                            <w:pPr>
                              <w:spacing w:before="120" w:after="180" w:line="288" w:lineRule="auto"/>
                              <w:jc w:val="both"/>
                            </w:pPr>
                            <w:r>
                              <w:t xml:space="preserve">Here’s an example of how matched filtering works.  Consider a causal rectangular pulse for </w:t>
                            </w:r>
                            <m:oMath>
                              <m:r>
                                <w:rPr>
                                  <w:rFonts w:ascii="Cambria Math" w:hAnsi="Cambria Math"/>
                                </w:rPr>
                                <m:t>g[n]</m:t>
                              </m:r>
                            </m:oMath>
                            <w:r>
                              <w:t xml:space="preserve"> of length </w:t>
                            </w:r>
                            <m:oMath>
                              <m:sSub>
                                <m:sSubPr>
                                  <m:ctrlPr>
                                    <w:rPr>
                                      <w:rFonts w:ascii="Cambria Math" w:hAnsi="Cambria Math"/>
                                      <w:i/>
                                    </w:rPr>
                                  </m:ctrlPr>
                                </m:sSubPr>
                                <m:e>
                                  <m:r>
                                    <w:rPr>
                                      <w:rFonts w:ascii="Cambria Math" w:hAnsi="Cambria Math"/>
                                    </w:rPr>
                                    <m:t>N</m:t>
                                  </m:r>
                                </m:e>
                                <m:sub>
                                  <m:r>
                                    <w:rPr>
                                      <w:rFonts w:ascii="Cambria Math" w:hAnsi="Cambria Math"/>
                                    </w:rPr>
                                    <m:t>g</m:t>
                                  </m:r>
                                </m:sub>
                              </m:sSub>
                              <m:r>
                                <w:rPr>
                                  <w:rFonts w:ascii="Cambria Math" w:hAnsi="Cambria Math"/>
                                </w:rPr>
                                <m:t xml:space="preserve"> </m:t>
                              </m:r>
                            </m:oMath>
                            <w:r>
                              <w:t xml:space="preserve">samples and the corresponding matched filter impulse response </w:t>
                            </w:r>
                            <m:oMath>
                              <m:r>
                                <w:rPr>
                                  <w:rFonts w:ascii="Cambria Math" w:hAnsi="Cambria Math"/>
                                </w:rPr>
                                <m:t>h[n]</m:t>
                              </m:r>
                            </m:oMath>
                            <w:r>
                              <w:t xml:space="preserve"> with </w:t>
                            </w:r>
                            <m:oMath>
                              <m:r>
                                <w:rPr>
                                  <w:rFonts w:ascii="Cambria Math" w:hAnsi="Cambria Math"/>
                                </w:rPr>
                                <m:t>N=</m:t>
                              </m:r>
                              <m:sSub>
                                <m:sSubPr>
                                  <m:ctrlPr>
                                    <w:rPr>
                                      <w:rFonts w:ascii="Cambria Math" w:hAnsi="Cambria Math"/>
                                      <w:i/>
                                    </w:rPr>
                                  </m:ctrlPr>
                                </m:sSubPr>
                                <m:e>
                                  <m:r>
                                    <w:rPr>
                                      <w:rFonts w:ascii="Cambria Math" w:hAnsi="Cambria Math"/>
                                    </w:rPr>
                                    <m:t>N</m:t>
                                  </m:r>
                                </m:e>
                                <m:sub>
                                  <m:r>
                                    <w:rPr>
                                      <w:rFonts w:ascii="Cambria Math" w:hAnsi="Cambria Math"/>
                                    </w:rPr>
                                    <m:t>g</m:t>
                                  </m:r>
                                </m:sub>
                              </m:sSub>
                            </m:oMath>
                            <w:r>
                              <w:t xml:space="preserve"> shown on the right.  When </w:t>
                            </w:r>
                            <m:oMath>
                              <m:r>
                                <w:rPr>
                                  <w:rFonts w:ascii="Cambria Math" w:hAnsi="Cambria Math"/>
                                </w:rPr>
                                <m:t>C&gt;0,</m:t>
                              </m:r>
                            </m:oMath>
                            <w:r>
                              <w:t xml:space="preserve"> the matched filter output when </w:t>
                            </w:r>
                            <m:oMath>
                              <m:r>
                                <w:rPr>
                                  <w:rFonts w:ascii="Cambria Math" w:hAnsi="Cambria Math"/>
                                </w:rPr>
                                <m:t>g[n]</m:t>
                              </m:r>
                            </m:oMath>
                            <w:r>
                              <w:t xml:space="preserve"> is the input is a non-negative triangular pulse of </w:t>
                            </w:r>
                            <m:oMath>
                              <m:r>
                                <w:rPr>
                                  <w:rFonts w:ascii="Cambria Math" w:hAnsi="Cambria Math"/>
                                </w:rPr>
                                <m:t xml:space="preserve">2 </m:t>
                              </m:r>
                              <m:sSub>
                                <m:sSubPr>
                                  <m:ctrlPr>
                                    <w:rPr>
                                      <w:rFonts w:ascii="Cambria Math" w:hAnsi="Cambria Math"/>
                                      <w:i/>
                                    </w:rPr>
                                  </m:ctrlPr>
                                </m:sSubPr>
                                <m:e>
                                  <m:r>
                                    <w:rPr>
                                      <w:rFonts w:ascii="Cambria Math" w:hAnsi="Cambria Math"/>
                                    </w:rPr>
                                    <m:t>N</m:t>
                                  </m:r>
                                </m:e>
                                <m:sub>
                                  <m:r>
                                    <w:rPr>
                                      <w:rFonts w:ascii="Cambria Math" w:hAnsi="Cambria Math"/>
                                    </w:rPr>
                                    <m:t>g</m:t>
                                  </m:r>
                                </m:sub>
                              </m:sSub>
                              <m:r>
                                <w:rPr>
                                  <w:rFonts w:ascii="Cambria Math" w:hAnsi="Cambria Math"/>
                                </w:rPr>
                                <m:t>-1</m:t>
                              </m:r>
                            </m:oMath>
                            <w:r>
                              <w:t xml:space="preserve"> samples whose peak at index </w:t>
                            </w:r>
                            <m:oMath>
                              <m:sSub>
                                <m:sSubPr>
                                  <m:ctrlPr>
                                    <w:rPr>
                                      <w:rFonts w:ascii="Cambria Math" w:hAnsi="Cambria Math"/>
                                      <w:i/>
                                    </w:rPr>
                                  </m:ctrlPr>
                                </m:sSubPr>
                                <m:e>
                                  <m:r>
                                    <w:rPr>
                                      <w:rFonts w:ascii="Cambria Math" w:hAnsi="Cambria Math"/>
                                    </w:rPr>
                                    <m:t>N</m:t>
                                  </m:r>
                                </m:e>
                                <m:sub>
                                  <m:r>
                                    <w:rPr>
                                      <w:rFonts w:ascii="Cambria Math" w:hAnsi="Cambria Math"/>
                                    </w:rPr>
                                    <m:t>g</m:t>
                                  </m:r>
                                </m:sub>
                              </m:sSub>
                              <m:r>
                                <w:rPr>
                                  <w:rFonts w:ascii="Cambria Math" w:hAnsi="Cambria Math"/>
                                </w:rPr>
                                <m:t>-1</m:t>
                              </m:r>
                            </m:oMath>
                            <w:r>
                              <w:t xml:space="preserve"> indicates a successful detection (below).  When a negated pulse arrives, </w:t>
                            </w:r>
                            <w:proofErr w:type="gramStart"/>
                            <w:r>
                              <w:t>e.g.</w:t>
                            </w:r>
                            <w:proofErr w:type="gramEnd"/>
                            <w:r>
                              <w:t xml:space="preserve"> due to reflection, the result is a non-positive triangular pulse of </w:t>
                            </w:r>
                            <m:oMath>
                              <m:r>
                                <w:rPr>
                                  <w:rFonts w:ascii="Cambria Math" w:hAnsi="Cambria Math"/>
                                </w:rPr>
                                <m:t xml:space="preserve">2 </m:t>
                              </m:r>
                              <m:sSub>
                                <m:sSubPr>
                                  <m:ctrlPr>
                                    <w:rPr>
                                      <w:rFonts w:ascii="Cambria Math" w:hAnsi="Cambria Math"/>
                                      <w:i/>
                                    </w:rPr>
                                  </m:ctrlPr>
                                </m:sSubPr>
                                <m:e>
                                  <m:r>
                                    <w:rPr>
                                      <w:rFonts w:ascii="Cambria Math" w:hAnsi="Cambria Math"/>
                                    </w:rPr>
                                    <m:t>N</m:t>
                                  </m:r>
                                </m:e>
                                <m:sub>
                                  <m:r>
                                    <w:rPr>
                                      <w:rFonts w:ascii="Cambria Math" w:hAnsi="Cambria Math"/>
                                    </w:rPr>
                                    <m:t>g</m:t>
                                  </m:r>
                                </m:sub>
                              </m:sSub>
                              <m:r>
                                <w:rPr>
                                  <w:rFonts w:ascii="Cambria Math" w:hAnsi="Cambria Math"/>
                                </w:rPr>
                                <m:t>-1</m:t>
                              </m:r>
                            </m:oMath>
                            <w:r>
                              <w:t xml:space="preserve"> samples whose valley at index </w:t>
                            </w:r>
                            <m:oMath>
                              <m:sSub>
                                <m:sSubPr>
                                  <m:ctrlPr>
                                    <w:rPr>
                                      <w:rFonts w:ascii="Cambria Math" w:hAnsi="Cambria Math"/>
                                      <w:i/>
                                    </w:rPr>
                                  </m:ctrlPr>
                                </m:sSubPr>
                                <m:e>
                                  <m:r>
                                    <w:rPr>
                                      <w:rFonts w:ascii="Cambria Math" w:hAnsi="Cambria Math"/>
                                    </w:rPr>
                                    <m:t>N</m:t>
                                  </m:r>
                                </m:e>
                                <m:sub>
                                  <m:r>
                                    <w:rPr>
                                      <w:rFonts w:ascii="Cambria Math" w:hAnsi="Cambria Math"/>
                                    </w:rPr>
                                    <m:t>g</m:t>
                                  </m:r>
                                </m:sub>
                              </m:sSub>
                              <m:r>
                                <w:rPr>
                                  <w:rFonts w:ascii="Cambria Math" w:hAnsi="Cambria Math"/>
                                </w:rPr>
                                <m:t>-1</m:t>
                              </m:r>
                            </m:oMath>
                            <w:r>
                              <w:t xml:space="preserve"> indicates a successful detection. (This is equivalent to </w:t>
                            </w:r>
                            <m:oMath>
                              <m:r>
                                <w:rPr>
                                  <w:rFonts w:ascii="Cambria Math" w:hAnsi="Cambria Math"/>
                                </w:rPr>
                                <m:t>C</m:t>
                              </m:r>
                            </m:oMath>
                            <w:r>
                              <w:t xml:space="preserve"> being negative in the plot of </w:t>
                            </w:r>
                            <m:oMath>
                              <m:r>
                                <w:rPr>
                                  <w:rFonts w:ascii="Cambria Math" w:hAnsi="Cambria Math"/>
                                </w:rPr>
                                <m:t>g</m:t>
                              </m:r>
                              <m:d>
                                <m:dPr>
                                  <m:begChr m:val="["/>
                                  <m:endChr m:val="]"/>
                                  <m:ctrlPr>
                                    <w:rPr>
                                      <w:rFonts w:ascii="Cambria Math" w:hAnsi="Cambria Math"/>
                                      <w:i/>
                                    </w:rPr>
                                  </m:ctrlPr>
                                </m:dPr>
                                <m:e>
                                  <m:r>
                                    <w:rPr>
                                      <w:rFonts w:ascii="Cambria Math" w:hAnsi="Cambria Math"/>
                                    </w:rPr>
                                    <m:t>n</m:t>
                                  </m:r>
                                </m:e>
                              </m:d>
                              <m:r>
                                <w:rPr>
                                  <w:rFonts w:ascii="Cambria Math" w:hAnsi="Cambria Math"/>
                                </w:rPr>
                                <m:t>*h</m:t>
                              </m:r>
                              <m:d>
                                <m:dPr>
                                  <m:begChr m:val="["/>
                                  <m:endChr m:val="]"/>
                                  <m:ctrlPr>
                                    <w:rPr>
                                      <w:rFonts w:ascii="Cambria Math" w:hAnsi="Cambria Math"/>
                                      <w:i/>
                                    </w:rPr>
                                  </m:ctrlPr>
                                </m:dPr>
                                <m:e>
                                  <m:r>
                                    <w:rPr>
                                      <w:rFonts w:ascii="Cambria Math" w:hAnsi="Cambria Math"/>
                                    </w:rPr>
                                    <m:t>n</m:t>
                                  </m:r>
                                </m:e>
                              </m:d>
                            </m:oMath>
                            <w:r w:rsidR="00504FEC">
                              <w:t xml:space="preserve"> on the right.</w:t>
                            </w:r>
                            <w:r>
                              <w:t xml:space="preserve">)  </w:t>
                            </w:r>
                            <w:proofErr w:type="gramStart"/>
                            <w:r>
                              <w:t>This is why</w:t>
                            </w:r>
                            <w:proofErr w:type="gramEnd"/>
                            <w:r>
                              <w:t xml:space="preserve"> it is common to threshold against the absolute value of the matched filter output to determine a successful detection.</w:t>
                            </w:r>
                            <w:r w:rsidR="00504FEC">
                              <w:t xml:space="preserve">  Another common approach is to threshold against the absolute value squared of the matched filter output, which is the instantaneous power.  The matched filter is </w:t>
                            </w:r>
                            <w:proofErr w:type="gramStart"/>
                            <w:r w:rsidR="00504FEC">
                              <w:t>actually designed</w:t>
                            </w:r>
                            <w:proofErr w:type="gramEnd"/>
                            <w:r w:rsidR="00504FEC">
                              <w:t xml:space="preserve"> to maximize the received transmitted power.</w:t>
                            </w:r>
                          </w:p>
                          <w:p w14:paraId="594DF813" w14:textId="77777777" w:rsidR="009E4623" w:rsidRDefault="009E462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86F5269" id="_x0000_t202" coordsize="21600,21600" o:spt="202" path="m,l,21600r21600,l21600,xe">
                <v:stroke joinstyle="miter"/>
                <v:path gradientshapeok="t" o:connecttype="rect"/>
              </v:shapetype>
              <v:shape id="Text Box 5" o:spid="_x0000_s1026" type="#_x0000_t202" style="position:absolute;left:0;text-align:left;margin-left:-34.9pt;margin-top:65.05pt;width:331.7pt;height:296.4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" filled="f" stroked="f" strokeweight=".5pt">
                <v:textbox>
                  <w:txbxContent>
                    <w:p w14:paraId="3BFE0D2F" w14:textId="48E4B138" w:rsidR="009E4623" w:rsidRDefault="009E4623" w:rsidP="009E4623">
                      <w:pPr>
                        <w:spacing w:before="120" w:after="180" w:line="288" w:lineRule="auto"/>
                        <w:jc w:val="both"/>
                      </w:pPr>
                      <w:r>
                        <w:t xml:space="preserve">Here’s an example of how matched filtering works.  Consider a causal rectangular pulse for </w:t>
                      </w:r>
                      <m:oMath>
                        <m:r>
                          <w:rPr>
                            <w:rFonts w:ascii="Cambria Math" w:hAnsi="Cambria Math"/>
                          </w:rPr>
                          <m:t>g[n]</m:t>
                        </m:r>
                      </m:oMath>
                      <w:r>
                        <w:t xml:space="preserve"> of length </w:t>
                      </w:r>
                      <m:oMath>
                        <m:sSub>
                          <m:sSubPr>
                            <m:ctrlPr>
                              <w:rPr>
                                <w:rFonts w:ascii="Cambria Math" w:hAnsi="Cambria Math"/>
                                <w:i/>
                              </w:rPr>
                            </m:ctrlPr>
                          </m:sSubPr>
                          <m:e>
                            <m:r>
                              <w:rPr>
                                <w:rFonts w:ascii="Cambria Math" w:hAnsi="Cambria Math"/>
                              </w:rPr>
                              <m:t>N</m:t>
                            </m:r>
                          </m:e>
                          <m:sub>
                            <m:r>
                              <w:rPr>
                                <w:rFonts w:ascii="Cambria Math" w:hAnsi="Cambria Math"/>
                              </w:rPr>
                              <m:t>g</m:t>
                            </m:r>
                          </m:sub>
                        </m:sSub>
                        <m:r>
                          <w:rPr>
                            <w:rFonts w:ascii="Cambria Math" w:hAnsi="Cambria Math"/>
                          </w:rPr>
                          <m:t xml:space="preserve"> </m:t>
                        </m:r>
                      </m:oMath>
                      <w:r>
                        <w:t xml:space="preserve">samples and the corresponding matched filter impulse response </w:t>
                      </w:r>
                      <m:oMath>
                        <m:r>
                          <w:rPr>
                            <w:rFonts w:ascii="Cambria Math" w:hAnsi="Cambria Math"/>
                          </w:rPr>
                          <m:t>h[n]</m:t>
                        </m:r>
                      </m:oMath>
                      <w:r>
                        <w:t xml:space="preserve"> with </w:t>
                      </w:r>
                      <m:oMath>
                        <m:r>
                          <w:rPr>
                            <w:rFonts w:ascii="Cambria Math" w:hAnsi="Cambria Math"/>
                          </w:rPr>
                          <m:t>N=</m:t>
                        </m:r>
                        <m:sSub>
                          <m:sSubPr>
                            <m:ctrlPr>
                              <w:rPr>
                                <w:rFonts w:ascii="Cambria Math" w:hAnsi="Cambria Math"/>
                                <w:i/>
                              </w:rPr>
                            </m:ctrlPr>
                          </m:sSubPr>
                          <m:e>
                            <m:r>
                              <w:rPr>
                                <w:rFonts w:ascii="Cambria Math" w:hAnsi="Cambria Math"/>
                              </w:rPr>
                              <m:t>N</m:t>
                            </m:r>
                          </m:e>
                          <m:sub>
                            <m:r>
                              <w:rPr>
                                <w:rFonts w:ascii="Cambria Math" w:hAnsi="Cambria Math"/>
                              </w:rPr>
                              <m:t>g</m:t>
                            </m:r>
                          </m:sub>
                        </m:sSub>
                      </m:oMath>
                      <w:r>
                        <w:t xml:space="preserve"> shown on the right.  </w:t>
                      </w:r>
                      <w:r>
                        <w:t xml:space="preserve">When </w:t>
                      </w:r>
                      <m:oMath>
                        <m:r>
                          <w:rPr>
                            <w:rFonts w:ascii="Cambria Math" w:hAnsi="Cambria Math"/>
                          </w:rPr>
                          <m:t>C&gt;0,</m:t>
                        </m:r>
                      </m:oMath>
                      <w:r>
                        <w:t xml:space="preserve"> the matched filter output when </w:t>
                      </w:r>
                      <m:oMath>
                        <m:r>
                          <w:rPr>
                            <w:rFonts w:ascii="Cambria Math" w:hAnsi="Cambria Math"/>
                          </w:rPr>
                          <m:t>g[n]</m:t>
                        </m:r>
                      </m:oMath>
                      <w:r>
                        <w:t xml:space="preserve"> is the input is a non-negative triangular pulse of </w:t>
                      </w:r>
                      <m:oMath>
                        <m:r>
                          <w:rPr>
                            <w:rFonts w:ascii="Cambria Math" w:hAnsi="Cambria Math"/>
                          </w:rPr>
                          <m:t xml:space="preserve">2 </m:t>
                        </m:r>
                        <m:sSub>
                          <m:sSubPr>
                            <m:ctrlPr>
                              <w:rPr>
                                <w:rFonts w:ascii="Cambria Math" w:hAnsi="Cambria Math"/>
                                <w:i/>
                              </w:rPr>
                            </m:ctrlPr>
                          </m:sSubPr>
                          <m:e>
                            <m:r>
                              <w:rPr>
                                <w:rFonts w:ascii="Cambria Math" w:hAnsi="Cambria Math"/>
                              </w:rPr>
                              <m:t>N</m:t>
                            </m:r>
                          </m:e>
                          <m:sub>
                            <m:r>
                              <w:rPr>
                                <w:rFonts w:ascii="Cambria Math" w:hAnsi="Cambria Math"/>
                              </w:rPr>
                              <m:t>g</m:t>
                            </m:r>
                          </m:sub>
                        </m:sSub>
                        <m:r>
                          <w:rPr>
                            <w:rFonts w:ascii="Cambria Math" w:hAnsi="Cambria Math"/>
                          </w:rPr>
                          <m:t>-1</m:t>
                        </m:r>
                      </m:oMath>
                      <w:r>
                        <w:t xml:space="preserve"> samples whose peak at index </w:t>
                      </w:r>
                      <m:oMath>
                        <m:sSub>
                          <m:sSubPr>
                            <m:ctrlPr>
                              <w:rPr>
                                <w:rFonts w:ascii="Cambria Math" w:hAnsi="Cambria Math"/>
                                <w:i/>
                              </w:rPr>
                            </m:ctrlPr>
                          </m:sSubPr>
                          <m:e>
                            <m:r>
                              <w:rPr>
                                <w:rFonts w:ascii="Cambria Math" w:hAnsi="Cambria Math"/>
                              </w:rPr>
                              <m:t>N</m:t>
                            </m:r>
                          </m:e>
                          <m:sub>
                            <m:r>
                              <w:rPr>
                                <w:rFonts w:ascii="Cambria Math" w:hAnsi="Cambria Math"/>
                              </w:rPr>
                              <m:t>g</m:t>
                            </m:r>
                          </m:sub>
                        </m:sSub>
                        <m:r>
                          <w:rPr>
                            <w:rFonts w:ascii="Cambria Math" w:hAnsi="Cambria Math"/>
                          </w:rPr>
                          <m:t>-1</m:t>
                        </m:r>
                      </m:oMath>
                      <w:r>
                        <w:t xml:space="preserve"> indicates a successful detection (below).  When a negated pulse arrives, </w:t>
                      </w:r>
                      <w:proofErr w:type="gramStart"/>
                      <w:r>
                        <w:t>e.g.</w:t>
                      </w:r>
                      <w:proofErr w:type="gramEnd"/>
                      <w:r>
                        <w:t xml:space="preserve"> due to reflection, the result is a non-positive triangular pulse of </w:t>
                      </w:r>
                      <m:oMath>
                        <m:r>
                          <w:rPr>
                            <w:rFonts w:ascii="Cambria Math" w:hAnsi="Cambria Math"/>
                          </w:rPr>
                          <m:t xml:space="preserve">2 </m:t>
                        </m:r>
                        <m:sSub>
                          <m:sSubPr>
                            <m:ctrlPr>
                              <w:rPr>
                                <w:rFonts w:ascii="Cambria Math" w:hAnsi="Cambria Math"/>
                                <w:i/>
                              </w:rPr>
                            </m:ctrlPr>
                          </m:sSubPr>
                          <m:e>
                            <m:r>
                              <w:rPr>
                                <w:rFonts w:ascii="Cambria Math" w:hAnsi="Cambria Math"/>
                              </w:rPr>
                              <m:t>N</m:t>
                            </m:r>
                          </m:e>
                          <m:sub>
                            <m:r>
                              <w:rPr>
                                <w:rFonts w:ascii="Cambria Math" w:hAnsi="Cambria Math"/>
                              </w:rPr>
                              <m:t>g</m:t>
                            </m:r>
                          </m:sub>
                        </m:sSub>
                        <m:r>
                          <w:rPr>
                            <w:rFonts w:ascii="Cambria Math" w:hAnsi="Cambria Math"/>
                          </w:rPr>
                          <m:t>-1</m:t>
                        </m:r>
                      </m:oMath>
                      <w:r>
                        <w:t xml:space="preserve"> samples whose valley at index </w:t>
                      </w:r>
                      <m:oMath>
                        <m:sSub>
                          <m:sSubPr>
                            <m:ctrlPr>
                              <w:rPr>
                                <w:rFonts w:ascii="Cambria Math" w:hAnsi="Cambria Math"/>
                                <w:i/>
                              </w:rPr>
                            </m:ctrlPr>
                          </m:sSubPr>
                          <m:e>
                            <m:r>
                              <w:rPr>
                                <w:rFonts w:ascii="Cambria Math" w:hAnsi="Cambria Math"/>
                              </w:rPr>
                              <m:t>N</m:t>
                            </m:r>
                          </m:e>
                          <m:sub>
                            <m:r>
                              <w:rPr>
                                <w:rFonts w:ascii="Cambria Math" w:hAnsi="Cambria Math"/>
                              </w:rPr>
                              <m:t>g</m:t>
                            </m:r>
                          </m:sub>
                        </m:sSub>
                        <m:r>
                          <w:rPr>
                            <w:rFonts w:ascii="Cambria Math" w:hAnsi="Cambria Math"/>
                          </w:rPr>
                          <m:t>-1</m:t>
                        </m:r>
                      </m:oMath>
                      <w:r>
                        <w:t xml:space="preserve"> indicates a successful detection.</w:t>
                      </w:r>
                      <w:r>
                        <w:t xml:space="preserve"> </w:t>
                      </w:r>
                      <w:r>
                        <w:t xml:space="preserve">(This is equivalent to </w:t>
                      </w:r>
                      <m:oMath>
                        <m:r>
                          <w:rPr>
                            <w:rFonts w:ascii="Cambria Math" w:hAnsi="Cambria Math"/>
                          </w:rPr>
                          <m:t>C</m:t>
                        </m:r>
                      </m:oMath>
                      <w:r>
                        <w:t xml:space="preserve"> being negative in the plot </w:t>
                      </w:r>
                      <w:r>
                        <w:t xml:space="preserve">of </w:t>
                      </w:r>
                      <m:oMath>
                        <m:r>
                          <w:rPr>
                            <w:rFonts w:ascii="Cambria Math" w:hAnsi="Cambria Math"/>
                          </w:rPr>
                          <m:t>g</m:t>
                        </m:r>
                        <m:d>
                          <m:dPr>
                            <m:begChr m:val="["/>
                            <m:endChr m:val="]"/>
                            <m:ctrlPr>
                              <w:rPr>
                                <w:rFonts w:ascii="Cambria Math" w:hAnsi="Cambria Math"/>
                                <w:i/>
                              </w:rPr>
                            </m:ctrlPr>
                          </m:dPr>
                          <m:e>
                            <m:r>
                              <w:rPr>
                                <w:rFonts w:ascii="Cambria Math" w:hAnsi="Cambria Math"/>
                              </w:rPr>
                              <m:t>n</m:t>
                            </m:r>
                          </m:e>
                        </m:d>
                        <m:r>
                          <w:rPr>
                            <w:rFonts w:ascii="Cambria Math" w:hAnsi="Cambria Math"/>
                          </w:rPr>
                          <m:t>*</m:t>
                        </m:r>
                        <m:r>
                          <w:rPr>
                            <w:rFonts w:ascii="Cambria Math" w:hAnsi="Cambria Math"/>
                          </w:rPr>
                          <m:t>h</m:t>
                        </m:r>
                        <m:d>
                          <m:dPr>
                            <m:begChr m:val="["/>
                            <m:endChr m:val="]"/>
                            <m:ctrlPr>
                              <w:rPr>
                                <w:rFonts w:ascii="Cambria Math" w:hAnsi="Cambria Math"/>
                                <w:i/>
                              </w:rPr>
                            </m:ctrlPr>
                          </m:dPr>
                          <m:e>
                            <m:r>
                              <w:rPr>
                                <w:rFonts w:ascii="Cambria Math" w:hAnsi="Cambria Math"/>
                              </w:rPr>
                              <m:t>n</m:t>
                            </m:r>
                          </m:e>
                        </m:d>
                      </m:oMath>
                      <w:r w:rsidR="00504FEC">
                        <w:t xml:space="preserve"> on the right.</w:t>
                      </w:r>
                      <w:r>
                        <w:t>)</w:t>
                      </w:r>
                      <w:r>
                        <w:t xml:space="preserve"> </w:t>
                      </w:r>
                      <w:r>
                        <w:t xml:space="preserve"> </w:t>
                      </w:r>
                      <w:proofErr w:type="gramStart"/>
                      <w:r>
                        <w:t>This is why</w:t>
                      </w:r>
                      <w:proofErr w:type="gramEnd"/>
                      <w:r>
                        <w:t xml:space="preserve"> </w:t>
                      </w:r>
                      <w:r>
                        <w:t>it is common to</w:t>
                      </w:r>
                      <w:r>
                        <w:t xml:space="preserve"> threshold against the absolute value of the matched filter output to determine a successful detection</w:t>
                      </w:r>
                      <w:r>
                        <w:t>.</w:t>
                      </w:r>
                      <w:r w:rsidR="00504FEC">
                        <w:t xml:space="preserve">  Another common approach is to threshold against the absolute value squared of the matched filter output, which is the instantaneous power.  The matched filter is </w:t>
                      </w:r>
                      <w:proofErr w:type="gramStart"/>
                      <w:r w:rsidR="00504FEC">
                        <w:t>actually designed</w:t>
                      </w:r>
                      <w:proofErr w:type="gramEnd"/>
                      <w:r w:rsidR="00504FEC">
                        <w:t xml:space="preserve"> to maximize the received transmitted power.</w:t>
                      </w:r>
                    </w:p>
                    <w:p w14:paraId="594DF813" w14:textId="77777777" w:rsidR="009E4623" w:rsidRDefault="009E4623"/>
                  </w:txbxContent>
                </v:textbox>
              </v:shape>
            </w:pict>
          </mc:Fallback>
        </mc:AlternateContent>
      </w:r>
      <w:r w:rsidR="00A575F0">
        <w:t xml:space="preserve">We form </w:t>
      </w:r>
      <m:oMath>
        <m:r>
          <w:rPr>
            <w:rFonts w:ascii="Cambria Math" w:hAnsi="Cambria Math"/>
          </w:rPr>
          <m:t>h[n]</m:t>
        </m:r>
      </m:oMath>
      <w:r w:rsidR="00A575F0">
        <w:t xml:space="preserve"> by flipping </w:t>
      </w:r>
      <m:oMath>
        <m:r>
          <w:rPr>
            <w:rFonts w:ascii="Cambria Math" w:hAnsi="Cambria Math"/>
          </w:rPr>
          <m:t>g[n]</m:t>
        </m:r>
      </m:oMath>
      <w:r w:rsidR="00A575F0">
        <w:t xml:space="preserve"> in time </w:t>
      </w:r>
      <m:oMath>
        <m:r>
          <w:rPr>
            <w:rFonts w:ascii="Cambria Math" w:hAnsi="Cambria Math"/>
          </w:rPr>
          <m:t>n</m:t>
        </m:r>
      </m:oMath>
      <w:r w:rsidR="00A575F0">
        <w:t xml:space="preserve">, delaying by constant delay </w:t>
      </w:r>
      <m:oMath>
        <m:r>
          <w:rPr>
            <w:rFonts w:ascii="Cambria Math" w:hAnsi="Cambria Math"/>
          </w:rPr>
          <m:t>N,</m:t>
        </m:r>
      </m:oMath>
      <w:r w:rsidR="00A575F0">
        <w:t xml:space="preserve"> conjugating the amplitude, and scaling by non-zero constant </w:t>
      </w:r>
      <m:oMath>
        <m:r>
          <w:rPr>
            <w:rFonts w:ascii="Cambria Math" w:hAnsi="Cambria Math"/>
          </w:rPr>
          <m:t>C</m:t>
        </m:r>
      </m:oMath>
      <w:r w:rsidR="00A575F0">
        <w:t xml:space="preserve">. </w:t>
      </w:r>
      <m:oMath>
        <m:r>
          <w:rPr>
            <w:rFonts w:ascii="Cambria Math" w:hAnsi="Cambria Math"/>
          </w:rPr>
          <m:t>N</m:t>
        </m:r>
      </m:oMath>
      <w:r w:rsidR="007E7786">
        <w:t xml:space="preserve"> is often chosen to make the impulse response causal. </w:t>
      </w:r>
      <w:r w:rsidR="005D6645">
        <w:t xml:space="preserve">The impulse response </w:t>
      </w:r>
      <m:oMath>
        <m:r>
          <w:rPr>
            <w:rFonts w:ascii="Cambria Math" w:hAnsi="Cambria Math"/>
          </w:rPr>
          <m:t>h[n]</m:t>
        </m:r>
      </m:oMath>
      <w:r w:rsidR="005D6645">
        <w:t xml:space="preserve"> will have the same duration as the </w:t>
      </w:r>
      <w:r w:rsidR="00A575F0">
        <w:t xml:space="preserve">known </w:t>
      </w:r>
      <w:r w:rsidR="005D6645">
        <w:t xml:space="preserve">pulse shape </w:t>
      </w:r>
      <m:oMath>
        <m:r>
          <w:rPr>
            <w:rFonts w:ascii="Cambria Math" w:hAnsi="Cambria Math"/>
          </w:rPr>
          <m:t>g[n]</m:t>
        </m:r>
      </m:oMath>
      <w:r w:rsidR="005D6645">
        <w:t>.</w:t>
      </w:r>
      <w:r w:rsidR="00A575F0">
        <w:t xml:space="preserve"> So, if the pulse shape is finite in duration, the matched filter will be an FIR filter.</w:t>
      </w:r>
    </w:p>
    <w:p w14:paraId="75F03B2C" w14:textId="60B6106D" w:rsidR="00A575F0" w:rsidRDefault="00504FEC" w:rsidP="007E7786">
      <w:pPr>
        <w:spacing w:before="120" w:after="120" w:line="288" w:lineRule="auto"/>
        <w:ind w:left="-547"/>
        <w:jc w:val="both"/>
      </w:pPr>
      <w:r>
        <w:rPr>
          <w:noProof/>
        </w:rPr>
        <w:drawing>
          <wp:anchor distT="0" distB="0" distL="114300" distR="114300" simplePos="0" relativeHeight="251669504" behindDoc="1" locked="0" layoutInCell="1" allowOverlap="1" wp14:anchorId="34B48800" wp14:editId="3ECF9743">
            <wp:simplePos x="0" y="0"/>
            <wp:positionH relativeFrom="column">
              <wp:posOffset>3891280</wp:posOffset>
            </wp:positionH>
            <wp:positionV relativeFrom="paragraph">
              <wp:posOffset>45825</wp:posOffset>
            </wp:positionV>
            <wp:extent cx="1833245" cy="975995"/>
            <wp:effectExtent l="0" t="0" r="0" b="1905"/>
            <wp:wrapTight wrapText="bothSides">
              <wp:wrapPolygon edited="0">
                <wp:start x="6734" y="0"/>
                <wp:lineTo x="5985" y="1124"/>
                <wp:lineTo x="5985" y="2530"/>
                <wp:lineTo x="6584" y="5059"/>
                <wp:lineTo x="4938" y="7308"/>
                <wp:lineTo x="4938" y="9275"/>
                <wp:lineTo x="6584" y="9556"/>
                <wp:lineTo x="0" y="13772"/>
                <wp:lineTo x="0" y="18269"/>
                <wp:lineTo x="13168" y="18831"/>
                <wp:lineTo x="15861" y="21361"/>
                <wp:lineTo x="16759" y="21361"/>
                <wp:lineTo x="16909" y="19675"/>
                <wp:lineTo x="16610" y="18550"/>
                <wp:lineTo x="19602" y="14053"/>
                <wp:lineTo x="20051" y="12086"/>
                <wp:lineTo x="19453" y="11524"/>
                <wp:lineTo x="14365" y="9556"/>
                <wp:lineTo x="14964" y="7870"/>
                <wp:lineTo x="14066" y="7308"/>
                <wp:lineTo x="7781" y="5059"/>
                <wp:lineTo x="8829" y="1967"/>
                <wp:lineTo x="8679" y="0"/>
                <wp:lineTo x="6734" y="0"/>
              </wp:wrapPolygon>
            </wp:wrapTight>
            <wp:docPr id="2" name="Picture 2" descr="A picture containing indoor, night sk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indoor, night sky&#10;&#10;Description automatically generated"/>
                    <pic:cNvPicPr/>
                  </pic:nvPicPr>
                  <pic:blipFill rotWithShape="1">
                    <a:blip r:embed="rId8"/>
                    <a:srcRect t="3748" b="3081"/>
                    <a:stretch/>
                  </pic:blipFill>
                  <pic:spPr bwMode="auto">
                    <a:xfrm>
                      <a:off x="0" y="0"/>
                      <a:ext cx="1833245" cy="9759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E4623">
        <w:rPr>
          <w:noProof/>
        </w:rPr>
        <w:t xml:space="preserve">  </w:t>
      </w:r>
    </w:p>
    <w:p w14:paraId="52600016" w14:textId="0DECEAB3" w:rsidR="00A575F0" w:rsidRDefault="00A575F0" w:rsidP="007E7786">
      <w:pPr>
        <w:spacing w:before="120" w:after="120" w:line="288" w:lineRule="auto"/>
        <w:ind w:left="-547"/>
        <w:jc w:val="both"/>
      </w:pPr>
    </w:p>
    <w:p w14:paraId="307765C7" w14:textId="6A0B60BB" w:rsidR="00A575F0" w:rsidRDefault="00A575F0" w:rsidP="00A575F0">
      <w:pPr>
        <w:spacing w:before="120" w:after="120" w:line="288" w:lineRule="auto"/>
        <w:jc w:val="both"/>
      </w:pPr>
    </w:p>
    <w:p w14:paraId="0F35CA07" w14:textId="518AC2FE" w:rsidR="007E7786" w:rsidRDefault="00504FEC" w:rsidP="00A575F0">
      <w:pPr>
        <w:spacing w:before="240" w:after="120" w:line="288" w:lineRule="auto"/>
        <w:ind w:left="-547"/>
        <w:jc w:val="both"/>
      </w:pPr>
      <w:r>
        <w:rPr>
          <w:noProof/>
        </w:rPr>
        <w:drawing>
          <wp:anchor distT="0" distB="0" distL="114300" distR="114300" simplePos="0" relativeHeight="251665408" behindDoc="1" locked="0" layoutInCell="1" allowOverlap="1" wp14:anchorId="509D75F4" wp14:editId="57BD82B4">
            <wp:simplePos x="0" y="0"/>
            <wp:positionH relativeFrom="column">
              <wp:posOffset>3904615</wp:posOffset>
            </wp:positionH>
            <wp:positionV relativeFrom="paragraph">
              <wp:posOffset>220875</wp:posOffset>
            </wp:positionV>
            <wp:extent cx="1797050" cy="946785"/>
            <wp:effectExtent l="0" t="0" r="0" b="5715"/>
            <wp:wrapTight wrapText="bothSides">
              <wp:wrapPolygon edited="0">
                <wp:start x="6106" y="0"/>
                <wp:lineTo x="6106" y="1449"/>
                <wp:lineTo x="6411" y="5215"/>
                <wp:lineTo x="4732" y="7823"/>
                <wp:lineTo x="4732" y="9272"/>
                <wp:lineTo x="6564" y="9851"/>
                <wp:lineTo x="0" y="13907"/>
                <wp:lineTo x="0" y="18543"/>
                <wp:lineTo x="13128" y="19123"/>
                <wp:lineTo x="15723" y="21151"/>
                <wp:lineTo x="15876" y="21441"/>
                <wp:lineTo x="16944" y="21441"/>
                <wp:lineTo x="16944" y="19992"/>
                <wp:lineTo x="16639" y="19123"/>
                <wp:lineTo x="19692" y="14487"/>
                <wp:lineTo x="20150" y="12169"/>
                <wp:lineTo x="19539" y="11590"/>
                <wp:lineTo x="14349" y="9851"/>
                <wp:lineTo x="14960" y="8113"/>
                <wp:lineTo x="14044" y="7533"/>
                <wp:lineTo x="7785" y="5215"/>
                <wp:lineTo x="8854" y="2028"/>
                <wp:lineTo x="8701" y="0"/>
                <wp:lineTo x="6106" y="0"/>
              </wp:wrapPolygon>
            </wp:wrapTight>
            <wp:docPr id="3" name="Picture 3" descr="A picture containing indoor, computer, night sk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indoor, computer, night sky&#10;&#10;Description automatically generated"/>
                    <pic:cNvPicPr/>
                  </pic:nvPicPr>
                  <pic:blipFill rotWithShape="1">
                    <a:blip r:embed="rId9"/>
                    <a:srcRect t="3282" b="4341"/>
                    <a:stretch/>
                  </pic:blipFill>
                  <pic:spPr bwMode="auto">
                    <a:xfrm>
                      <a:off x="0" y="0"/>
                      <a:ext cx="1797050" cy="9467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D6645">
        <w:t>.</w:t>
      </w:r>
    </w:p>
    <w:p w14:paraId="52DDA57A" w14:textId="2B9D24C3" w:rsidR="00255D80" w:rsidRDefault="00255D80" w:rsidP="005D6645">
      <w:pPr>
        <w:spacing w:before="120" w:after="120" w:line="288" w:lineRule="auto"/>
        <w:ind w:left="-547"/>
        <w:jc w:val="both"/>
      </w:pPr>
    </w:p>
    <w:p w14:paraId="359D0FA5" w14:textId="56C3FAA0" w:rsidR="00231FD7" w:rsidRDefault="00231FD7" w:rsidP="005D6645">
      <w:pPr>
        <w:spacing w:before="120" w:after="120" w:line="288" w:lineRule="auto"/>
        <w:ind w:left="-547"/>
        <w:jc w:val="both"/>
      </w:pPr>
    </w:p>
    <w:p w14:paraId="4535A190" w14:textId="0818AD79" w:rsidR="00231FD7" w:rsidRDefault="00231FD7" w:rsidP="005D6645">
      <w:pPr>
        <w:spacing w:before="120" w:after="120" w:line="288" w:lineRule="auto"/>
        <w:ind w:left="-547"/>
        <w:jc w:val="both"/>
      </w:pPr>
    </w:p>
    <w:p w14:paraId="21346517" w14:textId="6CE0096F" w:rsidR="00231FD7" w:rsidRDefault="00E12BDE" w:rsidP="005D6645">
      <w:pPr>
        <w:spacing w:before="120" w:after="120" w:line="288" w:lineRule="auto"/>
        <w:ind w:left="-547"/>
        <w:jc w:val="both"/>
      </w:pPr>
      <w:r>
        <w:rPr>
          <w:noProof/>
        </w:rPr>
        <mc:AlternateContent>
          <mc:Choice Requires="wps">
            <w:drawing>
              <wp:anchor distT="0" distB="0" distL="114300" distR="114300" simplePos="0" relativeHeight="251670528" behindDoc="0" locked="0" layoutInCell="1" allowOverlap="1" wp14:anchorId="16DCC464" wp14:editId="6CEE034B">
                <wp:simplePos x="0" y="0"/>
                <wp:positionH relativeFrom="column">
                  <wp:posOffset>5530850</wp:posOffset>
                </wp:positionH>
                <wp:positionV relativeFrom="paragraph">
                  <wp:posOffset>49000</wp:posOffset>
                </wp:positionV>
                <wp:extent cx="555372" cy="297320"/>
                <wp:effectExtent l="0" t="0" r="0" b="0"/>
                <wp:wrapNone/>
                <wp:docPr id="10" name="Text Box 10"/>
                <wp:cNvGraphicFramePr/>
                <a:graphic xmlns:a="http://schemas.openxmlformats.org/drawingml/2006/main">
                  <a:graphicData uri="http://schemas.microsoft.com/office/word/2010/wordprocessingShape">
                    <wps:wsp>
                      <wps:cNvSpPr txBox="1"/>
                      <wps:spPr>
                        <a:xfrm>
                          <a:off x="0" y="0"/>
                          <a:ext cx="555372" cy="297320"/>
                        </a:xfrm>
                        <a:prstGeom prst="rect">
                          <a:avLst/>
                        </a:prstGeom>
                        <a:noFill/>
                        <a:ln w="6350">
                          <a:noFill/>
                        </a:ln>
                      </wps:spPr>
                      <wps:txbx>
                        <w:txbxContent>
                          <w:p w14:paraId="7FB02A94" w14:textId="2828B2EF" w:rsidR="00C85282" w:rsidRPr="00C85282" w:rsidRDefault="00C85282">
                            <w:pPr>
                              <w:rPr>
                                <w:color w:val="0070C0"/>
                              </w:rPr>
                            </w:pPr>
                            <w:r w:rsidRPr="00C85282">
                              <w:rPr>
                                <w:color w:val="0070C0"/>
                              </w:rPr>
                              <w:t>Peak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6DCC464" id="Text Box 10" o:spid="_x0000_s1027" type="#_x0000_t202" style="position:absolute;left:0;text-align:left;margin-left:435.5pt;margin-top:3.85pt;width:43.75pt;height:23.4pt;z-index:251670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" filled="f" stroked="f" strokeweight=".5pt">
                <v:textbox>
                  <w:txbxContent>
                    <w:p w14:paraId="7FB02A94" w14:textId="2828B2EF" w:rsidR="00C85282" w:rsidRPr="00C85282" w:rsidRDefault="00C85282">
                      <w:pPr>
                        <w:rPr>
                          <w:color w:val="0070C0"/>
                        </w:rPr>
                      </w:pPr>
                      <w:r w:rsidRPr="00C85282">
                        <w:rPr>
                          <w:color w:val="0070C0"/>
                        </w:rPr>
                        <w:t>Peak</w:t>
                      </w:r>
                    </w:p>
                  </w:txbxContent>
                </v:textbox>
              </v:shape>
            </w:pict>
          </mc:Fallback>
        </mc:AlternateContent>
      </w:r>
      <w:r>
        <w:rPr>
          <w:noProof/>
        </w:rPr>
        <mc:AlternateContent>
          <mc:Choice Requires="wps">
            <w:drawing>
              <wp:anchor distT="0" distB="0" distL="114300" distR="114300" simplePos="0" relativeHeight="251671552" behindDoc="0" locked="0" layoutInCell="1" allowOverlap="1" wp14:anchorId="0161709A" wp14:editId="381CB49D">
                <wp:simplePos x="0" y="0"/>
                <wp:positionH relativeFrom="column">
                  <wp:posOffset>5132982</wp:posOffset>
                </wp:positionH>
                <wp:positionV relativeFrom="paragraph">
                  <wp:posOffset>201112</wp:posOffset>
                </wp:positionV>
                <wp:extent cx="443175" cy="89757"/>
                <wp:effectExtent l="38100" t="25400" r="52705" b="100965"/>
                <wp:wrapNone/>
                <wp:docPr id="12" name="Straight Arrow Connector 12"/>
                <wp:cNvGraphicFramePr/>
                <a:graphic xmlns:a="http://schemas.openxmlformats.org/drawingml/2006/main">
                  <a:graphicData uri="http://schemas.microsoft.com/office/word/2010/wordprocessingShape">
                    <wps:wsp>
                      <wps:cNvCnPr/>
                      <wps:spPr>
                        <a:xfrm flipH="1">
                          <a:off x="0" y="0"/>
                          <a:ext cx="443175" cy="89757"/>
                        </a:xfrm>
                        <a:prstGeom prst="straightConnector1">
                          <a:avLst/>
                        </a:prstGeom>
                        <a:ln w="12700">
                          <a:prstDash val="dash"/>
                          <a:tailEnd type="triangle"/>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type w14:anchorId="0FEF5CAB" id="_x0000_t32" coordsize="21600,21600" o:spt="32" o:oned="t" path="m,l21600,21600e" filled="f">
                <v:path arrowok="t" fillok="f" o:connecttype="none"/>
                <o:lock v:ext="edit" shapetype="t"/>
              </v:shapetype>
              <v:shape id="Straight Arrow Connector 12" o:spid="_x0000_s1026" type="#_x0000_t32" style="position:absolute;margin-left:404.15pt;margin-top:15.85pt;width:34.9pt;height:7.05pt;flip:x;z-index:2516715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" strokecolor="#4f81bd [3204]" strokeweight="1pt">
                <v:stroke dashstyle="dash" endarrow="block"/>
                <v:shadow on="t" color="black" opacity="24903f" origin=",.5" offset="0,.55556mm"/>
              </v:shape>
            </w:pict>
          </mc:Fallback>
        </mc:AlternateContent>
      </w:r>
      <w:r w:rsidR="00504FEC">
        <w:rPr>
          <w:noProof/>
        </w:rPr>
        <w:drawing>
          <wp:anchor distT="0" distB="0" distL="114300" distR="114300" simplePos="0" relativeHeight="251666432" behindDoc="1" locked="0" layoutInCell="1" allowOverlap="1" wp14:anchorId="3526D52F" wp14:editId="57BF646F">
            <wp:simplePos x="0" y="0"/>
            <wp:positionH relativeFrom="column">
              <wp:posOffset>3815080</wp:posOffset>
            </wp:positionH>
            <wp:positionV relativeFrom="paragraph">
              <wp:posOffset>100225</wp:posOffset>
            </wp:positionV>
            <wp:extent cx="2445385" cy="1257300"/>
            <wp:effectExtent l="0" t="0" r="0" b="0"/>
            <wp:wrapTight wrapText="bothSides">
              <wp:wrapPolygon edited="0">
                <wp:start x="4824" y="436"/>
                <wp:lineTo x="3253" y="4145"/>
                <wp:lineTo x="3253" y="4364"/>
                <wp:lineTo x="1907" y="5891"/>
                <wp:lineTo x="2019" y="7855"/>
                <wp:lineTo x="5385" y="7855"/>
                <wp:lineTo x="3702" y="8727"/>
                <wp:lineTo x="3702" y="11345"/>
                <wp:lineTo x="4599" y="11345"/>
                <wp:lineTo x="0" y="14182"/>
                <wp:lineTo x="0" y="18109"/>
                <wp:lineTo x="14808" y="18327"/>
                <wp:lineTo x="14808" y="19200"/>
                <wp:lineTo x="15705" y="20509"/>
                <wp:lineTo x="16266" y="20945"/>
                <wp:lineTo x="16939" y="20945"/>
                <wp:lineTo x="17388" y="20509"/>
                <wp:lineTo x="18397" y="18327"/>
                <wp:lineTo x="20304" y="15273"/>
                <wp:lineTo x="20641" y="13309"/>
                <wp:lineTo x="19743" y="12655"/>
                <wp:lineTo x="15256" y="11345"/>
                <wp:lineTo x="15593" y="10473"/>
                <wp:lineTo x="15144" y="9818"/>
                <wp:lineTo x="12564" y="7855"/>
                <wp:lineTo x="12901" y="6982"/>
                <wp:lineTo x="12564" y="5891"/>
                <wp:lineTo x="11554" y="4364"/>
                <wp:lineTo x="8526" y="436"/>
                <wp:lineTo x="4824" y="436"/>
              </wp:wrapPolygon>
            </wp:wrapTight>
            <wp:docPr id="4" name="Picture 4" descr="A picture containing computer, indoor, dark, blu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computer, indoor, dark, blur&#10;&#10;Description automatically generated"/>
                    <pic:cNvPicPr/>
                  </pic:nvPicPr>
                  <pic:blipFill>
                    <a:blip r:embed="rId10"/>
                    <a:stretch>
                      <a:fillRect/>
                    </a:stretch>
                  </pic:blipFill>
                  <pic:spPr>
                    <a:xfrm>
                      <a:off x="0" y="0"/>
                      <a:ext cx="2445385" cy="1257300"/>
                    </a:xfrm>
                    <a:prstGeom prst="rect">
                      <a:avLst/>
                    </a:prstGeom>
                  </pic:spPr>
                </pic:pic>
              </a:graphicData>
            </a:graphic>
            <wp14:sizeRelH relativeFrom="page">
              <wp14:pctWidth>0</wp14:pctWidth>
            </wp14:sizeRelH>
            <wp14:sizeRelV relativeFrom="page">
              <wp14:pctHeight>0</wp14:pctHeight>
            </wp14:sizeRelV>
          </wp:anchor>
        </w:drawing>
      </w:r>
    </w:p>
    <w:p w14:paraId="07D339AC" w14:textId="4D58425E" w:rsidR="009E4623" w:rsidRDefault="009E4623" w:rsidP="005D6645">
      <w:pPr>
        <w:spacing w:before="120" w:after="120" w:line="288" w:lineRule="auto"/>
        <w:ind w:left="-547"/>
        <w:jc w:val="both"/>
      </w:pPr>
    </w:p>
    <w:p w14:paraId="4DF6E38B" w14:textId="77777777" w:rsidR="009E4623" w:rsidRDefault="009E4623" w:rsidP="005D6645">
      <w:pPr>
        <w:spacing w:before="120" w:after="120" w:line="288" w:lineRule="auto"/>
        <w:ind w:left="-547"/>
        <w:jc w:val="both"/>
      </w:pPr>
    </w:p>
    <w:p w14:paraId="7641613D" w14:textId="6C592649" w:rsidR="00231FD7" w:rsidRDefault="00231FD7" w:rsidP="005D6645">
      <w:pPr>
        <w:spacing w:before="120" w:after="120" w:line="288" w:lineRule="auto"/>
        <w:ind w:left="-547"/>
        <w:jc w:val="both"/>
      </w:pPr>
    </w:p>
    <w:p w14:paraId="3B818629" w14:textId="0A3BADEA" w:rsidR="00504FEC" w:rsidRDefault="00504FEC" w:rsidP="00CB10F3">
      <w:pPr>
        <w:spacing w:before="120" w:line="288" w:lineRule="auto"/>
        <w:jc w:val="both"/>
      </w:pPr>
    </w:p>
    <w:p w14:paraId="3DEEA6AB" w14:textId="01BAAAC3" w:rsidR="00CB10F3" w:rsidRPr="003A25A8" w:rsidRDefault="00CB10F3" w:rsidP="00CB10F3">
      <w:pPr>
        <w:spacing w:before="180" w:after="120" w:line="288" w:lineRule="auto"/>
        <w:ind w:left="-547"/>
        <w:jc w:val="both"/>
        <w:rPr>
          <w:b/>
          <w:bCs/>
          <w:i/>
          <w:iCs/>
        </w:rPr>
      </w:pPr>
      <w:r w:rsidRPr="003A25A8">
        <w:rPr>
          <w:b/>
          <w:bCs/>
          <w:i/>
          <w:iCs/>
        </w:rPr>
        <w:t>2.4 Complex-Valued Signals</w:t>
      </w:r>
    </w:p>
    <w:p w14:paraId="077CB395" w14:textId="46AEC6AA" w:rsidR="00CB10F3" w:rsidRDefault="00CB10F3" w:rsidP="00CB10F3">
      <w:pPr>
        <w:spacing w:line="288" w:lineRule="auto"/>
        <w:ind w:left="-547"/>
        <w:jc w:val="both"/>
      </w:pPr>
      <w:r>
        <w:t>Complex-valued chirp signals are used in radar and 4G/5G cellular systems, among others. Since in practice</w:t>
      </w:r>
      <w:r w:rsidR="00761838">
        <w:t>,</w:t>
      </w:r>
      <w:r>
        <w:t xml:space="preserve"> a signal propagating through a medium is real-valued, we can transmit a complex-valued signal </w:t>
      </w:r>
      <w:r>
        <w:lastRenderedPageBreak/>
        <w:t xml:space="preserve">by transmitting its real and imaginary components on separate channels through the medium. In communication systems, the separate channels are called in-phase (I) and quadrature (Q).  We can apply amplitude modulation using a cosine to a lowpass signal to generate the in-phase </w:t>
      </w:r>
      <w:proofErr w:type="gramStart"/>
      <w:r>
        <w:t>signal, and</w:t>
      </w:r>
      <w:proofErr w:type="gramEnd"/>
      <w:r>
        <w:t xml:space="preserve"> apply amplitude modulation by a sine to another lowpass signal to generate the quadrature signal.  By subtracting the quadrature signal from the in-phase signal, we would have one real-valued signal to transmit and receive.  Modulation by the cosine is orthogonal to modulation by sine, and hence, the IQ signals are in separate channels even though they are transmitted together.  This is known as Quadrature Amplitude Modulation, which is used in Wi-Fi, cellular, and other communication systems.</w:t>
      </w:r>
    </w:p>
    <w:p w14:paraId="2E8BA2BB" w14:textId="77777777" w:rsidR="00CB10F3" w:rsidRDefault="00CB10F3" w:rsidP="00CB10F3">
      <w:pPr>
        <w:spacing w:line="288" w:lineRule="auto"/>
        <w:ind w:left="-547"/>
        <w:jc w:val="both"/>
      </w:pPr>
    </w:p>
    <w:p w14:paraId="4E746304" w14:textId="2F1063DC" w:rsidR="00C17B1F" w:rsidRDefault="00C17B1F" w:rsidP="00CB10F3">
      <w:pPr>
        <w:pStyle w:val="ListParagraph"/>
        <w:numPr>
          <w:ilvl w:val="0"/>
          <w:numId w:val="46"/>
        </w:numPr>
        <w:spacing w:after="120"/>
        <w:jc w:val="both"/>
        <w:rPr>
          <w:b/>
          <w:bCs/>
        </w:rPr>
      </w:pPr>
      <w:r>
        <w:rPr>
          <w:b/>
          <w:bCs/>
        </w:rPr>
        <w:t>Properties of the LFM Chirp Signal</w:t>
      </w:r>
    </w:p>
    <w:p w14:paraId="7D14B4B4" w14:textId="2354098C" w:rsidR="00CB10F3" w:rsidRDefault="00CB10F3" w:rsidP="00306B02">
      <w:pPr>
        <w:widowControl w:val="0"/>
        <w:autoSpaceDE w:val="0"/>
        <w:autoSpaceDN w:val="0"/>
        <w:adjustRightInd w:val="0"/>
        <w:spacing w:line="288" w:lineRule="auto"/>
        <w:ind w:left="-547"/>
        <w:rPr>
          <w:bCs/>
        </w:rPr>
      </w:pPr>
      <w:r>
        <w:rPr>
          <w:bCs/>
        </w:rPr>
        <w:t>The radar system being simulated uses a complex-valued linear frequency modulated chirp signal</w:t>
      </w:r>
    </w:p>
    <w:p w14:paraId="10A08F96" w14:textId="321531D3" w:rsidR="00CB10F3" w:rsidRDefault="00CB10F3" w:rsidP="00CB10F3">
      <w:pPr>
        <w:widowControl w:val="0"/>
        <w:autoSpaceDE w:val="0"/>
        <w:autoSpaceDN w:val="0"/>
        <w:adjustRightInd w:val="0"/>
        <w:spacing w:before="60" w:after="60" w:line="288" w:lineRule="auto"/>
        <w:ind w:left="-547"/>
        <w:rPr>
          <w:bCs/>
        </w:rPr>
      </w:pPr>
      <m:oMathPara>
        <m:oMath>
          <m:r>
            <w:rPr>
              <w:rFonts w:ascii="Cambria Math" w:eastAsiaTheme="minorEastAsia" w:hAnsi="Cambria Math"/>
            </w:rPr>
            <m:t>s</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 xml:space="preserve">= </m:t>
          </m:r>
          <m:sSup>
            <m:sSupPr>
              <m:ctrlPr>
                <w:rPr>
                  <w:rFonts w:ascii="Cambria Math" w:eastAsiaTheme="minorEastAsia" w:hAnsi="Cambria Math"/>
                  <w:i/>
                </w:rPr>
              </m:ctrlPr>
            </m:sSupPr>
            <m:e>
              <m:r>
                <w:rPr>
                  <w:rFonts w:ascii="Cambria Math" w:eastAsiaTheme="minorEastAsia" w:hAnsi="Cambria Math"/>
                </w:rPr>
                <m:t>e</m:t>
              </m:r>
            </m:e>
            <m:sup>
              <m:r>
                <w:rPr>
                  <w:rFonts w:ascii="Cambria Math" w:eastAsiaTheme="minorEastAsia" w:hAnsi="Cambria Math"/>
                </w:rPr>
                <m:t>jπ</m:t>
              </m:r>
              <m:f>
                <m:fPr>
                  <m:ctrlPr>
                    <w:rPr>
                      <w:rFonts w:ascii="Cambria Math" w:eastAsiaTheme="minorEastAsia" w:hAnsi="Cambria Math"/>
                      <w:i/>
                    </w:rPr>
                  </m:ctrlPr>
                </m:fPr>
                <m:num>
                  <m:r>
                    <w:rPr>
                      <w:rFonts w:ascii="Cambria Math" w:eastAsiaTheme="minorEastAsia" w:hAnsi="Cambria Math"/>
                    </w:rPr>
                    <m:t>W</m:t>
                  </m:r>
                </m:num>
                <m:den>
                  <m:r>
                    <w:rPr>
                      <w:rFonts w:ascii="Cambria Math" w:eastAsiaTheme="minorEastAsia" w:hAnsi="Cambria Math"/>
                    </w:rPr>
                    <m:t>T</m:t>
                  </m:r>
                </m:den>
              </m:f>
              <m:sSup>
                <m:sSupPr>
                  <m:ctrlPr>
                    <w:rPr>
                      <w:rFonts w:ascii="Cambria Math" w:eastAsiaTheme="minorEastAsia" w:hAnsi="Cambria Math"/>
                      <w:i/>
                    </w:rPr>
                  </m:ctrlPr>
                </m:sSupPr>
                <m:e>
                  <m:r>
                    <w:rPr>
                      <w:rFonts w:ascii="Cambria Math" w:eastAsiaTheme="minorEastAsia" w:hAnsi="Cambria Math"/>
                    </w:rPr>
                    <m:t>t</m:t>
                  </m:r>
                </m:e>
                <m:sup>
                  <m:r>
                    <w:rPr>
                      <w:rFonts w:ascii="Cambria Math" w:eastAsiaTheme="minorEastAsia" w:hAnsi="Cambria Math"/>
                    </w:rPr>
                    <m:t>2</m:t>
                  </m:r>
                </m:sup>
              </m:sSup>
            </m:sup>
          </m:sSup>
          <m:r>
            <w:rPr>
              <w:rFonts w:ascii="Cambria Math" w:eastAsiaTheme="minorEastAsia" w:hAnsi="Cambria Math"/>
            </w:rPr>
            <m:t xml:space="preserve"> </m:t>
          </m:r>
          <m:r>
            <m:rPr>
              <m:sty m:val="p"/>
            </m:rPr>
            <w:rPr>
              <w:rFonts w:ascii="Cambria Math" w:eastAsiaTheme="minorEastAsia" w:hAnsi="Cambria Math"/>
            </w:rPr>
            <m:t>for</m:t>
          </m:r>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T</m:t>
              </m:r>
            </m:num>
            <m:den>
              <m:r>
                <w:rPr>
                  <w:rFonts w:ascii="Cambria Math" w:eastAsiaTheme="minorEastAsia" w:hAnsi="Cambria Math"/>
                </w:rPr>
                <m:t>2</m:t>
              </m:r>
            </m:den>
          </m:f>
          <m:r>
            <w:rPr>
              <w:rFonts w:ascii="Cambria Math" w:eastAsiaTheme="minorEastAsia" w:hAnsi="Cambria Math"/>
            </w:rPr>
            <m:t>≤t≤</m:t>
          </m:r>
          <m:f>
            <m:fPr>
              <m:ctrlPr>
                <w:rPr>
                  <w:rFonts w:ascii="Cambria Math" w:eastAsiaTheme="minorEastAsia" w:hAnsi="Cambria Math"/>
                  <w:i/>
                </w:rPr>
              </m:ctrlPr>
            </m:fPr>
            <m:num>
              <m:r>
                <w:rPr>
                  <w:rFonts w:ascii="Cambria Math" w:eastAsiaTheme="minorEastAsia" w:hAnsi="Cambria Math"/>
                </w:rPr>
                <m:t>T</m:t>
              </m:r>
            </m:num>
            <m:den>
              <m:r>
                <w:rPr>
                  <w:rFonts w:ascii="Cambria Math" w:eastAsiaTheme="minorEastAsia" w:hAnsi="Cambria Math"/>
                </w:rPr>
                <m:t>2</m:t>
              </m:r>
            </m:den>
          </m:f>
        </m:oMath>
      </m:oMathPara>
    </w:p>
    <w:p w14:paraId="76D52460" w14:textId="0E5C61D7" w:rsidR="00CB10F3" w:rsidRDefault="00CB10F3" w:rsidP="003A25A8">
      <w:pPr>
        <w:widowControl w:val="0"/>
        <w:autoSpaceDE w:val="0"/>
        <w:autoSpaceDN w:val="0"/>
        <w:adjustRightInd w:val="0"/>
        <w:spacing w:line="288" w:lineRule="auto"/>
        <w:ind w:left="-547"/>
        <w:rPr>
          <w:bCs/>
        </w:rPr>
      </w:pPr>
      <w:r>
        <w:rPr>
          <w:bCs/>
        </w:rPr>
        <w:t xml:space="preserve">The instantaneous frequency </w:t>
      </w:r>
      <m:oMath>
        <m:sSub>
          <m:sSubPr>
            <m:ctrlPr>
              <w:rPr>
                <w:rFonts w:ascii="Cambria Math" w:hAnsi="Cambria Math"/>
                <w:bCs/>
                <w:i/>
              </w:rPr>
            </m:ctrlPr>
          </m:sSubPr>
          <m:e>
            <m:r>
              <w:rPr>
                <w:rFonts w:ascii="Cambria Math" w:hAnsi="Cambria Math"/>
              </w:rPr>
              <m:t>f</m:t>
            </m:r>
          </m:e>
          <m:sub>
            <m:r>
              <w:rPr>
                <w:rFonts w:ascii="Cambria Math" w:hAnsi="Cambria Math"/>
              </w:rPr>
              <m:t>i</m:t>
            </m:r>
          </m:sub>
        </m:sSub>
        <m:r>
          <w:rPr>
            <w:rFonts w:ascii="Cambria Math" w:hAnsi="Cambria Math"/>
          </w:rPr>
          <m:t>(t)</m:t>
        </m:r>
      </m:oMath>
      <w:r>
        <w:rPr>
          <w:bCs/>
        </w:rPr>
        <w:t xml:space="preserve"> is the derivative with respect</w:t>
      </w:r>
      <w:r w:rsidR="003A25A8">
        <w:rPr>
          <w:bCs/>
        </w:rPr>
        <w:t xml:space="preserve"> to time</w:t>
      </w:r>
      <w:r>
        <w:rPr>
          <w:bCs/>
        </w:rPr>
        <w:t xml:space="preserve"> </w:t>
      </w:r>
      <m:oMath>
        <m:r>
          <w:rPr>
            <w:rFonts w:ascii="Cambria Math" w:hAnsi="Cambria Math"/>
          </w:rPr>
          <m:t>t</m:t>
        </m:r>
      </m:oMath>
      <w:r>
        <w:rPr>
          <w:bCs/>
        </w:rPr>
        <w:t xml:space="preserve"> of the phase</w:t>
      </w:r>
      <w:r w:rsidR="003A25A8">
        <w:rPr>
          <w:bCs/>
        </w:rPr>
        <w:t xml:space="preserve"> in radians divided by 2</w:t>
      </w:r>
      <w:r w:rsidR="003A25A8" w:rsidRPr="003A25A8">
        <w:rPr>
          <w:rFonts w:ascii="Symbol" w:hAnsi="Symbol"/>
          <w:bCs/>
        </w:rPr>
        <w:t>p</w:t>
      </w:r>
      <w:r>
        <w:rPr>
          <w:bCs/>
        </w:rPr>
        <w:t xml:space="preserve"> </w:t>
      </w:r>
      <w:r w:rsidR="00761838">
        <w:rPr>
          <w:bCs/>
        </w:rPr>
        <w:t xml:space="preserve">to convert rad/s to Hz </w:t>
      </w:r>
      <w:r>
        <w:rPr>
          <w:bCs/>
        </w:rPr>
        <w:t>[2]</w:t>
      </w:r>
      <w:r w:rsidR="003A25A8">
        <w:rPr>
          <w:bCs/>
        </w:rPr>
        <w:t>[8]</w:t>
      </w:r>
    </w:p>
    <w:p w14:paraId="1C093752" w14:textId="739D3D7F" w:rsidR="00CB10F3" w:rsidRDefault="009044CD" w:rsidP="003A25A8">
      <w:pPr>
        <w:widowControl w:val="0"/>
        <w:autoSpaceDE w:val="0"/>
        <w:autoSpaceDN w:val="0"/>
        <w:adjustRightInd w:val="0"/>
        <w:spacing w:after="120" w:line="288" w:lineRule="auto"/>
        <w:ind w:left="-547"/>
        <w:rPr>
          <w:bCs/>
        </w:rPr>
      </w:pPr>
      <m:oMathPara>
        <m:oMath>
          <m:sSub>
            <m:sSubPr>
              <m:ctrlPr>
                <w:rPr>
                  <w:rFonts w:ascii="Cambria Math" w:hAnsi="Cambria Math"/>
                  <w:bCs/>
                  <w:i/>
                </w:rPr>
              </m:ctrlPr>
            </m:sSubPr>
            <m:e>
              <m:r>
                <w:rPr>
                  <w:rFonts w:ascii="Cambria Math" w:hAnsi="Cambria Math"/>
                </w:rPr>
                <m:t>f</m:t>
              </m:r>
            </m:e>
            <m:sub>
              <m:r>
                <w:rPr>
                  <w:rFonts w:ascii="Cambria Math" w:hAnsi="Cambria Math"/>
                </w:rPr>
                <m:t>i</m:t>
              </m:r>
            </m:sub>
          </m:sSub>
          <m:d>
            <m:dPr>
              <m:ctrlPr>
                <w:rPr>
                  <w:rFonts w:ascii="Cambria Math" w:hAnsi="Cambria Math"/>
                  <w:bCs/>
                  <w:i/>
                </w:rPr>
              </m:ctrlPr>
            </m:dPr>
            <m:e>
              <m:r>
                <w:rPr>
                  <w:rFonts w:ascii="Cambria Math" w:hAnsi="Cambria Math"/>
                </w:rPr>
                <m:t>t</m:t>
              </m:r>
            </m:e>
          </m:d>
          <m:r>
            <w:rPr>
              <w:rFonts w:ascii="Cambria Math" w:hAnsi="Cambria Math"/>
            </w:rPr>
            <m:t>=</m:t>
          </m:r>
          <m:f>
            <m:fPr>
              <m:ctrlPr>
                <w:rPr>
                  <w:rFonts w:ascii="Cambria Math" w:hAnsi="Cambria Math"/>
                  <w:bCs/>
                  <w:i/>
                </w:rPr>
              </m:ctrlPr>
            </m:fPr>
            <m:num>
              <m:r>
                <w:rPr>
                  <w:rFonts w:ascii="Cambria Math" w:hAnsi="Cambria Math"/>
                </w:rPr>
                <m:t>1</m:t>
              </m:r>
            </m:num>
            <m:den>
              <m:r>
                <w:rPr>
                  <w:rFonts w:ascii="Cambria Math" w:hAnsi="Cambria Math"/>
                </w:rPr>
                <m:t>2π</m:t>
              </m:r>
            </m:den>
          </m:f>
          <m:r>
            <w:rPr>
              <w:rFonts w:ascii="Cambria Math" w:hAnsi="Cambria Math"/>
            </w:rPr>
            <m:t xml:space="preserve"> </m:t>
          </m:r>
          <m:f>
            <m:fPr>
              <m:ctrlPr>
                <w:rPr>
                  <w:rFonts w:ascii="Cambria Math" w:hAnsi="Cambria Math"/>
                  <w:bCs/>
                  <w:i/>
                </w:rPr>
              </m:ctrlPr>
            </m:fPr>
            <m:num>
              <m:r>
                <w:rPr>
                  <w:rFonts w:ascii="Cambria Math" w:hAnsi="Cambria Math"/>
                </w:rPr>
                <m:t>d</m:t>
              </m:r>
            </m:num>
            <m:den>
              <m:r>
                <w:rPr>
                  <w:rFonts w:ascii="Cambria Math" w:hAnsi="Cambria Math"/>
                </w:rPr>
                <m:t>dt</m:t>
              </m:r>
            </m:den>
          </m:f>
          <m:d>
            <m:dPr>
              <m:ctrlPr>
                <w:rPr>
                  <w:rFonts w:ascii="Cambria Math" w:hAnsi="Cambria Math"/>
                  <w:bCs/>
                  <w:i/>
                </w:rPr>
              </m:ctrlPr>
            </m:dPr>
            <m:e>
              <m:r>
                <w:rPr>
                  <w:rFonts w:ascii="Cambria Math" w:eastAsiaTheme="minorEastAsia" w:hAnsi="Cambria Math"/>
                </w:rPr>
                <m:t>π</m:t>
              </m:r>
              <m:f>
                <m:fPr>
                  <m:ctrlPr>
                    <w:rPr>
                      <w:rFonts w:ascii="Cambria Math" w:eastAsiaTheme="minorEastAsia" w:hAnsi="Cambria Math"/>
                      <w:i/>
                    </w:rPr>
                  </m:ctrlPr>
                </m:fPr>
                <m:num>
                  <m:r>
                    <w:rPr>
                      <w:rFonts w:ascii="Cambria Math" w:eastAsiaTheme="minorEastAsia" w:hAnsi="Cambria Math"/>
                    </w:rPr>
                    <m:t>W</m:t>
                  </m:r>
                </m:num>
                <m:den>
                  <m:r>
                    <w:rPr>
                      <w:rFonts w:ascii="Cambria Math" w:eastAsiaTheme="minorEastAsia" w:hAnsi="Cambria Math"/>
                    </w:rPr>
                    <m:t>T</m:t>
                  </m:r>
                </m:den>
              </m:f>
              <m:sSup>
                <m:sSupPr>
                  <m:ctrlPr>
                    <w:rPr>
                      <w:rFonts w:ascii="Cambria Math" w:eastAsiaTheme="minorEastAsia" w:hAnsi="Cambria Math"/>
                      <w:i/>
                    </w:rPr>
                  </m:ctrlPr>
                </m:sSupPr>
                <m:e>
                  <m:r>
                    <w:rPr>
                      <w:rFonts w:ascii="Cambria Math" w:eastAsiaTheme="minorEastAsia" w:hAnsi="Cambria Math"/>
                    </w:rPr>
                    <m:t>t</m:t>
                  </m:r>
                </m:e>
                <m:sup>
                  <m:r>
                    <w:rPr>
                      <w:rFonts w:ascii="Cambria Math" w:eastAsiaTheme="minorEastAsia" w:hAnsi="Cambria Math"/>
                    </w:rPr>
                    <m:t>2</m:t>
                  </m:r>
                </m:sup>
              </m:sSup>
            </m:e>
          </m:d>
          <m:r>
            <w:rPr>
              <w:rFonts w:ascii="Cambria Math" w:hAnsi="Cambria Math"/>
            </w:rPr>
            <m:t>=</m:t>
          </m:r>
          <m:f>
            <m:fPr>
              <m:ctrlPr>
                <w:rPr>
                  <w:rFonts w:ascii="Cambria Math" w:hAnsi="Cambria Math"/>
                  <w:bCs/>
                  <w:i/>
                </w:rPr>
              </m:ctrlPr>
            </m:fPr>
            <m:num>
              <m:r>
                <w:rPr>
                  <w:rFonts w:ascii="Cambria Math" w:hAnsi="Cambria Math"/>
                </w:rPr>
                <m:t>1</m:t>
              </m:r>
            </m:num>
            <m:den>
              <m:r>
                <w:rPr>
                  <w:rFonts w:ascii="Cambria Math" w:hAnsi="Cambria Math"/>
                </w:rPr>
                <m:t>2π</m:t>
              </m:r>
            </m:den>
          </m:f>
          <m:r>
            <w:rPr>
              <w:rFonts w:ascii="Cambria Math" w:hAnsi="Cambria Math"/>
            </w:rPr>
            <m:t xml:space="preserve"> </m:t>
          </m:r>
          <m:d>
            <m:dPr>
              <m:ctrlPr>
                <w:rPr>
                  <w:rFonts w:ascii="Cambria Math" w:hAnsi="Cambria Math"/>
                  <w:bCs/>
                  <w:i/>
                </w:rPr>
              </m:ctrlPr>
            </m:dPr>
            <m:e>
              <m:r>
                <w:rPr>
                  <w:rFonts w:ascii="Cambria Math" w:hAnsi="Cambria Math"/>
                </w:rPr>
                <m:t>2</m:t>
              </m:r>
              <m:r>
                <w:rPr>
                  <w:rFonts w:ascii="Cambria Math" w:eastAsiaTheme="minorEastAsia" w:hAnsi="Cambria Math"/>
                </w:rPr>
                <m:t>π</m:t>
              </m:r>
              <m:f>
                <m:fPr>
                  <m:ctrlPr>
                    <w:rPr>
                      <w:rFonts w:ascii="Cambria Math" w:eastAsiaTheme="minorEastAsia" w:hAnsi="Cambria Math"/>
                      <w:i/>
                    </w:rPr>
                  </m:ctrlPr>
                </m:fPr>
                <m:num>
                  <m:r>
                    <w:rPr>
                      <w:rFonts w:ascii="Cambria Math" w:eastAsiaTheme="minorEastAsia" w:hAnsi="Cambria Math"/>
                    </w:rPr>
                    <m:t>W</m:t>
                  </m:r>
                </m:num>
                <m:den>
                  <m:r>
                    <w:rPr>
                      <w:rFonts w:ascii="Cambria Math" w:eastAsiaTheme="minorEastAsia" w:hAnsi="Cambria Math"/>
                    </w:rPr>
                    <m:t>T</m:t>
                  </m:r>
                </m:den>
              </m:f>
              <m:r>
                <w:rPr>
                  <w:rFonts w:ascii="Cambria Math" w:eastAsiaTheme="minorEastAsia" w:hAnsi="Cambria Math"/>
                </w:rPr>
                <m:t>t</m:t>
              </m:r>
            </m:e>
          </m:d>
          <m:r>
            <w:rPr>
              <w:rFonts w:ascii="Cambria Math" w:hAnsi="Cambria Math"/>
            </w:rPr>
            <m:t>=</m:t>
          </m:r>
          <m:f>
            <m:fPr>
              <m:ctrlPr>
                <w:rPr>
                  <w:rFonts w:ascii="Cambria Math" w:eastAsiaTheme="minorEastAsia" w:hAnsi="Cambria Math"/>
                  <w:i/>
                </w:rPr>
              </m:ctrlPr>
            </m:fPr>
            <m:num>
              <m:r>
                <w:rPr>
                  <w:rFonts w:ascii="Cambria Math" w:eastAsiaTheme="minorEastAsia" w:hAnsi="Cambria Math"/>
                </w:rPr>
                <m:t>W</m:t>
              </m:r>
            </m:num>
            <m:den>
              <m:r>
                <w:rPr>
                  <w:rFonts w:ascii="Cambria Math" w:eastAsiaTheme="minorEastAsia" w:hAnsi="Cambria Math"/>
                </w:rPr>
                <m:t>T</m:t>
              </m:r>
            </m:den>
          </m:f>
          <m:r>
            <w:rPr>
              <w:rFonts w:ascii="Cambria Math" w:eastAsiaTheme="minorEastAsia" w:hAnsi="Cambria Math"/>
            </w:rPr>
            <m:t>t</m:t>
          </m:r>
        </m:oMath>
      </m:oMathPara>
    </w:p>
    <w:p w14:paraId="58D4962D" w14:textId="642A5293" w:rsidR="003A25A8" w:rsidRDefault="003A25A8" w:rsidP="00761838">
      <w:pPr>
        <w:widowControl w:val="0"/>
        <w:autoSpaceDE w:val="0"/>
        <w:autoSpaceDN w:val="0"/>
        <w:adjustRightInd w:val="0"/>
        <w:spacing w:line="288" w:lineRule="auto"/>
        <w:ind w:left="-547"/>
      </w:pPr>
      <w:r>
        <w:rPr>
          <w:bCs/>
        </w:rPr>
        <w:t>Hence, the</w:t>
      </w:r>
      <w:r w:rsidR="00CB10F3">
        <w:rPr>
          <w:bCs/>
        </w:rPr>
        <w:t xml:space="preserve"> </w:t>
      </w:r>
      <w:r>
        <w:rPr>
          <w:bCs/>
        </w:rPr>
        <w:t xml:space="preserve">principal </w:t>
      </w:r>
      <w:r w:rsidR="00CB10F3">
        <w:rPr>
          <w:bCs/>
        </w:rPr>
        <w:t xml:space="preserve">frequency varies linearly over  </w:t>
      </w:r>
      <m:oMath>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W</m:t>
            </m:r>
          </m:num>
          <m:den>
            <m:r>
              <w:rPr>
                <w:rFonts w:ascii="Cambria Math" w:eastAsiaTheme="minorEastAsia" w:hAnsi="Cambria Math"/>
              </w:rPr>
              <m:t>2</m:t>
            </m:r>
          </m:den>
        </m:f>
        <m:r>
          <w:rPr>
            <w:rFonts w:ascii="Cambria Math" w:eastAsiaTheme="minorEastAsia" w:hAnsi="Cambria Math"/>
          </w:rPr>
          <m:t>≤f≤</m:t>
        </m:r>
        <m:f>
          <m:fPr>
            <m:ctrlPr>
              <w:rPr>
                <w:rFonts w:ascii="Cambria Math" w:eastAsiaTheme="minorEastAsia" w:hAnsi="Cambria Math"/>
                <w:i/>
              </w:rPr>
            </m:ctrlPr>
          </m:fPr>
          <m:num>
            <m:r>
              <w:rPr>
                <w:rFonts w:ascii="Cambria Math" w:eastAsiaTheme="minorEastAsia" w:hAnsi="Cambria Math"/>
              </w:rPr>
              <m:t>W</m:t>
            </m:r>
          </m:num>
          <m:den>
            <m:r>
              <w:rPr>
                <w:rFonts w:ascii="Cambria Math" w:eastAsiaTheme="minorEastAsia" w:hAnsi="Cambria Math"/>
              </w:rPr>
              <m:t>2</m:t>
            </m:r>
          </m:den>
        </m:f>
      </m:oMath>
      <w:r w:rsidR="00CB10F3">
        <w:t xml:space="preserve"> </w:t>
      </w:r>
      <w:r>
        <w:t xml:space="preserve">for </w:t>
      </w:r>
      <m:oMath>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T</m:t>
            </m:r>
          </m:num>
          <m:den>
            <m:r>
              <w:rPr>
                <w:rFonts w:ascii="Cambria Math" w:eastAsiaTheme="minorEastAsia" w:hAnsi="Cambria Math"/>
              </w:rPr>
              <m:t>2</m:t>
            </m:r>
          </m:den>
        </m:f>
        <m:r>
          <w:rPr>
            <w:rFonts w:ascii="Cambria Math" w:eastAsiaTheme="minorEastAsia" w:hAnsi="Cambria Math"/>
          </w:rPr>
          <m:t>≤t≤</m:t>
        </m:r>
        <m:f>
          <m:fPr>
            <m:ctrlPr>
              <w:rPr>
                <w:rFonts w:ascii="Cambria Math" w:eastAsiaTheme="minorEastAsia" w:hAnsi="Cambria Math"/>
                <w:i/>
              </w:rPr>
            </m:ctrlPr>
          </m:fPr>
          <m:num>
            <m:r>
              <w:rPr>
                <w:rFonts w:ascii="Cambria Math" w:eastAsiaTheme="minorEastAsia" w:hAnsi="Cambria Math"/>
              </w:rPr>
              <m:t>T</m:t>
            </m:r>
          </m:num>
          <m:den>
            <m:r>
              <w:rPr>
                <w:rFonts w:ascii="Cambria Math" w:eastAsiaTheme="minorEastAsia" w:hAnsi="Cambria Math"/>
              </w:rPr>
              <m:t>2</m:t>
            </m:r>
          </m:den>
        </m:f>
      </m:oMath>
      <w:r w:rsidR="00CB10F3">
        <w:t xml:space="preserve"> </w:t>
      </w:r>
      <w:r>
        <w:t>.</w:t>
      </w:r>
    </w:p>
    <w:p w14:paraId="41E1FFA5" w14:textId="6F77361E" w:rsidR="003A25A8" w:rsidRPr="003A25A8" w:rsidRDefault="003A25A8" w:rsidP="00090870">
      <w:pPr>
        <w:widowControl w:val="0"/>
        <w:autoSpaceDE w:val="0"/>
        <w:autoSpaceDN w:val="0"/>
        <w:adjustRightInd w:val="0"/>
        <w:spacing w:after="120" w:line="288" w:lineRule="auto"/>
        <w:ind w:left="-547"/>
        <w:rPr>
          <w:b/>
          <w:i/>
          <w:iCs/>
        </w:rPr>
      </w:pPr>
      <w:r w:rsidRPr="003A25A8">
        <w:rPr>
          <w:b/>
          <w:i/>
          <w:iCs/>
        </w:rPr>
        <w:t>3.1 Sampled Chirp Signal</w:t>
      </w:r>
    </w:p>
    <w:p w14:paraId="67BF870F" w14:textId="0EDD5D60" w:rsidR="00CB10F3" w:rsidRDefault="00D23B08" w:rsidP="00306B02">
      <w:pPr>
        <w:widowControl w:val="0"/>
        <w:autoSpaceDE w:val="0"/>
        <w:autoSpaceDN w:val="0"/>
        <w:adjustRightInd w:val="0"/>
        <w:spacing w:line="288" w:lineRule="auto"/>
        <w:ind w:left="-547"/>
        <w:rPr>
          <w:bCs/>
        </w:rPr>
      </w:pPr>
      <w:r>
        <w:rPr>
          <w:bCs/>
        </w:rPr>
        <w:t xml:space="preserve">(a) </w:t>
      </w:r>
      <w:r w:rsidR="00090870">
        <w:rPr>
          <w:bCs/>
        </w:rPr>
        <w:t>To aid in radar simulation, we create a discrete-time version</w:t>
      </w:r>
      <w:r w:rsidR="004E7E4A">
        <w:rPr>
          <w:bCs/>
        </w:rPr>
        <w:t xml:space="preserve"> </w:t>
      </w:r>
      <m:oMath>
        <m:r>
          <w:rPr>
            <w:rFonts w:ascii="Cambria Math" w:hAnsi="Cambria Math"/>
          </w:rPr>
          <m:t>s[n]</m:t>
        </m:r>
      </m:oMath>
      <w:r w:rsidR="00090870">
        <w:rPr>
          <w:bCs/>
        </w:rPr>
        <w:t xml:space="preserve"> of the</w:t>
      </w:r>
      <w:r w:rsidR="004E7E4A">
        <w:rPr>
          <w:bCs/>
        </w:rPr>
        <w:t xml:space="preserve"> continuous-time</w:t>
      </w:r>
      <w:r w:rsidR="00090870">
        <w:rPr>
          <w:bCs/>
        </w:rPr>
        <w:t xml:space="preserve"> </w:t>
      </w:r>
      <w:r w:rsidR="004E7E4A">
        <w:rPr>
          <w:bCs/>
        </w:rPr>
        <w:t xml:space="preserve">chirp signal </w:t>
      </w:r>
      <m:oMath>
        <m:r>
          <w:rPr>
            <w:rFonts w:ascii="Cambria Math" w:hAnsi="Cambria Math"/>
          </w:rPr>
          <m:t>s(t)</m:t>
        </m:r>
      </m:oMath>
      <w:r w:rsidR="004E7E4A">
        <w:rPr>
          <w:bCs/>
        </w:rPr>
        <w:t xml:space="preserve"> by sampling at a rate </w:t>
      </w:r>
      <m:oMath>
        <m:sSub>
          <m:sSubPr>
            <m:ctrlPr>
              <w:rPr>
                <w:rFonts w:ascii="Cambria Math" w:hAnsi="Cambria Math"/>
                <w:bCs/>
                <w:i/>
              </w:rPr>
            </m:ctrlPr>
          </m:sSubPr>
          <m:e>
            <m:r>
              <w:rPr>
                <w:rFonts w:ascii="Cambria Math" w:hAnsi="Cambria Math"/>
              </w:rPr>
              <m:t>f</m:t>
            </m:r>
          </m:e>
          <m:sub>
            <m:r>
              <w:rPr>
                <w:rFonts w:ascii="Cambria Math" w:hAnsi="Cambria Math"/>
              </w:rPr>
              <m:t>s</m:t>
            </m:r>
          </m:sub>
        </m:sSub>
        <m:r>
          <w:rPr>
            <w:rFonts w:ascii="Cambria Math" w:hAnsi="Cambria Math"/>
          </w:rPr>
          <m:t>=p W</m:t>
        </m:r>
      </m:oMath>
      <w:r w:rsidR="004E7E4A">
        <w:rPr>
          <w:bCs/>
        </w:rPr>
        <w:t xml:space="preserve"> where </w:t>
      </w:r>
      <m:oMath>
        <m:r>
          <w:rPr>
            <w:rFonts w:ascii="Cambria Math" w:hAnsi="Cambria Math"/>
          </w:rPr>
          <m:t>p</m:t>
        </m:r>
      </m:oMath>
      <w:r w:rsidR="004E7E4A">
        <w:rPr>
          <w:bCs/>
        </w:rPr>
        <w:t xml:space="preserve"> is the oversampling factor (</w:t>
      </w:r>
      <m:oMath>
        <m:r>
          <w:rPr>
            <w:rFonts w:ascii="Cambria Math" w:hAnsi="Cambria Math"/>
          </w:rPr>
          <m:t>p≥1</m:t>
        </m:r>
      </m:oMath>
      <w:r w:rsidR="004E7E4A">
        <w:rPr>
          <w:bCs/>
        </w:rPr>
        <w:t>):</w:t>
      </w:r>
    </w:p>
    <w:p w14:paraId="13D4CFF7" w14:textId="26D75762" w:rsidR="004E7E4A" w:rsidRDefault="004E7E4A" w:rsidP="004E7E4A">
      <w:pPr>
        <w:widowControl w:val="0"/>
        <w:autoSpaceDE w:val="0"/>
        <w:autoSpaceDN w:val="0"/>
        <w:adjustRightInd w:val="0"/>
        <w:spacing w:after="120" w:line="288" w:lineRule="auto"/>
        <w:ind w:left="-547"/>
        <w:rPr>
          <w:bCs/>
        </w:rPr>
      </w:pPr>
      <m:oMathPara>
        <m:oMath>
          <m:r>
            <w:rPr>
              <w:rFonts w:ascii="Cambria Math" w:eastAsiaTheme="minorEastAsia" w:hAnsi="Cambria Math"/>
            </w:rPr>
            <m:t>s</m:t>
          </m:r>
          <m:d>
            <m:dPr>
              <m:begChr m:val="["/>
              <m:endChr m:val="]"/>
              <m:ctrlPr>
                <w:rPr>
                  <w:rFonts w:ascii="Cambria Math" w:eastAsiaTheme="minorEastAsia" w:hAnsi="Cambria Math"/>
                  <w:i/>
                </w:rPr>
              </m:ctrlPr>
            </m:dPr>
            <m:e>
              <m:r>
                <w:rPr>
                  <w:rFonts w:ascii="Cambria Math" w:eastAsiaTheme="minorEastAsia" w:hAnsi="Cambria Math"/>
                </w:rPr>
                <m:t>n</m:t>
              </m:r>
            </m:e>
          </m:d>
          <m:r>
            <w:rPr>
              <w:rFonts w:ascii="Cambria Math" w:eastAsiaTheme="minorEastAsia" w:hAnsi="Cambria Math"/>
            </w:rPr>
            <m:t xml:space="preserve">= </m:t>
          </m:r>
          <m:sSup>
            <m:sSupPr>
              <m:ctrlPr>
                <w:rPr>
                  <w:rFonts w:ascii="Cambria Math" w:eastAsiaTheme="minorEastAsia" w:hAnsi="Cambria Math"/>
                  <w:i/>
                </w:rPr>
              </m:ctrlPr>
            </m:sSupPr>
            <m:e>
              <m:r>
                <w:rPr>
                  <w:rFonts w:ascii="Cambria Math" w:eastAsiaTheme="minorEastAsia" w:hAnsi="Cambria Math"/>
                </w:rPr>
                <m:t>e</m:t>
              </m:r>
            </m:e>
            <m:sup>
              <m:r>
                <w:rPr>
                  <w:rFonts w:ascii="Cambria Math" w:eastAsiaTheme="minorEastAsia" w:hAnsi="Cambria Math"/>
                </w:rPr>
                <m:t>j2πα</m:t>
              </m:r>
              <m:sSup>
                <m:sSupPr>
                  <m:ctrlPr>
                    <w:rPr>
                      <w:rFonts w:ascii="Cambria Math" w:eastAsiaTheme="minorEastAsia" w:hAnsi="Cambria Math"/>
                      <w:i/>
                    </w:rPr>
                  </m:ctrlPr>
                </m:sSupPr>
                <m:e>
                  <m:d>
                    <m:dPr>
                      <m:ctrlPr>
                        <w:rPr>
                          <w:rFonts w:ascii="Cambria Math" w:eastAsiaTheme="minorEastAsia" w:hAnsi="Cambria Math"/>
                          <w:i/>
                        </w:rPr>
                      </m:ctrlPr>
                    </m:dPr>
                    <m:e>
                      <m:r>
                        <w:rPr>
                          <w:rFonts w:ascii="Cambria Math" w:eastAsiaTheme="minorEastAsia" w:hAnsi="Cambria Math"/>
                        </w:rPr>
                        <m:t>n-</m:t>
                      </m:r>
                      <m:f>
                        <m:fPr>
                          <m:ctrlPr>
                            <w:rPr>
                              <w:rFonts w:ascii="Cambria Math" w:eastAsiaTheme="minorEastAsia" w:hAnsi="Cambria Math"/>
                              <w:i/>
                            </w:rPr>
                          </m:ctrlPr>
                        </m:fPr>
                        <m:num>
                          <m:r>
                            <w:rPr>
                              <w:rFonts w:ascii="Cambria Math" w:eastAsiaTheme="minorEastAsia" w:hAnsi="Cambria Math"/>
                            </w:rPr>
                            <m:t>N</m:t>
                          </m:r>
                        </m:num>
                        <m:den>
                          <m:r>
                            <w:rPr>
                              <w:rFonts w:ascii="Cambria Math" w:eastAsiaTheme="minorEastAsia" w:hAnsi="Cambria Math"/>
                            </w:rPr>
                            <m:t>2</m:t>
                          </m:r>
                        </m:den>
                      </m:f>
                    </m:e>
                  </m:d>
                </m:e>
                <m:sup>
                  <m:r>
                    <w:rPr>
                      <w:rFonts w:ascii="Cambria Math" w:eastAsiaTheme="minorEastAsia" w:hAnsi="Cambria Math"/>
                    </w:rPr>
                    <m:t>2</m:t>
                  </m:r>
                </m:sup>
              </m:sSup>
            </m:sup>
          </m:sSup>
          <m:r>
            <m:rPr>
              <m:sty m:val="p"/>
            </m:rPr>
            <w:rPr>
              <w:rFonts w:ascii="Cambria Math" w:eastAsiaTheme="minorEastAsia" w:hAnsi="Cambria Math"/>
            </w:rPr>
            <m:t>for</m:t>
          </m:r>
          <m:r>
            <w:rPr>
              <w:rFonts w:ascii="Cambria Math" w:eastAsiaTheme="minorEastAsia" w:hAnsi="Cambria Math"/>
            </w:rPr>
            <m:t xml:space="preserve"> 0≤n&lt;N</m:t>
          </m:r>
        </m:oMath>
      </m:oMathPara>
    </w:p>
    <w:p w14:paraId="7E573233" w14:textId="12B1BD13" w:rsidR="00761838" w:rsidRPr="00761838" w:rsidRDefault="004E7E4A" w:rsidP="00761838">
      <w:pPr>
        <w:widowControl w:val="0"/>
        <w:autoSpaceDE w:val="0"/>
        <w:autoSpaceDN w:val="0"/>
        <w:adjustRightInd w:val="0"/>
        <w:spacing w:line="288" w:lineRule="auto"/>
        <w:ind w:left="-547"/>
      </w:pPr>
      <w:r>
        <w:rPr>
          <w:bCs/>
        </w:rPr>
        <w:t xml:space="preserve">Next, we determine formulas for </w:t>
      </w:r>
      <m:oMath>
        <m:r>
          <w:rPr>
            <w:rFonts w:ascii="Cambria Math" w:hAnsi="Cambria Math"/>
          </w:rPr>
          <m:t>α</m:t>
        </m:r>
      </m:oMath>
      <w:r>
        <w:rPr>
          <w:bCs/>
        </w:rPr>
        <w:t xml:space="preserve"> and </w:t>
      </w:r>
      <m:oMath>
        <m:r>
          <w:rPr>
            <w:rFonts w:ascii="Cambria Math" w:hAnsi="Cambria Math"/>
          </w:rPr>
          <m:t>N</m:t>
        </m:r>
      </m:oMath>
      <w:r>
        <w:rPr>
          <w:bCs/>
        </w:rPr>
        <w:t xml:space="preserve"> in terms </w:t>
      </w:r>
      <m:oMath>
        <m:r>
          <w:rPr>
            <w:rFonts w:ascii="Cambria Math" w:hAnsi="Cambria Math"/>
          </w:rPr>
          <m:t>p</m:t>
        </m:r>
      </m:oMath>
      <w:r>
        <w:rPr>
          <w:bCs/>
        </w:rPr>
        <w:t xml:space="preserve"> and time-bandwidth product </w:t>
      </w:r>
      <m:oMath>
        <m:r>
          <w:rPr>
            <w:rFonts w:ascii="Cambria Math" w:hAnsi="Cambria Math"/>
          </w:rPr>
          <m:t>TW</m:t>
        </m:r>
      </m:oMath>
      <w:r>
        <w:rPr>
          <w:bCs/>
        </w:rPr>
        <w:t xml:space="preserve">.  </w:t>
      </w:r>
      <w:r w:rsidRPr="007E5878">
        <w:rPr>
          <w:color w:val="000000"/>
        </w:rPr>
        <w:t>With sampling time</w:t>
      </w:r>
      <w:r w:rsidR="006D425A">
        <w:rPr>
          <w:color w:val="000000"/>
        </w:rPr>
        <w:t xml:space="preserve"> </w:t>
      </w:r>
      <m:oMath>
        <m:sSub>
          <m:sSubPr>
            <m:ctrlPr>
              <w:rPr>
                <w:rFonts w:ascii="Cambria Math" w:hAnsi="Cambria Math"/>
                <w:i/>
                <w:color w:val="000000"/>
              </w:rPr>
            </m:ctrlPr>
          </m:sSubPr>
          <m:e>
            <m:r>
              <w:rPr>
                <w:rFonts w:ascii="Cambria Math" w:hAnsi="Cambria Math"/>
                <w:color w:val="000000"/>
              </w:rPr>
              <m:t>T</m:t>
            </m:r>
          </m:e>
          <m:sub>
            <m:r>
              <w:rPr>
                <w:rFonts w:ascii="Cambria Math" w:hAnsi="Cambria Math"/>
                <w:color w:val="000000"/>
              </w:rPr>
              <m:t>s</m:t>
            </m:r>
          </m:sub>
        </m:sSub>
      </m:oMath>
      <w:r w:rsidRPr="007E5878">
        <w:rPr>
          <w:color w:val="000000"/>
        </w:rPr>
        <w:t xml:space="preserve">, the </w:t>
      </w:r>
      <m:oMath>
        <m:r>
          <w:rPr>
            <w:rFonts w:ascii="Cambria Math" w:hAnsi="Cambria Math"/>
            <w:color w:val="000000"/>
          </w:rPr>
          <m:t>N</m:t>
        </m:r>
      </m:oMath>
      <w:r w:rsidRPr="007E5878">
        <w:rPr>
          <w:color w:val="000000"/>
        </w:rPr>
        <w:t xml:space="preserve"> samples span </w:t>
      </w:r>
      <m:oMath>
        <m:r>
          <w:rPr>
            <w:rFonts w:ascii="Cambria Math" w:hAnsi="Cambria Math"/>
            <w:color w:val="000000"/>
          </w:rPr>
          <m:t>T</m:t>
        </m:r>
      </m:oMath>
      <w:r w:rsidRPr="007E5878">
        <w:rPr>
          <w:color w:val="000000"/>
        </w:rPr>
        <w:t xml:space="preserve"> seconds of continuous time, </w:t>
      </w:r>
      <w:proofErr w:type="gramStart"/>
      <w:r w:rsidRPr="007E5878">
        <w:rPr>
          <w:color w:val="000000"/>
        </w:rPr>
        <w:t>i.e.</w:t>
      </w:r>
      <w:proofErr w:type="gramEnd"/>
      <w:r>
        <w:rPr>
          <w:color w:val="000000"/>
        </w:rPr>
        <w:t xml:space="preserve"> </w:t>
      </w:r>
      <m:oMath>
        <m:r>
          <w:rPr>
            <w:rFonts w:ascii="Cambria Math" w:hAnsi="Cambria Math"/>
            <w:color w:val="000000"/>
          </w:rPr>
          <m:t xml:space="preserve">T=N </m:t>
        </m:r>
        <m:sSub>
          <m:sSubPr>
            <m:ctrlPr>
              <w:rPr>
                <w:rFonts w:ascii="Cambria Math" w:hAnsi="Cambria Math"/>
                <w:i/>
                <w:color w:val="000000"/>
              </w:rPr>
            </m:ctrlPr>
          </m:sSubPr>
          <m:e>
            <m:r>
              <w:rPr>
                <w:rFonts w:ascii="Cambria Math" w:hAnsi="Cambria Math"/>
                <w:color w:val="000000"/>
              </w:rPr>
              <m:t>T</m:t>
            </m:r>
          </m:e>
          <m:sub>
            <m:r>
              <w:rPr>
                <w:rFonts w:ascii="Cambria Math" w:hAnsi="Cambria Math"/>
                <w:color w:val="000000"/>
              </w:rPr>
              <m:t>s</m:t>
            </m:r>
          </m:sub>
        </m:sSub>
      </m:oMath>
      <w:r>
        <w:rPr>
          <w:color w:val="000000"/>
        </w:rPr>
        <w:t xml:space="preserve">, from </w:t>
      </w:r>
      <m:oMath>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T</m:t>
            </m:r>
          </m:num>
          <m:den>
            <m:r>
              <w:rPr>
                <w:rFonts w:ascii="Cambria Math" w:eastAsiaTheme="minorEastAsia" w:hAnsi="Cambria Math"/>
              </w:rPr>
              <m:t>2</m:t>
            </m:r>
          </m:den>
        </m:f>
        <m:r>
          <w:rPr>
            <w:rFonts w:ascii="Cambria Math" w:eastAsiaTheme="minorEastAsia" w:hAnsi="Cambria Math"/>
          </w:rPr>
          <m:t>≤t&lt;</m:t>
        </m:r>
        <m:f>
          <m:fPr>
            <m:ctrlPr>
              <w:rPr>
                <w:rFonts w:ascii="Cambria Math" w:eastAsiaTheme="minorEastAsia" w:hAnsi="Cambria Math"/>
                <w:i/>
              </w:rPr>
            </m:ctrlPr>
          </m:fPr>
          <m:num>
            <m:r>
              <w:rPr>
                <w:rFonts w:ascii="Cambria Math" w:eastAsiaTheme="minorEastAsia" w:hAnsi="Cambria Math"/>
              </w:rPr>
              <m:t>T</m:t>
            </m:r>
          </m:num>
          <m:den>
            <m:r>
              <w:rPr>
                <w:rFonts w:ascii="Cambria Math" w:eastAsiaTheme="minorEastAsia" w:hAnsi="Cambria Math"/>
              </w:rPr>
              <m:t>2</m:t>
            </m:r>
          </m:den>
        </m:f>
      </m:oMath>
      <w:r w:rsidR="00A00758">
        <w:t xml:space="preserve"> .  </w:t>
      </w:r>
      <w:r w:rsidR="00761838">
        <w:t>(</w:t>
      </w:r>
      <w:r w:rsidR="006D425A">
        <w:t>Note that t</w:t>
      </w:r>
      <w:r w:rsidR="00761838">
        <w:t>he endpoint</w:t>
      </w:r>
      <w:r w:rsidR="006D425A">
        <w:t xml:space="preserve"> at</w:t>
      </w:r>
      <w:r w:rsidR="00761838">
        <w:t xml:space="preserve"> </w:t>
      </w:r>
      <m:oMath>
        <m:f>
          <m:fPr>
            <m:ctrlPr>
              <w:rPr>
                <w:rFonts w:ascii="Cambria Math" w:hAnsi="Cambria Math"/>
                <w:i/>
              </w:rPr>
            </m:ctrlPr>
          </m:fPr>
          <m:num>
            <m:r>
              <w:rPr>
                <w:rFonts w:ascii="Cambria Math" w:hAnsi="Cambria Math"/>
              </w:rPr>
              <m:t>T</m:t>
            </m:r>
          </m:num>
          <m:den>
            <m:r>
              <w:rPr>
                <w:rFonts w:ascii="Cambria Math" w:hAnsi="Cambria Math"/>
              </w:rPr>
              <m:t>2</m:t>
            </m:r>
          </m:den>
        </m:f>
      </m:oMath>
      <w:r w:rsidR="00761838">
        <w:t xml:space="preserve"> is not included when sampling.)  With </w:t>
      </w:r>
      <m:oMath>
        <m:sSub>
          <m:sSubPr>
            <m:ctrlPr>
              <w:rPr>
                <w:rFonts w:ascii="Cambria Math" w:hAnsi="Cambria Math"/>
                <w:i/>
              </w:rPr>
            </m:ctrlPr>
          </m:sSubPr>
          <m:e>
            <m:r>
              <w:rPr>
                <w:rFonts w:ascii="Cambria Math" w:hAnsi="Cambria Math"/>
              </w:rPr>
              <m:t>f</m:t>
            </m:r>
          </m:e>
          <m:sub>
            <m:r>
              <w:rPr>
                <w:rFonts w:ascii="Cambria Math" w:hAnsi="Cambria Math"/>
              </w:rPr>
              <m:t>s</m:t>
            </m:r>
          </m:sub>
        </m:sSub>
        <m:r>
          <w:rPr>
            <w:rFonts w:ascii="Cambria Math" w:hAnsi="Cambria Math"/>
          </w:rPr>
          <m:t>=pW</m:t>
        </m:r>
      </m:oMath>
      <w:r w:rsidR="00761838">
        <w:t xml:space="preserve"> and hence </w:t>
      </w:r>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s</m:t>
            </m:r>
          </m:sub>
        </m:sSub>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pW</m:t>
            </m:r>
          </m:den>
        </m:f>
      </m:oMath>
      <w:r w:rsidR="00761838">
        <w:t xml:space="preserve"> ,</w:t>
      </w:r>
    </w:p>
    <w:p w14:paraId="722DDC37" w14:textId="77777777" w:rsidR="00761838" w:rsidRPr="00761838" w:rsidRDefault="00761838" w:rsidP="00761838">
      <w:pPr>
        <w:spacing w:after="120"/>
        <w:rPr>
          <w:rFonts w:eastAsiaTheme="minorEastAsia"/>
        </w:rPr>
      </w:pPr>
      <m:oMathPara>
        <m:oMathParaPr>
          <m:jc m:val="center"/>
        </m:oMathParaPr>
        <m:oMath>
          <m:r>
            <w:rPr>
              <w:rFonts w:ascii="Cambria Math" w:eastAsiaTheme="minorEastAsia" w:hAnsi="Cambria Math"/>
            </w:rPr>
            <m:t>T=N</m:t>
          </m:r>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s</m:t>
              </m:r>
            </m:sub>
          </m:sSub>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N</m:t>
              </m:r>
            </m:num>
            <m:den>
              <m:r>
                <w:rPr>
                  <w:rFonts w:ascii="Cambria Math" w:eastAsiaTheme="minorEastAsia" w:hAnsi="Cambria Math"/>
                </w:rPr>
                <m:t>pW</m:t>
              </m:r>
            </m:den>
          </m:f>
        </m:oMath>
      </m:oMathPara>
    </w:p>
    <w:p w14:paraId="3F1603B9" w14:textId="59C98E65" w:rsidR="00761838" w:rsidRDefault="0075021E" w:rsidP="00761838">
      <w:pPr>
        <w:ind w:left="-547"/>
        <w:rPr>
          <w:color w:val="000000"/>
        </w:rPr>
      </w:pPr>
      <w:r>
        <w:rPr>
          <w:noProof/>
          <w:color w:val="000000"/>
        </w:rPr>
        <mc:AlternateContent>
          <mc:Choice Requires="wps">
            <w:drawing>
              <wp:anchor distT="0" distB="0" distL="114300" distR="114300" simplePos="0" relativeHeight="251677696" behindDoc="0" locked="0" layoutInCell="1" allowOverlap="1" wp14:anchorId="7379B43E" wp14:editId="304DE7DA">
                <wp:simplePos x="0" y="0"/>
                <wp:positionH relativeFrom="column">
                  <wp:posOffset>4515489</wp:posOffset>
                </wp:positionH>
                <wp:positionV relativeFrom="paragraph">
                  <wp:posOffset>127000</wp:posOffset>
                </wp:positionV>
                <wp:extent cx="1312697" cy="319760"/>
                <wp:effectExtent l="0" t="0" r="8255" b="10795"/>
                <wp:wrapNone/>
                <wp:docPr id="21" name="Text Box 21"/>
                <wp:cNvGraphicFramePr/>
                <a:graphic xmlns:a="http://schemas.openxmlformats.org/drawingml/2006/main">
                  <a:graphicData uri="http://schemas.microsoft.com/office/word/2010/wordprocessingShape">
                    <wps:wsp>
                      <wps:cNvSpPr txBox="1"/>
                      <wps:spPr>
                        <a:xfrm>
                          <a:off x="0" y="0"/>
                          <a:ext cx="1312697" cy="319760"/>
                        </a:xfrm>
                        <a:prstGeom prst="rect">
                          <a:avLst/>
                        </a:prstGeom>
                        <a:solidFill>
                          <a:schemeClr val="lt1"/>
                        </a:solidFill>
                        <a:ln w="6350">
                          <a:solidFill>
                            <a:prstClr val="black"/>
                          </a:solidFill>
                        </a:ln>
                      </wps:spPr>
                      <wps:txbx>
                        <w:txbxContent>
                          <w:p w14:paraId="45D636F0" w14:textId="4692884F" w:rsidR="0075021E" w:rsidRDefault="0075021E">
                            <m:oMathPara>
                              <m:oMath>
                                <m:r>
                                  <w:rPr>
                                    <w:rFonts w:ascii="Cambria Math" w:hAnsi="Cambria Math"/>
                                    <w:color w:val="000000"/>
                                  </w:rPr>
                                  <m:t>N=p T W</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79B43E" id="Text Box 21" o:spid="_x0000_s1028" type="#_x0000_t202" style="position:absolute;left:0;text-align:left;margin-left:355.55pt;margin-top:10pt;width:103.35pt;height:25.2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" fillcolor="white [3201]" strokeweight=".5pt">
                <v:textbox>
                  <w:txbxContent>
                    <w:p w14:paraId="45D636F0" w14:textId="4692884F" w:rsidR="0075021E" w:rsidRDefault="0075021E">
                      <m:oMathPara>
                        <m:oMath>
                          <m:r>
                            <w:rPr>
                              <w:rFonts w:ascii="Cambria Math" w:hAnsi="Cambria Math"/>
                              <w:color w:val="000000"/>
                            </w:rPr>
                            <m:t>N=p T W</m:t>
                          </m:r>
                        </m:oMath>
                      </m:oMathPara>
                    </w:p>
                  </w:txbxContent>
                </v:textbox>
              </v:shape>
            </w:pict>
          </mc:Fallback>
        </mc:AlternateContent>
      </w:r>
      <w:r w:rsidR="00761838">
        <w:rPr>
          <w:color w:val="000000"/>
        </w:rPr>
        <w:t>which gives</w:t>
      </w:r>
    </w:p>
    <w:p w14:paraId="5999373D" w14:textId="11714DFD" w:rsidR="00761838" w:rsidRPr="00761838" w:rsidRDefault="00761838" w:rsidP="00761838">
      <w:pPr>
        <w:spacing w:after="120"/>
        <w:ind w:left="-547"/>
        <w:rPr>
          <w:color w:val="000000"/>
        </w:rPr>
      </w:pPr>
      <m:oMathPara>
        <m:oMath>
          <m:r>
            <w:rPr>
              <w:rFonts w:ascii="Cambria Math" w:hAnsi="Cambria Math"/>
              <w:color w:val="000000"/>
            </w:rPr>
            <m:t>N=p T W</m:t>
          </m:r>
        </m:oMath>
      </m:oMathPara>
    </w:p>
    <w:p w14:paraId="2D216802" w14:textId="24689647" w:rsidR="004E7E4A" w:rsidRPr="004E7E4A" w:rsidRDefault="007D0DAF" w:rsidP="00761838">
      <w:pPr>
        <w:widowControl w:val="0"/>
        <w:autoSpaceDE w:val="0"/>
        <w:autoSpaceDN w:val="0"/>
        <w:adjustRightInd w:val="0"/>
        <w:spacing w:before="120" w:after="120" w:line="288" w:lineRule="auto"/>
        <w:ind w:left="-547"/>
        <w:rPr>
          <w:bCs/>
        </w:rPr>
      </w:pPr>
      <w:r>
        <w:rPr>
          <w:noProof/>
          <w:color w:val="000000"/>
        </w:rPr>
        <mc:AlternateContent>
          <mc:Choice Requires="wps">
            <w:drawing>
              <wp:anchor distT="0" distB="0" distL="114300" distR="114300" simplePos="0" relativeHeight="251679744" behindDoc="0" locked="0" layoutInCell="1" allowOverlap="1" wp14:anchorId="451146DE" wp14:editId="3AB740C0">
                <wp:simplePos x="0" y="0"/>
                <wp:positionH relativeFrom="column">
                  <wp:posOffset>4515902</wp:posOffset>
                </wp:positionH>
                <wp:positionV relativeFrom="paragraph">
                  <wp:posOffset>937205</wp:posOffset>
                </wp:positionV>
                <wp:extent cx="1312697" cy="465615"/>
                <wp:effectExtent l="0" t="0" r="8255" b="17145"/>
                <wp:wrapNone/>
                <wp:docPr id="22" name="Text Box 22"/>
                <wp:cNvGraphicFramePr/>
                <a:graphic xmlns:a="http://schemas.openxmlformats.org/drawingml/2006/main">
                  <a:graphicData uri="http://schemas.microsoft.com/office/word/2010/wordprocessingShape">
                    <wps:wsp>
                      <wps:cNvSpPr txBox="1"/>
                      <wps:spPr>
                        <a:xfrm>
                          <a:off x="0" y="0"/>
                          <a:ext cx="1312697" cy="465615"/>
                        </a:xfrm>
                        <a:prstGeom prst="rect">
                          <a:avLst/>
                        </a:prstGeom>
                        <a:solidFill>
                          <a:schemeClr val="lt1"/>
                        </a:solidFill>
                        <a:ln w="6350">
                          <a:solidFill>
                            <a:prstClr val="black"/>
                          </a:solidFill>
                        </a:ln>
                      </wps:spPr>
                      <wps:txbx>
                        <w:txbxContent>
                          <w:p w14:paraId="1F4DEEB0" w14:textId="22308E3C" w:rsidR="007D0DAF" w:rsidRDefault="007D0DAF" w:rsidP="007D0DAF">
                            <m:oMathPara>
                              <m:oMath>
                                <m:r>
                                  <w:rPr>
                                    <w:rFonts w:ascii="Cambria Math" w:hAnsi="Cambria Math"/>
                                  </w:rPr>
                                  <m:t>α=</m:t>
                                </m:r>
                                <m:f>
                                  <m:fPr>
                                    <m:ctrlPr>
                                      <w:rPr>
                                        <w:rFonts w:ascii="Cambria Math" w:hAnsi="Cambria Math"/>
                                        <w:bCs/>
                                        <w:i/>
                                      </w:rPr>
                                    </m:ctrlPr>
                                  </m:fPr>
                                  <m:num>
                                    <m:r>
                                      <w:rPr>
                                        <w:rFonts w:ascii="Cambria Math" w:hAnsi="Cambria Math"/>
                                      </w:rPr>
                                      <m:t>TW</m:t>
                                    </m:r>
                                  </m:num>
                                  <m:den>
                                    <m:r>
                                      <w:rPr>
                                        <w:rFonts w:ascii="Cambria Math" w:hAnsi="Cambria Math"/>
                                      </w:rPr>
                                      <m:t xml:space="preserve">2 </m:t>
                                    </m:r>
                                    <m:sSup>
                                      <m:sSupPr>
                                        <m:ctrlPr>
                                          <w:rPr>
                                            <w:rFonts w:ascii="Cambria Math" w:hAnsi="Cambria Math"/>
                                            <w:bCs/>
                                            <w:i/>
                                          </w:rPr>
                                        </m:ctrlPr>
                                      </m:sSupPr>
                                      <m:e>
                                        <m:r>
                                          <w:rPr>
                                            <w:rFonts w:ascii="Cambria Math" w:hAnsi="Cambria Math"/>
                                          </w:rPr>
                                          <m:t>N</m:t>
                                        </m:r>
                                      </m:e>
                                      <m:sup>
                                        <m:r>
                                          <w:rPr>
                                            <w:rFonts w:ascii="Cambria Math" w:hAnsi="Cambria Math"/>
                                          </w:rPr>
                                          <m:t>2</m:t>
                                        </m:r>
                                      </m:sup>
                                    </m:sSup>
                                  </m:den>
                                </m:f>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1146DE" id="Text Box 22" o:spid="_x0000_s1029" type="#_x0000_t202" style="position:absolute;left:0;text-align:left;margin-left:355.6pt;margin-top:73.8pt;width:103.35pt;height:36.6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" fillcolor="white [3201]" strokeweight=".5pt">
                <v:textbox>
                  <w:txbxContent>
                    <w:p w14:paraId="1F4DEEB0" w14:textId="22308E3C" w:rsidR="007D0DAF" w:rsidRDefault="007D0DAF" w:rsidP="007D0DAF">
                      <m:oMathPara>
                        <m:oMath>
                          <m:r>
                            <w:rPr>
                              <w:rFonts w:ascii="Cambria Math" w:hAnsi="Cambria Math"/>
                            </w:rPr>
                            <m:t>α=</m:t>
                          </m:r>
                          <m:f>
                            <m:fPr>
                              <m:ctrlPr>
                                <w:rPr>
                                  <w:rFonts w:ascii="Cambria Math" w:hAnsi="Cambria Math"/>
                                  <w:bCs/>
                                  <w:i/>
                                </w:rPr>
                              </m:ctrlPr>
                            </m:fPr>
                            <m:num>
                              <m:r>
                                <w:rPr>
                                  <w:rFonts w:ascii="Cambria Math" w:hAnsi="Cambria Math"/>
                                </w:rPr>
                                <m:t>TW</m:t>
                              </m:r>
                            </m:num>
                            <m:den>
                              <m:r>
                                <w:rPr>
                                  <w:rFonts w:ascii="Cambria Math" w:hAnsi="Cambria Math"/>
                                </w:rPr>
                                <m:t xml:space="preserve">2 </m:t>
                              </m:r>
                              <m:sSup>
                                <m:sSupPr>
                                  <m:ctrlPr>
                                    <w:rPr>
                                      <w:rFonts w:ascii="Cambria Math" w:hAnsi="Cambria Math"/>
                                      <w:bCs/>
                                      <w:i/>
                                    </w:rPr>
                                  </m:ctrlPr>
                                </m:sSupPr>
                                <m:e>
                                  <m:r>
                                    <w:rPr>
                                      <w:rFonts w:ascii="Cambria Math" w:hAnsi="Cambria Math"/>
                                    </w:rPr>
                                    <m:t>N</m:t>
                                  </m:r>
                                </m:e>
                                <m:sup>
                                  <m:r>
                                    <w:rPr>
                                      <w:rFonts w:ascii="Cambria Math" w:hAnsi="Cambria Math"/>
                                    </w:rPr>
                                    <m:t>2</m:t>
                                  </m:r>
                                </m:sup>
                              </m:sSup>
                            </m:den>
                          </m:f>
                        </m:oMath>
                      </m:oMathPara>
                    </w:p>
                  </w:txbxContent>
                </v:textbox>
              </v:shape>
            </w:pict>
          </mc:Fallback>
        </mc:AlternateContent>
      </w:r>
      <w:r w:rsidR="00761838">
        <w:t xml:space="preserve">We can find the formula for </w:t>
      </w:r>
      <m:oMath>
        <m:r>
          <w:rPr>
            <w:rFonts w:ascii="Cambria Math" w:hAnsi="Cambria Math"/>
          </w:rPr>
          <m:t>α</m:t>
        </m:r>
      </m:oMath>
      <w:r w:rsidR="00761838">
        <w:t xml:space="preserve"> by </w:t>
      </w:r>
      <w:r w:rsidR="00A00758">
        <w:t>equat</w:t>
      </w:r>
      <w:r w:rsidR="00761838">
        <w:t>ing</w:t>
      </w:r>
      <w:r w:rsidR="00A00758">
        <w:t xml:space="preserve"> the first sample of </w:t>
      </w:r>
      <m:oMath>
        <m:r>
          <w:rPr>
            <w:rFonts w:ascii="Cambria Math" w:hAnsi="Cambria Math"/>
          </w:rPr>
          <m:t>s</m:t>
        </m:r>
        <m:d>
          <m:dPr>
            <m:begChr m:val="["/>
            <m:endChr m:val="]"/>
            <m:ctrlPr>
              <w:rPr>
                <w:rFonts w:ascii="Cambria Math" w:hAnsi="Cambria Math"/>
                <w:i/>
              </w:rPr>
            </m:ctrlPr>
          </m:dPr>
          <m:e>
            <m:r>
              <w:rPr>
                <w:rFonts w:ascii="Cambria Math" w:hAnsi="Cambria Math"/>
              </w:rPr>
              <m:t>n</m:t>
            </m:r>
          </m:e>
        </m:d>
      </m:oMath>
      <w:r w:rsidR="00A00758">
        <w:t xml:space="preserve"> and </w:t>
      </w:r>
      <m:oMath>
        <m:r>
          <w:rPr>
            <w:rFonts w:ascii="Cambria Math" w:hAnsi="Cambria Math"/>
          </w:rPr>
          <m:t>s(t)</m:t>
        </m:r>
      </m:oMath>
      <w:r w:rsidR="00A00758">
        <w:t>:</w:t>
      </w:r>
    </w:p>
    <w:p w14:paraId="34A56197" w14:textId="5412EE84" w:rsidR="004E7E4A" w:rsidRPr="00A00758" w:rsidRDefault="004E7E4A" w:rsidP="00761838">
      <w:pPr>
        <w:widowControl w:val="0"/>
        <w:autoSpaceDE w:val="0"/>
        <w:autoSpaceDN w:val="0"/>
        <w:adjustRightInd w:val="0"/>
        <w:spacing w:line="288" w:lineRule="auto"/>
        <w:ind w:left="-547"/>
        <w:jc w:val="center"/>
        <w:rPr>
          <w:bCs/>
        </w:rPr>
      </w:pPr>
      <m:oMathPara>
        <m:oMath>
          <m:r>
            <w:rPr>
              <w:rFonts w:ascii="Cambria Math" w:hAnsi="Cambria Math"/>
            </w:rPr>
            <m:t>s</m:t>
          </m:r>
          <m:d>
            <m:dPr>
              <m:begChr m:val="["/>
              <m:endChr m:val="]"/>
              <m:ctrlPr>
                <w:rPr>
                  <w:rFonts w:ascii="Cambria Math" w:hAnsi="Cambria Math"/>
                  <w:bCs/>
                  <w:i/>
                </w:rPr>
              </m:ctrlPr>
            </m:dPr>
            <m:e>
              <m:r>
                <w:rPr>
                  <w:rFonts w:ascii="Cambria Math" w:hAnsi="Cambria Math"/>
                </w:rPr>
                <m:t>0</m:t>
              </m:r>
            </m:e>
          </m:d>
          <m:r>
            <w:rPr>
              <w:rFonts w:ascii="Cambria Math" w:hAnsi="Cambria Math"/>
            </w:rPr>
            <m:t>=s</m:t>
          </m:r>
          <m:d>
            <m:dPr>
              <m:ctrlPr>
                <w:rPr>
                  <w:rFonts w:ascii="Cambria Math" w:hAnsi="Cambria Math"/>
                  <w:bCs/>
                  <w:i/>
                </w:rPr>
              </m:ctrlPr>
            </m:dPr>
            <m:e>
              <m:r>
                <w:rPr>
                  <w:rFonts w:ascii="Cambria Math" w:hAnsi="Cambria Math"/>
                </w:rPr>
                <m:t>-</m:t>
              </m:r>
              <m:f>
                <m:fPr>
                  <m:ctrlPr>
                    <w:rPr>
                      <w:rFonts w:ascii="Cambria Math" w:hAnsi="Cambria Math"/>
                      <w:bCs/>
                      <w:i/>
                    </w:rPr>
                  </m:ctrlPr>
                </m:fPr>
                <m:num>
                  <m:r>
                    <w:rPr>
                      <w:rFonts w:ascii="Cambria Math" w:hAnsi="Cambria Math"/>
                    </w:rPr>
                    <m:t>T</m:t>
                  </m:r>
                </m:num>
                <m:den>
                  <m:r>
                    <w:rPr>
                      <w:rFonts w:ascii="Cambria Math" w:hAnsi="Cambria Math"/>
                    </w:rPr>
                    <m:t>2</m:t>
                  </m:r>
                </m:den>
              </m:f>
            </m:e>
          </m:d>
        </m:oMath>
      </m:oMathPara>
    </w:p>
    <w:p w14:paraId="6057F72D" w14:textId="4B70F6CA" w:rsidR="00A00758" w:rsidRPr="004E7E4A" w:rsidRDefault="009044CD" w:rsidP="004E7E4A">
      <w:pPr>
        <w:widowControl w:val="0"/>
        <w:autoSpaceDE w:val="0"/>
        <w:autoSpaceDN w:val="0"/>
        <w:adjustRightInd w:val="0"/>
        <w:spacing w:line="288" w:lineRule="auto"/>
        <w:ind w:left="-547"/>
        <w:rPr>
          <w:bCs/>
        </w:rPr>
      </w:pPr>
      <m:oMathPara>
        <m:oMath>
          <m:sSup>
            <m:sSupPr>
              <m:ctrlPr>
                <w:rPr>
                  <w:rFonts w:ascii="Cambria Math" w:eastAsiaTheme="minorEastAsia" w:hAnsi="Cambria Math"/>
                  <w:i/>
                </w:rPr>
              </m:ctrlPr>
            </m:sSupPr>
            <m:e>
              <m:r>
                <w:rPr>
                  <w:rFonts w:ascii="Cambria Math" w:eastAsiaTheme="minorEastAsia" w:hAnsi="Cambria Math"/>
                </w:rPr>
                <m:t>e</m:t>
              </m:r>
            </m:e>
            <m:sup>
              <m:r>
                <w:rPr>
                  <w:rFonts w:ascii="Cambria Math" w:eastAsiaTheme="minorEastAsia" w:hAnsi="Cambria Math"/>
                </w:rPr>
                <m:t>j2πα</m:t>
              </m:r>
              <m:sSup>
                <m:sSupPr>
                  <m:ctrlPr>
                    <w:rPr>
                      <w:rFonts w:ascii="Cambria Math" w:eastAsiaTheme="minorEastAsia" w:hAnsi="Cambria Math"/>
                      <w:i/>
                    </w:rPr>
                  </m:ctrlPr>
                </m:sSupPr>
                <m:e>
                  <m:d>
                    <m:dPr>
                      <m:ctrlPr>
                        <w:rPr>
                          <w:rFonts w:ascii="Cambria Math" w:eastAsiaTheme="minorEastAsia" w:hAnsi="Cambria Math"/>
                          <w:i/>
                        </w:rPr>
                      </m:ctrlPr>
                    </m:dPr>
                    <m:e>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N</m:t>
                          </m:r>
                        </m:num>
                        <m:den>
                          <m:r>
                            <w:rPr>
                              <w:rFonts w:ascii="Cambria Math" w:eastAsiaTheme="minorEastAsia" w:hAnsi="Cambria Math"/>
                            </w:rPr>
                            <m:t>2</m:t>
                          </m:r>
                        </m:den>
                      </m:f>
                    </m:e>
                  </m:d>
                </m:e>
                <m:sup>
                  <m:r>
                    <w:rPr>
                      <w:rFonts w:ascii="Cambria Math" w:eastAsiaTheme="minorEastAsia" w:hAnsi="Cambria Math"/>
                    </w:rPr>
                    <m:t>2</m:t>
                  </m:r>
                </m:sup>
              </m:sSup>
            </m:sup>
          </m:sSup>
          <m:r>
            <w:rPr>
              <w:rFonts w:ascii="Cambria Math" w:hAnsi="Cambria Math"/>
            </w:rPr>
            <m:t>=</m:t>
          </m:r>
          <m:sSup>
            <m:sSupPr>
              <m:ctrlPr>
                <w:rPr>
                  <w:rFonts w:ascii="Cambria Math" w:eastAsiaTheme="minorEastAsia" w:hAnsi="Cambria Math"/>
                  <w:i/>
                </w:rPr>
              </m:ctrlPr>
            </m:sSupPr>
            <m:e>
              <m:r>
                <w:rPr>
                  <w:rFonts w:ascii="Cambria Math" w:eastAsiaTheme="minorEastAsia" w:hAnsi="Cambria Math"/>
                </w:rPr>
                <m:t>e</m:t>
              </m:r>
            </m:e>
            <m:sup>
              <m:r>
                <w:rPr>
                  <w:rFonts w:ascii="Cambria Math" w:eastAsiaTheme="minorEastAsia" w:hAnsi="Cambria Math"/>
                </w:rPr>
                <m:t>jπ</m:t>
              </m:r>
              <m:f>
                <m:fPr>
                  <m:ctrlPr>
                    <w:rPr>
                      <w:rFonts w:ascii="Cambria Math" w:eastAsiaTheme="minorEastAsia" w:hAnsi="Cambria Math"/>
                      <w:i/>
                    </w:rPr>
                  </m:ctrlPr>
                </m:fPr>
                <m:num>
                  <m:r>
                    <w:rPr>
                      <w:rFonts w:ascii="Cambria Math" w:eastAsiaTheme="minorEastAsia" w:hAnsi="Cambria Math"/>
                    </w:rPr>
                    <m:t>W</m:t>
                  </m:r>
                </m:num>
                <m:den>
                  <m:r>
                    <w:rPr>
                      <w:rFonts w:ascii="Cambria Math" w:eastAsiaTheme="minorEastAsia" w:hAnsi="Cambria Math"/>
                    </w:rPr>
                    <m:t>T</m:t>
                  </m:r>
                </m:den>
              </m:f>
              <m:sSup>
                <m:sSupPr>
                  <m:ctrlPr>
                    <w:rPr>
                      <w:rFonts w:ascii="Cambria Math" w:eastAsiaTheme="minorEastAsia" w:hAnsi="Cambria Math"/>
                      <w:i/>
                    </w:rPr>
                  </m:ctrlPr>
                </m:sSupPr>
                <m:e>
                  <m:d>
                    <m:dPr>
                      <m:ctrlPr>
                        <w:rPr>
                          <w:rFonts w:ascii="Cambria Math" w:eastAsiaTheme="minorEastAsia" w:hAnsi="Cambria Math"/>
                          <w:i/>
                        </w:rPr>
                      </m:ctrlPr>
                    </m:dPr>
                    <m:e>
                      <m:r>
                        <w:rPr>
                          <w:rFonts w:ascii="Cambria Math" w:hAnsi="Cambria Math"/>
                        </w:rPr>
                        <m:t>-</m:t>
                      </m:r>
                      <m:f>
                        <m:fPr>
                          <m:ctrlPr>
                            <w:rPr>
                              <w:rFonts w:ascii="Cambria Math" w:hAnsi="Cambria Math"/>
                              <w:bCs/>
                              <w:i/>
                            </w:rPr>
                          </m:ctrlPr>
                        </m:fPr>
                        <m:num>
                          <m:r>
                            <w:rPr>
                              <w:rFonts w:ascii="Cambria Math" w:hAnsi="Cambria Math"/>
                            </w:rPr>
                            <m:t>T</m:t>
                          </m:r>
                        </m:num>
                        <m:den>
                          <m:r>
                            <w:rPr>
                              <w:rFonts w:ascii="Cambria Math" w:hAnsi="Cambria Math"/>
                            </w:rPr>
                            <m:t>2</m:t>
                          </m:r>
                        </m:den>
                      </m:f>
                    </m:e>
                  </m:d>
                </m:e>
                <m:sup>
                  <m:r>
                    <w:rPr>
                      <w:rFonts w:ascii="Cambria Math" w:eastAsiaTheme="minorEastAsia" w:hAnsi="Cambria Math"/>
                    </w:rPr>
                    <m:t>2</m:t>
                  </m:r>
                </m:sup>
              </m:sSup>
            </m:sup>
          </m:sSup>
          <m:r>
            <w:rPr>
              <w:rFonts w:ascii="Cambria Math" w:eastAsiaTheme="minorEastAsia" w:hAnsi="Cambria Math"/>
            </w:rPr>
            <m:t xml:space="preserve">        </m:t>
          </m:r>
        </m:oMath>
      </m:oMathPara>
    </w:p>
    <w:p w14:paraId="77D360D3" w14:textId="146F7A61" w:rsidR="004E7E4A" w:rsidRDefault="009044CD" w:rsidP="004E7E4A">
      <w:pPr>
        <w:widowControl w:val="0"/>
        <w:autoSpaceDE w:val="0"/>
        <w:autoSpaceDN w:val="0"/>
        <w:adjustRightInd w:val="0"/>
        <w:spacing w:line="288" w:lineRule="auto"/>
        <w:ind w:left="-547"/>
        <w:rPr>
          <w:bCs/>
        </w:rPr>
      </w:pPr>
      <m:oMathPara>
        <m:oMath>
          <m:sSup>
            <m:sSupPr>
              <m:ctrlPr>
                <w:rPr>
                  <w:rFonts w:ascii="Cambria Math" w:eastAsiaTheme="minorEastAsia" w:hAnsi="Cambria Math"/>
                  <w:i/>
                </w:rPr>
              </m:ctrlPr>
            </m:sSupPr>
            <m:e>
              <m:r>
                <w:rPr>
                  <w:rFonts w:ascii="Cambria Math" w:eastAsiaTheme="minorEastAsia" w:hAnsi="Cambria Math"/>
                </w:rPr>
                <m:t>e</m:t>
              </m:r>
            </m:e>
            <m:sup>
              <m:r>
                <w:rPr>
                  <w:rFonts w:ascii="Cambria Math" w:eastAsiaTheme="minorEastAsia" w:hAnsi="Cambria Math"/>
                </w:rPr>
                <m:t>jπ</m:t>
              </m:r>
              <m:f>
                <m:fPr>
                  <m:ctrlPr>
                    <w:rPr>
                      <w:rFonts w:ascii="Cambria Math" w:eastAsiaTheme="minorEastAsia" w:hAnsi="Cambria Math"/>
                      <w:i/>
                    </w:rPr>
                  </m:ctrlPr>
                </m:fPr>
                <m:num>
                  <m:r>
                    <w:rPr>
                      <w:rFonts w:ascii="Cambria Math" w:eastAsiaTheme="minorEastAsia" w:hAnsi="Cambria Math"/>
                    </w:rPr>
                    <m:t>α</m:t>
                  </m:r>
                  <m:sSup>
                    <m:sSupPr>
                      <m:ctrlPr>
                        <w:rPr>
                          <w:rFonts w:ascii="Cambria Math" w:eastAsiaTheme="minorEastAsia" w:hAnsi="Cambria Math"/>
                          <w:i/>
                        </w:rPr>
                      </m:ctrlPr>
                    </m:sSupPr>
                    <m:e>
                      <m:r>
                        <w:rPr>
                          <w:rFonts w:ascii="Cambria Math" w:eastAsiaTheme="minorEastAsia" w:hAnsi="Cambria Math"/>
                        </w:rPr>
                        <m:t>N</m:t>
                      </m:r>
                    </m:e>
                    <m:sup>
                      <m:r>
                        <w:rPr>
                          <w:rFonts w:ascii="Cambria Math" w:eastAsiaTheme="minorEastAsia" w:hAnsi="Cambria Math"/>
                        </w:rPr>
                        <m:t>2</m:t>
                      </m:r>
                    </m:sup>
                  </m:sSup>
                </m:num>
                <m:den>
                  <m:r>
                    <w:rPr>
                      <w:rFonts w:ascii="Cambria Math" w:eastAsiaTheme="minorEastAsia" w:hAnsi="Cambria Math"/>
                    </w:rPr>
                    <m:t>2</m:t>
                  </m:r>
                </m:den>
              </m:f>
            </m:sup>
          </m:sSup>
          <m:r>
            <w:rPr>
              <w:rFonts w:ascii="Cambria Math" w:hAnsi="Cambria Math"/>
            </w:rPr>
            <m:t>=</m:t>
          </m:r>
          <m:sSup>
            <m:sSupPr>
              <m:ctrlPr>
                <w:rPr>
                  <w:rFonts w:ascii="Cambria Math" w:eastAsiaTheme="minorEastAsia" w:hAnsi="Cambria Math"/>
                  <w:i/>
                </w:rPr>
              </m:ctrlPr>
            </m:sSupPr>
            <m:e>
              <m:r>
                <w:rPr>
                  <w:rFonts w:ascii="Cambria Math" w:eastAsiaTheme="minorEastAsia" w:hAnsi="Cambria Math"/>
                </w:rPr>
                <m:t>e</m:t>
              </m:r>
            </m:e>
            <m:sup>
              <m:r>
                <w:rPr>
                  <w:rFonts w:ascii="Cambria Math" w:eastAsiaTheme="minorEastAsia" w:hAnsi="Cambria Math"/>
                </w:rPr>
                <m:t>jπ</m:t>
              </m:r>
              <m:f>
                <m:fPr>
                  <m:ctrlPr>
                    <w:rPr>
                      <w:rFonts w:ascii="Cambria Math" w:eastAsiaTheme="minorEastAsia" w:hAnsi="Cambria Math"/>
                      <w:i/>
                    </w:rPr>
                  </m:ctrlPr>
                </m:fPr>
                <m:num>
                  <m:r>
                    <w:rPr>
                      <w:rFonts w:ascii="Cambria Math" w:eastAsiaTheme="minorEastAsia" w:hAnsi="Cambria Math"/>
                    </w:rPr>
                    <m:t>TW</m:t>
                  </m:r>
                </m:num>
                <m:den>
                  <m:r>
                    <w:rPr>
                      <w:rFonts w:ascii="Cambria Math" w:eastAsiaTheme="minorEastAsia" w:hAnsi="Cambria Math"/>
                    </w:rPr>
                    <m:t>4</m:t>
                  </m:r>
                </m:den>
              </m:f>
            </m:sup>
          </m:sSup>
          <m:r>
            <w:rPr>
              <w:rFonts w:ascii="Cambria Math" w:eastAsiaTheme="minorEastAsia" w:hAnsi="Cambria Math"/>
            </w:rPr>
            <m:t xml:space="preserve">        </m:t>
          </m:r>
        </m:oMath>
      </m:oMathPara>
    </w:p>
    <w:p w14:paraId="7633B76E" w14:textId="633B9016" w:rsidR="004E7E4A" w:rsidRDefault="00D23B08" w:rsidP="006D425A">
      <w:pPr>
        <w:widowControl w:val="0"/>
        <w:autoSpaceDE w:val="0"/>
        <w:autoSpaceDN w:val="0"/>
        <w:adjustRightInd w:val="0"/>
        <w:spacing w:before="120" w:after="120" w:line="288" w:lineRule="auto"/>
        <w:ind w:left="-547"/>
        <w:rPr>
          <w:bCs/>
        </w:rPr>
      </w:pPr>
      <w:r>
        <w:rPr>
          <w:bCs/>
        </w:rPr>
        <w:lastRenderedPageBreak/>
        <w:t xml:space="preserve">(b) </w:t>
      </w:r>
      <w:r w:rsidR="006D425A">
        <w:rPr>
          <w:bCs/>
        </w:rPr>
        <w:t>We convert the above equations</w:t>
      </w:r>
      <w:r w:rsidR="007D0DAF">
        <w:rPr>
          <w:bCs/>
        </w:rPr>
        <w:t xml:space="preserve"> for </w:t>
      </w:r>
      <m:oMath>
        <m:r>
          <w:rPr>
            <w:rFonts w:ascii="Cambria Math" w:hAnsi="Cambria Math"/>
          </w:rPr>
          <m:t>α</m:t>
        </m:r>
      </m:oMath>
      <w:r w:rsidR="007D0DAF">
        <w:rPr>
          <w:bCs/>
        </w:rPr>
        <w:t xml:space="preserve"> and </w:t>
      </w:r>
      <m:oMath>
        <m:r>
          <w:rPr>
            <w:rFonts w:ascii="Cambria Math" w:hAnsi="Cambria Math"/>
          </w:rPr>
          <m:t>N</m:t>
        </m:r>
      </m:oMath>
      <w:r w:rsidR="006D425A">
        <w:rPr>
          <w:bCs/>
        </w:rPr>
        <w:t xml:space="preserve"> into a Matlab function to synthesize a discrete-time chirp that has two arguments </w:t>
      </w:r>
      <m:oMath>
        <m:r>
          <w:rPr>
            <w:rFonts w:ascii="Cambria Math" w:hAnsi="Cambria Math"/>
          </w:rPr>
          <m:t>p</m:t>
        </m:r>
      </m:oMath>
      <w:r w:rsidR="006D425A">
        <w:rPr>
          <w:bCs/>
        </w:rPr>
        <w:t xml:space="preserve"> and </w:t>
      </w:r>
      <m:oMath>
        <m:r>
          <w:rPr>
            <w:rFonts w:ascii="Cambria Math" w:hAnsi="Cambria Math"/>
          </w:rPr>
          <m:t>TW</m:t>
        </m:r>
      </m:oMath>
      <w:r w:rsidR="006D425A">
        <w:rPr>
          <w:bCs/>
        </w:rPr>
        <w:t xml:space="preserve"> and returns the complex-valued chirp signal </w:t>
      </w:r>
      <m:oMath>
        <m:r>
          <w:rPr>
            <w:rFonts w:ascii="Cambria Math" w:hAnsi="Cambria Math"/>
          </w:rPr>
          <m:t>s[n]</m:t>
        </m:r>
      </m:oMath>
      <w:r w:rsidR="006D425A">
        <w:rPr>
          <w:bCs/>
        </w:rPr>
        <w:t>:</w:t>
      </w:r>
    </w:p>
    <w:p w14:paraId="0EC22EA7" w14:textId="77777777" w:rsidR="006D425A" w:rsidRPr="006D425A" w:rsidRDefault="006D425A" w:rsidP="006D425A">
      <w:pPr>
        <w:autoSpaceDE w:val="0"/>
        <w:autoSpaceDN w:val="0"/>
        <w:adjustRightInd w:val="0"/>
        <w:ind w:left="-547"/>
        <w:rPr>
          <w:rFonts w:ascii="Courier" w:hAnsi="Courier"/>
          <w:sz w:val="20"/>
          <w:szCs w:val="20"/>
        </w:rPr>
      </w:pPr>
      <w:r w:rsidRPr="006D425A">
        <w:rPr>
          <w:rFonts w:ascii="Courier" w:hAnsi="Courier" w:cs="Courier"/>
          <w:color w:val="0E00FF"/>
          <w:sz w:val="20"/>
          <w:szCs w:val="20"/>
        </w:rPr>
        <w:t>function</w:t>
      </w:r>
      <w:r w:rsidRPr="006D425A">
        <w:rPr>
          <w:rFonts w:ascii="Courier" w:hAnsi="Courier" w:cs="Courier"/>
          <w:color w:val="000000"/>
          <w:sz w:val="20"/>
          <w:szCs w:val="20"/>
        </w:rPr>
        <w:t xml:space="preserve"> s = </w:t>
      </w:r>
      <w:proofErr w:type="spellStart"/>
      <w:proofErr w:type="gramStart"/>
      <w:r w:rsidRPr="006D425A">
        <w:rPr>
          <w:rFonts w:ascii="Courier" w:hAnsi="Courier" w:cs="Courier"/>
          <w:color w:val="000000"/>
          <w:sz w:val="20"/>
          <w:szCs w:val="20"/>
        </w:rPr>
        <w:t>dchirp</w:t>
      </w:r>
      <w:proofErr w:type="spellEnd"/>
      <w:r w:rsidRPr="006D425A">
        <w:rPr>
          <w:rFonts w:ascii="Courier" w:hAnsi="Courier" w:cs="Courier"/>
          <w:color w:val="000000"/>
          <w:sz w:val="20"/>
          <w:szCs w:val="20"/>
        </w:rPr>
        <w:t>( TW</w:t>
      </w:r>
      <w:proofErr w:type="gramEnd"/>
      <w:r w:rsidRPr="006D425A">
        <w:rPr>
          <w:rFonts w:ascii="Courier" w:hAnsi="Courier" w:cs="Courier"/>
          <w:color w:val="000000"/>
          <w:sz w:val="20"/>
          <w:szCs w:val="20"/>
        </w:rPr>
        <w:t>, p )</w:t>
      </w:r>
    </w:p>
    <w:p w14:paraId="4A8464E7" w14:textId="77777777" w:rsidR="006D425A" w:rsidRPr="006D425A" w:rsidRDefault="006D425A" w:rsidP="006D425A">
      <w:pPr>
        <w:autoSpaceDE w:val="0"/>
        <w:autoSpaceDN w:val="0"/>
        <w:adjustRightInd w:val="0"/>
        <w:ind w:left="-547"/>
        <w:rPr>
          <w:rFonts w:ascii="Courier" w:hAnsi="Courier"/>
          <w:sz w:val="20"/>
          <w:szCs w:val="20"/>
        </w:rPr>
      </w:pPr>
      <w:r w:rsidRPr="006D425A">
        <w:rPr>
          <w:rFonts w:ascii="Courier" w:hAnsi="Courier" w:cs="Courier"/>
          <w:color w:val="028009"/>
          <w:sz w:val="20"/>
          <w:szCs w:val="20"/>
        </w:rPr>
        <w:t>% DCHIRP   generate a sampled chirp signal</w:t>
      </w:r>
    </w:p>
    <w:p w14:paraId="541FE083" w14:textId="77777777" w:rsidR="006D425A" w:rsidRPr="006D425A" w:rsidRDefault="006D425A" w:rsidP="006D425A">
      <w:pPr>
        <w:autoSpaceDE w:val="0"/>
        <w:autoSpaceDN w:val="0"/>
        <w:adjustRightInd w:val="0"/>
        <w:ind w:left="-547"/>
        <w:rPr>
          <w:rFonts w:ascii="Courier" w:hAnsi="Courier"/>
          <w:sz w:val="20"/>
          <w:szCs w:val="20"/>
        </w:rPr>
      </w:pPr>
      <w:r w:rsidRPr="006D425A">
        <w:rPr>
          <w:rFonts w:ascii="Courier" w:hAnsi="Courier" w:cs="Courier"/>
          <w:color w:val="028009"/>
          <w:sz w:val="20"/>
          <w:szCs w:val="20"/>
        </w:rPr>
        <w:t xml:space="preserve">%   </w:t>
      </w:r>
      <w:proofErr w:type="gramStart"/>
      <w:r w:rsidRPr="006D425A">
        <w:rPr>
          <w:rFonts w:ascii="Courier" w:hAnsi="Courier" w:cs="Courier"/>
          <w:color w:val="028009"/>
          <w:sz w:val="20"/>
          <w:szCs w:val="20"/>
        </w:rPr>
        <w:t>usage  s</w:t>
      </w:r>
      <w:proofErr w:type="gramEnd"/>
      <w:r w:rsidRPr="006D425A">
        <w:rPr>
          <w:rFonts w:ascii="Courier" w:hAnsi="Courier" w:cs="Courier"/>
          <w:color w:val="028009"/>
          <w:sz w:val="20"/>
          <w:szCs w:val="20"/>
        </w:rPr>
        <w:t xml:space="preserve"> = </w:t>
      </w:r>
      <w:proofErr w:type="spellStart"/>
      <w:r w:rsidRPr="006D425A">
        <w:rPr>
          <w:rFonts w:ascii="Courier" w:hAnsi="Courier" w:cs="Courier"/>
          <w:color w:val="028009"/>
          <w:sz w:val="20"/>
          <w:szCs w:val="20"/>
        </w:rPr>
        <w:t>dchirp</w:t>
      </w:r>
      <w:proofErr w:type="spellEnd"/>
      <w:r w:rsidRPr="006D425A">
        <w:rPr>
          <w:rFonts w:ascii="Courier" w:hAnsi="Courier" w:cs="Courier"/>
          <w:color w:val="028009"/>
          <w:sz w:val="20"/>
          <w:szCs w:val="20"/>
        </w:rPr>
        <w:t>( TW, p )</w:t>
      </w:r>
    </w:p>
    <w:p w14:paraId="65F4DF53" w14:textId="77777777" w:rsidR="006D425A" w:rsidRPr="006D425A" w:rsidRDefault="006D425A" w:rsidP="006D425A">
      <w:pPr>
        <w:autoSpaceDE w:val="0"/>
        <w:autoSpaceDN w:val="0"/>
        <w:adjustRightInd w:val="0"/>
        <w:ind w:left="-547"/>
        <w:rPr>
          <w:rFonts w:ascii="Courier" w:hAnsi="Courier"/>
          <w:sz w:val="20"/>
          <w:szCs w:val="20"/>
        </w:rPr>
      </w:pPr>
      <w:r w:rsidRPr="006D425A">
        <w:rPr>
          <w:rFonts w:ascii="Courier" w:hAnsi="Courier" w:cs="Courier"/>
          <w:color w:val="028009"/>
          <w:sz w:val="20"/>
          <w:szCs w:val="20"/>
        </w:rPr>
        <w:t xml:space="preserve">%          </w:t>
      </w:r>
      <w:proofErr w:type="gramStart"/>
      <w:r w:rsidRPr="006D425A">
        <w:rPr>
          <w:rFonts w:ascii="Courier" w:hAnsi="Courier" w:cs="Courier"/>
          <w:color w:val="028009"/>
          <w:sz w:val="20"/>
          <w:szCs w:val="20"/>
        </w:rPr>
        <w:t>s :</w:t>
      </w:r>
      <w:proofErr w:type="gramEnd"/>
      <w:r w:rsidRPr="006D425A">
        <w:rPr>
          <w:rFonts w:ascii="Courier" w:hAnsi="Courier" w:cs="Courier"/>
          <w:color w:val="028009"/>
          <w:sz w:val="20"/>
          <w:szCs w:val="20"/>
        </w:rPr>
        <w:t xml:space="preserve"> samples of a discrete-time "chirp" signal</w:t>
      </w:r>
    </w:p>
    <w:p w14:paraId="7E2855E8" w14:textId="77777777" w:rsidR="006D425A" w:rsidRPr="006D425A" w:rsidRDefault="006D425A" w:rsidP="006D425A">
      <w:pPr>
        <w:autoSpaceDE w:val="0"/>
        <w:autoSpaceDN w:val="0"/>
        <w:adjustRightInd w:val="0"/>
        <w:ind w:left="-547"/>
        <w:rPr>
          <w:rFonts w:ascii="Courier" w:hAnsi="Courier"/>
          <w:sz w:val="20"/>
          <w:szCs w:val="20"/>
        </w:rPr>
      </w:pPr>
      <w:r w:rsidRPr="006D425A">
        <w:rPr>
          <w:rFonts w:ascii="Courier" w:hAnsi="Courier" w:cs="Courier"/>
          <w:color w:val="028009"/>
          <w:sz w:val="20"/>
          <w:szCs w:val="20"/>
        </w:rPr>
        <w:t xml:space="preserve">%              </w:t>
      </w:r>
      <w:proofErr w:type="gramStart"/>
      <w:r w:rsidRPr="006D425A">
        <w:rPr>
          <w:rFonts w:ascii="Courier" w:hAnsi="Courier" w:cs="Courier"/>
          <w:color w:val="028009"/>
          <w:sz w:val="20"/>
          <w:szCs w:val="20"/>
        </w:rPr>
        <w:t>exp(</w:t>
      </w:r>
      <w:proofErr w:type="gramEnd"/>
      <w:r w:rsidRPr="006D425A">
        <w:rPr>
          <w:rFonts w:ascii="Courier" w:hAnsi="Courier" w:cs="Courier"/>
          <w:color w:val="028009"/>
          <w:sz w:val="20"/>
          <w:szCs w:val="20"/>
        </w:rPr>
        <w:t>j pi (W/T) t^2 )   for -T/2 &lt;= t &lt;= T/2</w:t>
      </w:r>
    </w:p>
    <w:p w14:paraId="6C748E8E" w14:textId="77777777" w:rsidR="006D425A" w:rsidRPr="006D425A" w:rsidRDefault="006D425A" w:rsidP="006D425A">
      <w:pPr>
        <w:autoSpaceDE w:val="0"/>
        <w:autoSpaceDN w:val="0"/>
        <w:adjustRightInd w:val="0"/>
        <w:ind w:left="-547"/>
        <w:rPr>
          <w:rFonts w:ascii="Courier" w:hAnsi="Courier"/>
          <w:sz w:val="20"/>
          <w:szCs w:val="20"/>
        </w:rPr>
      </w:pPr>
      <w:r w:rsidRPr="006D425A">
        <w:rPr>
          <w:rFonts w:ascii="Courier" w:hAnsi="Courier" w:cs="Courier"/>
          <w:color w:val="028009"/>
          <w:sz w:val="20"/>
          <w:szCs w:val="20"/>
        </w:rPr>
        <w:t xml:space="preserve">%          </w:t>
      </w:r>
      <w:proofErr w:type="gramStart"/>
      <w:r w:rsidRPr="006D425A">
        <w:rPr>
          <w:rFonts w:ascii="Courier" w:hAnsi="Courier" w:cs="Courier"/>
          <w:color w:val="028009"/>
          <w:sz w:val="20"/>
          <w:szCs w:val="20"/>
        </w:rPr>
        <w:t>TW :</w:t>
      </w:r>
      <w:proofErr w:type="gramEnd"/>
      <w:r w:rsidRPr="006D425A">
        <w:rPr>
          <w:rFonts w:ascii="Courier" w:hAnsi="Courier" w:cs="Courier"/>
          <w:color w:val="028009"/>
          <w:sz w:val="20"/>
          <w:szCs w:val="20"/>
        </w:rPr>
        <w:t xml:space="preserve"> time-bandwidth product</w:t>
      </w:r>
    </w:p>
    <w:p w14:paraId="4E8DBF5E" w14:textId="5D985EA9" w:rsidR="006D425A" w:rsidRPr="006D425A" w:rsidRDefault="006D425A" w:rsidP="006D425A">
      <w:pPr>
        <w:autoSpaceDE w:val="0"/>
        <w:autoSpaceDN w:val="0"/>
        <w:adjustRightInd w:val="0"/>
        <w:ind w:left="-547"/>
        <w:rPr>
          <w:rFonts w:ascii="Courier" w:hAnsi="Courier"/>
          <w:sz w:val="20"/>
          <w:szCs w:val="20"/>
        </w:rPr>
      </w:pPr>
      <w:r w:rsidRPr="006D425A">
        <w:rPr>
          <w:rFonts w:ascii="Courier" w:hAnsi="Courier" w:cs="Courier"/>
          <w:color w:val="028009"/>
          <w:sz w:val="20"/>
          <w:szCs w:val="20"/>
        </w:rPr>
        <w:t xml:space="preserve">%          </w:t>
      </w:r>
      <w:proofErr w:type="gramStart"/>
      <w:r w:rsidRPr="006D425A">
        <w:rPr>
          <w:rFonts w:ascii="Courier" w:hAnsi="Courier" w:cs="Courier"/>
          <w:color w:val="028009"/>
          <w:sz w:val="20"/>
          <w:szCs w:val="20"/>
        </w:rPr>
        <w:t>p :</w:t>
      </w:r>
      <w:proofErr w:type="gramEnd"/>
      <w:r w:rsidRPr="006D425A">
        <w:rPr>
          <w:rFonts w:ascii="Courier" w:hAnsi="Courier" w:cs="Courier"/>
          <w:color w:val="028009"/>
          <w:sz w:val="20"/>
          <w:szCs w:val="20"/>
        </w:rPr>
        <w:t xml:space="preserve"> sample at p times the Nyquist rate (W)</w:t>
      </w:r>
    </w:p>
    <w:p w14:paraId="2EF354A3" w14:textId="62B46C6E" w:rsidR="006D425A" w:rsidRPr="006D425A" w:rsidRDefault="006D425A" w:rsidP="006D425A">
      <w:pPr>
        <w:autoSpaceDE w:val="0"/>
        <w:autoSpaceDN w:val="0"/>
        <w:adjustRightInd w:val="0"/>
        <w:ind w:left="-547"/>
        <w:rPr>
          <w:rFonts w:ascii="Courier" w:hAnsi="Courier"/>
          <w:sz w:val="20"/>
          <w:szCs w:val="20"/>
        </w:rPr>
      </w:pPr>
      <w:r w:rsidRPr="006D425A">
        <w:rPr>
          <w:rFonts w:ascii="Courier" w:hAnsi="Courier" w:cs="Courier"/>
          <w:color w:val="000000"/>
          <w:sz w:val="20"/>
          <w:szCs w:val="20"/>
        </w:rPr>
        <w:t>N = p*</w:t>
      </w:r>
      <w:proofErr w:type="gramStart"/>
      <w:r w:rsidRPr="006D425A">
        <w:rPr>
          <w:rFonts w:ascii="Courier" w:hAnsi="Courier" w:cs="Courier"/>
          <w:color w:val="000000"/>
          <w:sz w:val="20"/>
          <w:szCs w:val="20"/>
        </w:rPr>
        <w:t>TW;</w:t>
      </w:r>
      <w:proofErr w:type="gramEnd"/>
    </w:p>
    <w:p w14:paraId="4802C2BD" w14:textId="095C293C" w:rsidR="006D425A" w:rsidRPr="006D425A" w:rsidRDefault="006D425A" w:rsidP="006D425A">
      <w:pPr>
        <w:autoSpaceDE w:val="0"/>
        <w:autoSpaceDN w:val="0"/>
        <w:adjustRightInd w:val="0"/>
        <w:ind w:left="-547"/>
        <w:rPr>
          <w:rFonts w:ascii="Courier" w:hAnsi="Courier"/>
          <w:sz w:val="20"/>
          <w:szCs w:val="20"/>
        </w:rPr>
      </w:pPr>
      <w:r w:rsidRPr="006D425A">
        <w:rPr>
          <w:rFonts w:ascii="Courier" w:hAnsi="Courier" w:cs="Courier"/>
          <w:color w:val="000000"/>
          <w:sz w:val="20"/>
          <w:szCs w:val="20"/>
        </w:rPr>
        <w:t>alpha = TW / (2*N^2</w:t>
      </w:r>
      <w:proofErr w:type="gramStart"/>
      <w:r w:rsidRPr="006D425A">
        <w:rPr>
          <w:rFonts w:ascii="Courier" w:hAnsi="Courier" w:cs="Courier"/>
          <w:color w:val="000000"/>
          <w:sz w:val="20"/>
          <w:szCs w:val="20"/>
        </w:rPr>
        <w:t>);</w:t>
      </w:r>
      <w:proofErr w:type="gramEnd"/>
    </w:p>
    <w:p w14:paraId="2CF5981D" w14:textId="40A0E7FD" w:rsidR="006D425A" w:rsidRPr="006D425A" w:rsidRDefault="006D425A" w:rsidP="006D425A">
      <w:pPr>
        <w:autoSpaceDE w:val="0"/>
        <w:autoSpaceDN w:val="0"/>
        <w:adjustRightInd w:val="0"/>
        <w:ind w:left="-547"/>
        <w:rPr>
          <w:rFonts w:ascii="Courier" w:hAnsi="Courier"/>
          <w:sz w:val="20"/>
          <w:szCs w:val="20"/>
        </w:rPr>
      </w:pPr>
      <w:r w:rsidRPr="006D425A">
        <w:rPr>
          <w:rFonts w:ascii="Courier" w:hAnsi="Courier" w:cs="Courier"/>
          <w:color w:val="000000"/>
          <w:sz w:val="20"/>
          <w:szCs w:val="20"/>
        </w:rPr>
        <w:t xml:space="preserve">n = </w:t>
      </w:r>
      <w:proofErr w:type="gramStart"/>
      <w:r w:rsidRPr="006D425A">
        <w:rPr>
          <w:rFonts w:ascii="Courier" w:hAnsi="Courier" w:cs="Courier"/>
          <w:color w:val="000000"/>
          <w:sz w:val="20"/>
          <w:szCs w:val="20"/>
        </w:rPr>
        <w:t>0 :</w:t>
      </w:r>
      <w:proofErr w:type="gramEnd"/>
      <w:r w:rsidRPr="006D425A">
        <w:rPr>
          <w:rFonts w:ascii="Courier" w:hAnsi="Courier" w:cs="Courier"/>
          <w:color w:val="000000"/>
          <w:sz w:val="20"/>
          <w:szCs w:val="20"/>
        </w:rPr>
        <w:t xml:space="preserve"> N-1;</w:t>
      </w:r>
    </w:p>
    <w:p w14:paraId="058D23D0" w14:textId="1A874E13" w:rsidR="006D425A" w:rsidRPr="00D23B08" w:rsidRDefault="006D425A" w:rsidP="00D23B08">
      <w:pPr>
        <w:autoSpaceDE w:val="0"/>
        <w:autoSpaceDN w:val="0"/>
        <w:adjustRightInd w:val="0"/>
        <w:ind w:left="-547"/>
        <w:rPr>
          <w:rFonts w:ascii="Courier" w:hAnsi="Courier"/>
          <w:sz w:val="20"/>
          <w:szCs w:val="20"/>
        </w:rPr>
      </w:pPr>
      <w:r w:rsidRPr="006D425A">
        <w:rPr>
          <w:rFonts w:ascii="Courier" w:hAnsi="Courier" w:cs="Courier"/>
          <w:color w:val="000000"/>
          <w:sz w:val="20"/>
          <w:szCs w:val="20"/>
        </w:rPr>
        <w:t xml:space="preserve">s = </w:t>
      </w:r>
      <w:proofErr w:type="gramStart"/>
      <w:r w:rsidRPr="006D425A">
        <w:rPr>
          <w:rFonts w:ascii="Courier" w:hAnsi="Courier" w:cs="Courier"/>
          <w:color w:val="000000"/>
          <w:sz w:val="20"/>
          <w:szCs w:val="20"/>
        </w:rPr>
        <w:t>exp(</w:t>
      </w:r>
      <w:proofErr w:type="gramEnd"/>
      <w:r w:rsidRPr="006D425A">
        <w:rPr>
          <w:rFonts w:ascii="Courier" w:hAnsi="Courier" w:cs="Courier"/>
          <w:color w:val="000000"/>
          <w:sz w:val="20"/>
          <w:szCs w:val="20"/>
        </w:rPr>
        <w:t>j*2*pi*alpha*(n - N/2).^2);</w:t>
      </w:r>
    </w:p>
    <w:p w14:paraId="418C3D0C" w14:textId="1FAEAB75" w:rsidR="004E7E4A" w:rsidRDefault="00D23B08" w:rsidP="00D23B08">
      <w:pPr>
        <w:widowControl w:val="0"/>
        <w:autoSpaceDE w:val="0"/>
        <w:autoSpaceDN w:val="0"/>
        <w:adjustRightInd w:val="0"/>
        <w:spacing w:before="180" w:after="120" w:line="288" w:lineRule="auto"/>
        <w:ind w:left="-547"/>
        <w:rPr>
          <w:bCs/>
        </w:rPr>
      </w:pPr>
      <w:r>
        <w:rPr>
          <w:bCs/>
        </w:rPr>
        <w:t xml:space="preserve">(c) </w:t>
      </w:r>
      <w:r w:rsidR="006D425A">
        <w:rPr>
          <w:bCs/>
        </w:rPr>
        <w:t xml:space="preserve">Next, we generate a sampled chirp signal using the </w:t>
      </w:r>
      <w:proofErr w:type="spellStart"/>
      <w:r w:rsidR="006D425A" w:rsidRPr="006D425A">
        <w:rPr>
          <w:rFonts w:ascii="Courier New" w:hAnsi="Courier New" w:cs="Courier New"/>
          <w:bCs/>
          <w:sz w:val="20"/>
          <w:szCs w:val="20"/>
        </w:rPr>
        <w:t>dchirp</w:t>
      </w:r>
      <w:proofErr w:type="spellEnd"/>
      <w:r w:rsidR="006D425A">
        <w:rPr>
          <w:bCs/>
        </w:rPr>
        <w:t xml:space="preserve"> function using the radar parameters in Table 10.1 [8].</w:t>
      </w:r>
      <w:r>
        <w:rPr>
          <w:bCs/>
        </w:rPr>
        <w:t xml:space="preserve">  The parameters are repeated below along with the oversampling ratio </w:t>
      </w:r>
      <m:oMath>
        <m:r>
          <w:rPr>
            <w:rFonts w:ascii="Cambria Math" w:hAnsi="Cambria Math"/>
          </w:rPr>
          <m:t>p=</m:t>
        </m:r>
        <m:f>
          <m:fPr>
            <m:ctrlPr>
              <w:rPr>
                <w:rFonts w:ascii="Cambria Math" w:hAnsi="Cambria Math"/>
                <w:bCs/>
                <w:i/>
              </w:rPr>
            </m:ctrlPr>
          </m:fPr>
          <m:num>
            <m:sSub>
              <m:sSubPr>
                <m:ctrlPr>
                  <w:rPr>
                    <w:rFonts w:ascii="Cambria Math" w:hAnsi="Cambria Math"/>
                    <w:bCs/>
                    <w:i/>
                  </w:rPr>
                </m:ctrlPr>
              </m:sSubPr>
              <m:e>
                <m:r>
                  <w:rPr>
                    <w:rFonts w:ascii="Cambria Math" w:hAnsi="Cambria Math"/>
                  </w:rPr>
                  <m:t>f</m:t>
                </m:r>
              </m:e>
              <m:sub>
                <m:r>
                  <w:rPr>
                    <w:rFonts w:ascii="Cambria Math" w:hAnsi="Cambria Math"/>
                  </w:rPr>
                  <m:t>s</m:t>
                </m:r>
              </m:sub>
            </m:sSub>
          </m:num>
          <m:den>
            <m:r>
              <w:rPr>
                <w:rFonts w:ascii="Cambria Math" w:hAnsi="Cambria Math"/>
              </w:rPr>
              <m:t>W</m:t>
            </m:r>
          </m:den>
        </m:f>
        <m:r>
          <w:rPr>
            <w:rFonts w:ascii="Cambria Math" w:hAnsi="Cambria Math"/>
          </w:rPr>
          <m:t xml:space="preserve"> </m:t>
        </m:r>
      </m:oMath>
      <w:r>
        <w:rPr>
          <w:bCs/>
        </w:rPr>
        <w:t>:</w:t>
      </w:r>
    </w:p>
    <w:tbl>
      <w:tblPr>
        <w:tblStyle w:val="GridTable5Dark-Accent1"/>
        <w:tblW w:w="6565" w:type="dxa"/>
        <w:jc w:val="center"/>
        <w:tblLayout w:type="fixed"/>
        <w:tblLook w:val="04A0" w:firstRow="1" w:lastRow="0" w:firstColumn="1" w:lastColumn="0" w:noHBand="0" w:noVBand="1"/>
      </w:tblPr>
      <w:tblGrid>
        <w:gridCol w:w="2875"/>
        <w:gridCol w:w="990"/>
        <w:gridCol w:w="990"/>
        <w:gridCol w:w="1710"/>
      </w:tblGrid>
      <w:tr w:rsidR="00D23B08" w14:paraId="0713CF8F" w14:textId="77777777" w:rsidTr="00D23B08">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875" w:type="dxa"/>
          </w:tcPr>
          <w:p w14:paraId="1820FA79" w14:textId="77777777" w:rsidR="00D23B08" w:rsidRPr="00EF68FD" w:rsidRDefault="00D23B08" w:rsidP="00D9685D">
            <w:pPr>
              <w:rPr>
                <w:i/>
                <w:iCs/>
              </w:rPr>
            </w:pPr>
            <w:r w:rsidRPr="00EF68FD">
              <w:rPr>
                <w:i/>
                <w:iCs/>
              </w:rPr>
              <w:t>Parameter</w:t>
            </w:r>
          </w:p>
        </w:tc>
        <w:tc>
          <w:tcPr>
            <w:tcW w:w="990" w:type="dxa"/>
          </w:tcPr>
          <w:p w14:paraId="78AB03CB" w14:textId="3D42529F" w:rsidR="00D23B08" w:rsidRPr="00EF68FD" w:rsidRDefault="00D23B08" w:rsidP="00D9685D">
            <w:pPr>
              <w:cnfStyle w:val="100000000000" w:firstRow="1" w:lastRow="0" w:firstColumn="0" w:lastColumn="0" w:oddVBand="0" w:evenVBand="0" w:oddHBand="0" w:evenHBand="0" w:firstRowFirstColumn="0" w:firstRowLastColumn="0" w:lastRowFirstColumn="0" w:lastRowLastColumn="0"/>
              <w:rPr>
                <w:i/>
                <w:iCs/>
              </w:rPr>
            </w:pPr>
            <w:r w:rsidRPr="00EF68FD">
              <w:rPr>
                <w:i/>
                <w:iCs/>
              </w:rPr>
              <w:t>Symbol</w:t>
            </w:r>
          </w:p>
        </w:tc>
        <w:tc>
          <w:tcPr>
            <w:tcW w:w="990" w:type="dxa"/>
          </w:tcPr>
          <w:p w14:paraId="4435BDB0" w14:textId="25FD1212" w:rsidR="00D23B08" w:rsidRPr="00EF68FD" w:rsidRDefault="00D23B08" w:rsidP="00D23B08">
            <w:pPr>
              <w:jc w:val="right"/>
              <w:cnfStyle w:val="100000000000" w:firstRow="1" w:lastRow="0" w:firstColumn="0" w:lastColumn="0" w:oddVBand="0" w:evenVBand="0" w:oddHBand="0" w:evenHBand="0" w:firstRowFirstColumn="0" w:firstRowLastColumn="0" w:lastRowFirstColumn="0" w:lastRowLastColumn="0"/>
              <w:rPr>
                <w:i/>
                <w:iCs/>
              </w:rPr>
            </w:pPr>
            <w:r w:rsidRPr="00EF68FD">
              <w:rPr>
                <w:i/>
                <w:iCs/>
              </w:rPr>
              <w:t>Value</w:t>
            </w:r>
          </w:p>
        </w:tc>
        <w:tc>
          <w:tcPr>
            <w:tcW w:w="1710" w:type="dxa"/>
          </w:tcPr>
          <w:p w14:paraId="5CBAD896" w14:textId="77777777" w:rsidR="00D23B08" w:rsidRPr="00EF68FD" w:rsidRDefault="00D23B08" w:rsidP="00D9685D">
            <w:pPr>
              <w:cnfStyle w:val="100000000000" w:firstRow="1" w:lastRow="0" w:firstColumn="0" w:lastColumn="0" w:oddVBand="0" w:evenVBand="0" w:oddHBand="0" w:evenHBand="0" w:firstRowFirstColumn="0" w:firstRowLastColumn="0" w:lastRowFirstColumn="0" w:lastRowLastColumn="0"/>
              <w:rPr>
                <w:i/>
                <w:iCs/>
              </w:rPr>
            </w:pPr>
            <w:r w:rsidRPr="00EF68FD">
              <w:rPr>
                <w:i/>
                <w:iCs/>
              </w:rPr>
              <w:t>Units</w:t>
            </w:r>
          </w:p>
        </w:tc>
      </w:tr>
      <w:tr w:rsidR="00D23B08" w14:paraId="28D87FF6" w14:textId="77777777" w:rsidTr="00D23B0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875" w:type="dxa"/>
          </w:tcPr>
          <w:p w14:paraId="1E0E44FE" w14:textId="77777777" w:rsidR="00D23B08" w:rsidRDefault="00D23B08" w:rsidP="00D9685D">
            <w:r>
              <w:t>Pulse length</w:t>
            </w:r>
          </w:p>
        </w:tc>
        <w:tc>
          <w:tcPr>
            <w:tcW w:w="990" w:type="dxa"/>
          </w:tcPr>
          <w:p w14:paraId="26D7274D" w14:textId="161F9E10" w:rsidR="00D23B08" w:rsidRDefault="00D23B08" w:rsidP="00D9685D">
            <w:pPr>
              <w:cnfStyle w:val="000000100000" w:firstRow="0" w:lastRow="0" w:firstColumn="0" w:lastColumn="0" w:oddVBand="0" w:evenVBand="0" w:oddHBand="1" w:evenHBand="0" w:firstRowFirstColumn="0" w:firstRowLastColumn="0" w:lastRowFirstColumn="0" w:lastRowLastColumn="0"/>
            </w:pPr>
            <m:oMathPara>
              <m:oMath>
                <m:r>
                  <w:rPr>
                    <w:rFonts w:ascii="Cambria Math" w:hAnsi="Cambria Math"/>
                  </w:rPr>
                  <m:t>T</m:t>
                </m:r>
              </m:oMath>
            </m:oMathPara>
          </w:p>
        </w:tc>
        <w:tc>
          <w:tcPr>
            <w:tcW w:w="990" w:type="dxa"/>
          </w:tcPr>
          <w:p w14:paraId="247985EA" w14:textId="32C8D6FB" w:rsidR="00D23B08" w:rsidRDefault="00D23B08" w:rsidP="00D23B08">
            <w:pPr>
              <w:jc w:val="right"/>
              <w:cnfStyle w:val="000000100000" w:firstRow="0" w:lastRow="0" w:firstColumn="0" w:lastColumn="0" w:oddVBand="0" w:evenVBand="0" w:oddHBand="1" w:evenHBand="0" w:firstRowFirstColumn="0" w:firstRowLastColumn="0" w:lastRowFirstColumn="0" w:lastRowLastColumn="0"/>
            </w:pPr>
            <w:r>
              <w:t>25</w:t>
            </w:r>
          </w:p>
        </w:tc>
        <w:tc>
          <w:tcPr>
            <w:tcW w:w="1710" w:type="dxa"/>
          </w:tcPr>
          <w:p w14:paraId="651319FA" w14:textId="142F4DA4" w:rsidR="00D23B08" w:rsidRDefault="00D23B08" w:rsidP="00D9685D">
            <w:pPr>
              <w:cnfStyle w:val="000000100000" w:firstRow="0" w:lastRow="0" w:firstColumn="0" w:lastColumn="0" w:oddVBand="0" w:evenVBand="0" w:oddHBand="1" w:evenHBand="0" w:firstRowFirstColumn="0" w:firstRowLastColumn="0" w:lastRowFirstColumn="0" w:lastRowLastColumn="0"/>
            </w:pPr>
            <w:r>
              <w:rPr>
                <w:rFonts w:ascii="Symbol" w:hAnsi="Symbol"/>
              </w:rPr>
              <w:t>m</w:t>
            </w:r>
            <w:r>
              <w:t>s</w:t>
            </w:r>
          </w:p>
        </w:tc>
      </w:tr>
      <w:tr w:rsidR="00D23B08" w14:paraId="020D9731" w14:textId="77777777" w:rsidTr="00D23B08">
        <w:trPr>
          <w:jc w:val="center"/>
        </w:trPr>
        <w:tc>
          <w:tcPr>
            <w:cnfStyle w:val="001000000000" w:firstRow="0" w:lastRow="0" w:firstColumn="1" w:lastColumn="0" w:oddVBand="0" w:evenVBand="0" w:oddHBand="0" w:evenHBand="0" w:firstRowFirstColumn="0" w:firstRowLastColumn="0" w:lastRowFirstColumn="0" w:lastRowLastColumn="0"/>
            <w:tcW w:w="2875" w:type="dxa"/>
          </w:tcPr>
          <w:p w14:paraId="14B1C8AD" w14:textId="77777777" w:rsidR="00D23B08" w:rsidRDefault="00D23B08" w:rsidP="00D9685D">
            <w:r>
              <w:t>Swept bandwidth</w:t>
            </w:r>
          </w:p>
        </w:tc>
        <w:tc>
          <w:tcPr>
            <w:tcW w:w="990" w:type="dxa"/>
          </w:tcPr>
          <w:p w14:paraId="7F5ECB28" w14:textId="60B251D8" w:rsidR="00D23B08" w:rsidRDefault="00D23B08" w:rsidP="00D9685D">
            <w:pPr>
              <w:cnfStyle w:val="000000000000" w:firstRow="0" w:lastRow="0" w:firstColumn="0" w:lastColumn="0" w:oddVBand="0" w:evenVBand="0" w:oddHBand="0" w:evenHBand="0" w:firstRowFirstColumn="0" w:firstRowLastColumn="0" w:lastRowFirstColumn="0" w:lastRowLastColumn="0"/>
            </w:pPr>
            <m:oMathPara>
              <m:oMath>
                <m:r>
                  <w:rPr>
                    <w:rFonts w:ascii="Cambria Math" w:hAnsi="Cambria Math"/>
                  </w:rPr>
                  <m:t>W</m:t>
                </m:r>
              </m:oMath>
            </m:oMathPara>
          </w:p>
        </w:tc>
        <w:tc>
          <w:tcPr>
            <w:tcW w:w="990" w:type="dxa"/>
          </w:tcPr>
          <w:p w14:paraId="036C5331" w14:textId="0226EFA3" w:rsidR="00D23B08" w:rsidRDefault="00D23B08" w:rsidP="00D23B08">
            <w:pPr>
              <w:jc w:val="right"/>
              <w:cnfStyle w:val="000000000000" w:firstRow="0" w:lastRow="0" w:firstColumn="0" w:lastColumn="0" w:oddVBand="0" w:evenVBand="0" w:oddHBand="0" w:evenHBand="0" w:firstRowFirstColumn="0" w:firstRowLastColumn="0" w:lastRowFirstColumn="0" w:lastRowLastColumn="0"/>
            </w:pPr>
            <w:r>
              <w:t>2</w:t>
            </w:r>
          </w:p>
        </w:tc>
        <w:tc>
          <w:tcPr>
            <w:tcW w:w="1710" w:type="dxa"/>
          </w:tcPr>
          <w:p w14:paraId="6DC03712" w14:textId="5A188F66" w:rsidR="00D23B08" w:rsidRDefault="00D23B08" w:rsidP="00D9685D">
            <w:pPr>
              <w:cnfStyle w:val="000000000000" w:firstRow="0" w:lastRow="0" w:firstColumn="0" w:lastColumn="0" w:oddVBand="0" w:evenVBand="0" w:oddHBand="0" w:evenHBand="0" w:firstRowFirstColumn="0" w:firstRowLastColumn="0" w:lastRowFirstColumn="0" w:lastRowLastColumn="0"/>
            </w:pPr>
            <w:r>
              <w:t>MHz</w:t>
            </w:r>
          </w:p>
        </w:tc>
      </w:tr>
      <w:tr w:rsidR="00D23B08" w14:paraId="74147772" w14:textId="77777777" w:rsidTr="00D23B0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875" w:type="dxa"/>
          </w:tcPr>
          <w:p w14:paraId="5E6DEAC5" w14:textId="77777777" w:rsidR="00D23B08" w:rsidRDefault="00D23B08" w:rsidP="00D9685D">
            <w:r>
              <w:t>Sampling frequency</w:t>
            </w:r>
          </w:p>
        </w:tc>
        <w:tc>
          <w:tcPr>
            <w:tcW w:w="990" w:type="dxa"/>
          </w:tcPr>
          <w:p w14:paraId="34439027" w14:textId="7599C077" w:rsidR="00D23B08" w:rsidRDefault="009044CD" w:rsidP="00D9685D">
            <w:pPr>
              <w:cnfStyle w:val="000000100000" w:firstRow="0" w:lastRow="0" w:firstColumn="0" w:lastColumn="0" w:oddVBand="0" w:evenVBand="0" w:oddHBand="1" w:evenHBand="0" w:firstRowFirstColumn="0" w:firstRowLastColumn="0" w:lastRowFirstColumn="0" w:lastRowLastColumn="0"/>
            </w:pPr>
            <m:oMathPara>
              <m:oMath>
                <m:sSub>
                  <m:sSubPr>
                    <m:ctrlPr>
                      <w:rPr>
                        <w:rFonts w:ascii="Cambria Math" w:hAnsi="Cambria Math"/>
                        <w:i/>
                      </w:rPr>
                    </m:ctrlPr>
                  </m:sSubPr>
                  <m:e>
                    <m:r>
                      <w:rPr>
                        <w:rFonts w:ascii="Cambria Math" w:hAnsi="Cambria Math"/>
                      </w:rPr>
                      <m:t>f</m:t>
                    </m:r>
                  </m:e>
                  <m:sub>
                    <m:r>
                      <w:rPr>
                        <w:rFonts w:ascii="Cambria Math" w:hAnsi="Cambria Math"/>
                      </w:rPr>
                      <m:t>s</m:t>
                    </m:r>
                  </m:sub>
                </m:sSub>
              </m:oMath>
            </m:oMathPara>
          </w:p>
        </w:tc>
        <w:tc>
          <w:tcPr>
            <w:tcW w:w="990" w:type="dxa"/>
          </w:tcPr>
          <w:p w14:paraId="39D47BB5" w14:textId="39F2D2A6" w:rsidR="00D23B08" w:rsidRDefault="00D23B08" w:rsidP="00D23B08">
            <w:pPr>
              <w:jc w:val="right"/>
              <w:cnfStyle w:val="000000100000" w:firstRow="0" w:lastRow="0" w:firstColumn="0" w:lastColumn="0" w:oddVBand="0" w:evenVBand="0" w:oddHBand="1" w:evenHBand="0" w:firstRowFirstColumn="0" w:firstRowLastColumn="0" w:lastRowFirstColumn="0" w:lastRowLastColumn="0"/>
            </w:pPr>
            <w:r>
              <w:t>20</w:t>
            </w:r>
          </w:p>
        </w:tc>
        <w:tc>
          <w:tcPr>
            <w:tcW w:w="1710" w:type="dxa"/>
          </w:tcPr>
          <w:p w14:paraId="279AAE11" w14:textId="37A3B2E4" w:rsidR="00D23B08" w:rsidRDefault="00D23B08" w:rsidP="00D9685D">
            <w:pPr>
              <w:cnfStyle w:val="000000100000" w:firstRow="0" w:lastRow="0" w:firstColumn="0" w:lastColumn="0" w:oddVBand="0" w:evenVBand="0" w:oddHBand="1" w:evenHBand="0" w:firstRowFirstColumn="0" w:firstRowLastColumn="0" w:lastRowFirstColumn="0" w:lastRowLastColumn="0"/>
            </w:pPr>
            <w:r>
              <w:t>MHz</w:t>
            </w:r>
          </w:p>
        </w:tc>
      </w:tr>
      <w:tr w:rsidR="00D23B08" w14:paraId="4C5F91D3" w14:textId="77777777" w:rsidTr="00D23B08">
        <w:trPr>
          <w:jc w:val="center"/>
        </w:trPr>
        <w:tc>
          <w:tcPr>
            <w:cnfStyle w:val="001000000000" w:firstRow="0" w:lastRow="0" w:firstColumn="1" w:lastColumn="0" w:oddVBand="0" w:evenVBand="0" w:oddHBand="0" w:evenHBand="0" w:firstRowFirstColumn="0" w:firstRowLastColumn="0" w:lastRowFirstColumn="0" w:lastRowLastColumn="0"/>
            <w:tcW w:w="2875" w:type="dxa"/>
          </w:tcPr>
          <w:p w14:paraId="5037563C" w14:textId="77777777" w:rsidR="00D23B08" w:rsidRDefault="00D23B08" w:rsidP="00D9685D">
            <w:r>
              <w:t>Time-bandwidth product</w:t>
            </w:r>
          </w:p>
        </w:tc>
        <w:tc>
          <w:tcPr>
            <w:tcW w:w="990" w:type="dxa"/>
          </w:tcPr>
          <w:p w14:paraId="0F6C71C0" w14:textId="271B33B0" w:rsidR="00D23B08" w:rsidRDefault="00D23B08" w:rsidP="00D9685D">
            <w:pPr>
              <w:cnfStyle w:val="000000000000" w:firstRow="0" w:lastRow="0" w:firstColumn="0" w:lastColumn="0" w:oddVBand="0" w:evenVBand="0" w:oddHBand="0" w:evenHBand="0" w:firstRowFirstColumn="0" w:firstRowLastColumn="0" w:lastRowFirstColumn="0" w:lastRowLastColumn="0"/>
            </w:pPr>
            <m:oMathPara>
              <m:oMath>
                <m:r>
                  <w:rPr>
                    <w:rFonts w:ascii="Cambria Math" w:hAnsi="Cambria Math"/>
                  </w:rPr>
                  <m:t>TW</m:t>
                </m:r>
              </m:oMath>
            </m:oMathPara>
          </w:p>
        </w:tc>
        <w:tc>
          <w:tcPr>
            <w:tcW w:w="990" w:type="dxa"/>
          </w:tcPr>
          <w:p w14:paraId="75F42585" w14:textId="05A1EF2B" w:rsidR="00D23B08" w:rsidRDefault="00D23B08" w:rsidP="00D23B08">
            <w:pPr>
              <w:jc w:val="right"/>
              <w:cnfStyle w:val="000000000000" w:firstRow="0" w:lastRow="0" w:firstColumn="0" w:lastColumn="0" w:oddVBand="0" w:evenVBand="0" w:oddHBand="0" w:evenHBand="0" w:firstRowFirstColumn="0" w:firstRowLastColumn="0" w:lastRowFirstColumn="0" w:lastRowLastColumn="0"/>
            </w:pPr>
            <w:r>
              <w:t>50</w:t>
            </w:r>
          </w:p>
        </w:tc>
        <w:tc>
          <w:tcPr>
            <w:tcW w:w="1710" w:type="dxa"/>
          </w:tcPr>
          <w:p w14:paraId="32504479" w14:textId="2A32C001" w:rsidR="00D23B08" w:rsidRDefault="00D23B08" w:rsidP="00D9685D">
            <w:pPr>
              <w:cnfStyle w:val="000000000000" w:firstRow="0" w:lastRow="0" w:firstColumn="0" w:lastColumn="0" w:oddVBand="0" w:evenVBand="0" w:oddHBand="0" w:evenHBand="0" w:firstRowFirstColumn="0" w:firstRowLastColumn="0" w:lastRowFirstColumn="0" w:lastRowLastColumn="0"/>
            </w:pPr>
            <w:r>
              <w:t>dimensionless</w:t>
            </w:r>
          </w:p>
        </w:tc>
      </w:tr>
      <w:tr w:rsidR="00D23B08" w14:paraId="1E5D64A6" w14:textId="77777777" w:rsidTr="00D23B0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875" w:type="dxa"/>
          </w:tcPr>
          <w:p w14:paraId="096A2A84" w14:textId="142CECDB" w:rsidR="00D23B08" w:rsidRDefault="00D23B08" w:rsidP="00D9685D">
            <w:r>
              <w:t>Oversampling ratio</w:t>
            </w:r>
          </w:p>
        </w:tc>
        <w:tc>
          <w:tcPr>
            <w:tcW w:w="990" w:type="dxa"/>
          </w:tcPr>
          <w:p w14:paraId="1BED6DE6" w14:textId="175BB2B7" w:rsidR="00D23B08" w:rsidRDefault="00D23B08" w:rsidP="00D9685D">
            <w:pPr>
              <w:cnfStyle w:val="000000100000" w:firstRow="0" w:lastRow="0" w:firstColumn="0" w:lastColumn="0" w:oddVBand="0" w:evenVBand="0" w:oddHBand="1" w:evenHBand="0" w:firstRowFirstColumn="0" w:firstRowLastColumn="0" w:lastRowFirstColumn="0" w:lastRowLastColumn="0"/>
            </w:pPr>
            <m:oMathPara>
              <m:oMath>
                <m:r>
                  <w:rPr>
                    <w:rFonts w:ascii="Cambria Math" w:hAnsi="Cambria Math"/>
                  </w:rPr>
                  <m:t>p</m:t>
                </m:r>
              </m:oMath>
            </m:oMathPara>
          </w:p>
        </w:tc>
        <w:tc>
          <w:tcPr>
            <w:tcW w:w="990" w:type="dxa"/>
          </w:tcPr>
          <w:p w14:paraId="48EDBBC8" w14:textId="13376777" w:rsidR="00D23B08" w:rsidRDefault="00D23B08" w:rsidP="00D23B08">
            <w:pPr>
              <w:jc w:val="right"/>
              <w:cnfStyle w:val="000000100000" w:firstRow="0" w:lastRow="0" w:firstColumn="0" w:lastColumn="0" w:oddVBand="0" w:evenVBand="0" w:oddHBand="1" w:evenHBand="0" w:firstRowFirstColumn="0" w:firstRowLastColumn="0" w:lastRowFirstColumn="0" w:lastRowLastColumn="0"/>
            </w:pPr>
            <w:r>
              <w:t>10</w:t>
            </w:r>
          </w:p>
        </w:tc>
        <w:tc>
          <w:tcPr>
            <w:tcW w:w="1710" w:type="dxa"/>
          </w:tcPr>
          <w:p w14:paraId="6349B97A" w14:textId="58A323EE" w:rsidR="00D23B08" w:rsidRDefault="00D23B08" w:rsidP="00D9685D">
            <w:pPr>
              <w:cnfStyle w:val="000000100000" w:firstRow="0" w:lastRow="0" w:firstColumn="0" w:lastColumn="0" w:oddVBand="0" w:evenVBand="0" w:oddHBand="1" w:evenHBand="0" w:firstRowFirstColumn="0" w:firstRowLastColumn="0" w:lastRowFirstColumn="0" w:lastRowLastColumn="0"/>
            </w:pPr>
            <w:r>
              <w:t>dimensionless</w:t>
            </w:r>
          </w:p>
        </w:tc>
      </w:tr>
    </w:tbl>
    <w:p w14:paraId="179C186F" w14:textId="77777777" w:rsidR="003438D6" w:rsidRDefault="003438D6" w:rsidP="003438D6">
      <w:pPr>
        <w:autoSpaceDE w:val="0"/>
        <w:autoSpaceDN w:val="0"/>
        <w:adjustRightInd w:val="0"/>
        <w:ind w:left="-547"/>
        <w:rPr>
          <w:rFonts w:ascii="Courier" w:hAnsi="Courier" w:cs="Courier"/>
          <w:color w:val="000000"/>
          <w:sz w:val="20"/>
          <w:szCs w:val="20"/>
        </w:rPr>
      </w:pPr>
    </w:p>
    <w:p w14:paraId="1F53C9B2" w14:textId="036001C9" w:rsidR="007779ED" w:rsidRDefault="007779ED" w:rsidP="003438D6">
      <w:pPr>
        <w:autoSpaceDE w:val="0"/>
        <w:autoSpaceDN w:val="0"/>
        <w:adjustRightInd w:val="0"/>
        <w:ind w:left="-547"/>
        <w:rPr>
          <w:bCs/>
        </w:rPr>
      </w:pPr>
      <w:r w:rsidRPr="007779ED">
        <w:rPr>
          <w:bCs/>
        </w:rPr>
        <w:t xml:space="preserve">MATLAB code and plots of </w:t>
      </w:r>
      <m:oMath>
        <m:r>
          <w:rPr>
            <w:rFonts w:ascii="Cambria Math" w:hAnsi="Cambria Math"/>
          </w:rPr>
          <m:t>s[n]</m:t>
        </m:r>
      </m:oMath>
      <w:r>
        <w:rPr>
          <w:bCs/>
        </w:rPr>
        <w:t xml:space="preserve"> and </w:t>
      </w:r>
      <m:oMath>
        <m:r>
          <w:rPr>
            <w:rFonts w:ascii="Cambria Math" w:hAnsi="Cambria Math"/>
          </w:rPr>
          <m:t>s(t)</m:t>
        </m:r>
      </m:oMath>
      <w:r>
        <w:rPr>
          <w:bCs/>
        </w:rPr>
        <w:t xml:space="preserve">.  We’re plotting </w:t>
      </w:r>
      <m:oMath>
        <m:r>
          <w:rPr>
            <w:rFonts w:ascii="Cambria Math" w:hAnsi="Cambria Math"/>
          </w:rPr>
          <m:t>s(t)</m:t>
        </m:r>
      </m:oMath>
      <w:r>
        <w:rPr>
          <w:bCs/>
        </w:rPr>
        <w:t xml:space="preserve"> as a sanity check on </w:t>
      </w:r>
      <m:oMath>
        <m:r>
          <w:rPr>
            <w:rFonts w:ascii="Cambria Math" w:hAnsi="Cambria Math"/>
          </w:rPr>
          <m:t>s</m:t>
        </m:r>
        <m:d>
          <m:dPr>
            <m:begChr m:val="["/>
            <m:endChr m:val="]"/>
            <m:ctrlPr>
              <w:rPr>
                <w:rFonts w:ascii="Cambria Math" w:hAnsi="Cambria Math"/>
                <w:bCs/>
                <w:i/>
              </w:rPr>
            </m:ctrlPr>
          </m:dPr>
          <m:e>
            <m:r>
              <w:rPr>
                <w:rFonts w:ascii="Cambria Math" w:hAnsi="Cambria Math"/>
              </w:rPr>
              <m:t>n</m:t>
            </m:r>
          </m:e>
        </m:d>
        <m:r>
          <w:rPr>
            <w:rFonts w:ascii="Cambria Math" w:hAnsi="Cambria Math"/>
          </w:rPr>
          <m:t>.</m:t>
        </m:r>
      </m:oMath>
    </w:p>
    <w:p w14:paraId="789F624B" w14:textId="6BC522C5" w:rsidR="007779ED" w:rsidRDefault="00E152D7" w:rsidP="00DB560E">
      <w:pPr>
        <w:jc w:val="both"/>
        <w:rPr>
          <w:rFonts w:ascii="Courier" w:hAnsi="Courier" w:cs="Courier"/>
          <w:color w:val="000000"/>
          <w:sz w:val="20"/>
          <w:szCs w:val="20"/>
        </w:rPr>
      </w:pPr>
      <w:r>
        <w:rPr>
          <w:rFonts w:ascii="Courier" w:hAnsi="Courier" w:cs="Courier"/>
          <w:noProof/>
          <w:color w:val="000000"/>
          <w:sz w:val="20"/>
          <w:szCs w:val="20"/>
        </w:rPr>
        <mc:AlternateContent>
          <mc:Choice Requires="wps">
            <w:drawing>
              <wp:anchor distT="0" distB="0" distL="114300" distR="114300" simplePos="0" relativeHeight="251689984" behindDoc="0" locked="0" layoutInCell="1" allowOverlap="1" wp14:anchorId="28D8F4FF" wp14:editId="5291EC72">
                <wp:simplePos x="0" y="0"/>
                <wp:positionH relativeFrom="column">
                  <wp:posOffset>2245042</wp:posOffset>
                </wp:positionH>
                <wp:positionV relativeFrom="paragraph">
                  <wp:posOffset>2513753</wp:posOffset>
                </wp:positionV>
                <wp:extent cx="1340658" cy="297320"/>
                <wp:effectExtent l="0" t="0" r="0" b="0"/>
                <wp:wrapNone/>
                <wp:docPr id="29" name="Text Box 29"/>
                <wp:cNvGraphicFramePr/>
                <a:graphic xmlns:a="http://schemas.openxmlformats.org/drawingml/2006/main">
                  <a:graphicData uri="http://schemas.microsoft.com/office/word/2010/wordprocessingShape">
                    <wps:wsp>
                      <wps:cNvSpPr txBox="1"/>
                      <wps:spPr>
                        <a:xfrm rot="16200000">
                          <a:off x="0" y="0"/>
                          <a:ext cx="1340658" cy="297320"/>
                        </a:xfrm>
                        <a:prstGeom prst="rect">
                          <a:avLst/>
                        </a:prstGeom>
                        <a:noFill/>
                        <a:ln w="6350">
                          <a:noFill/>
                        </a:ln>
                      </wps:spPr>
                      <wps:txbx>
                        <w:txbxContent>
                          <w:p w14:paraId="155D61D9" w14:textId="61B04E36" w:rsidR="00E152D7" w:rsidRDefault="00E152D7" w:rsidP="00E152D7">
                            <w:proofErr w:type="spellStart"/>
                            <w:r>
                              <w:t>Imag</w:t>
                            </w:r>
                            <w:proofErr w:type="spellEnd"/>
                            <w:r>
                              <w:t xml:space="preserve"> part of </w:t>
                            </w:r>
                            <m:oMath>
                              <m:r>
                                <w:rPr>
                                  <w:rFonts w:ascii="Cambria Math" w:hAnsi="Cambria Math"/>
                                </w:rPr>
                                <m:t>s(t)</m:t>
                              </m:r>
                            </m:oMath>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8D8F4FF" id="Text Box 29" o:spid="_x0000_s1030" type="#_x0000_t202" style="position:absolute;left:0;text-align:left;margin-left:176.75pt;margin-top:197.95pt;width:105.55pt;height:23.4pt;rotation:-90;z-index:2516899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" filled="f" stroked="f" strokeweight=".5pt">
                <v:textbox>
                  <w:txbxContent>
                    <w:p w14:paraId="155D61D9" w14:textId="61B04E36" w:rsidR="00E152D7" w:rsidRDefault="00E152D7" w:rsidP="00E152D7">
                      <w:proofErr w:type="spellStart"/>
                      <w:r>
                        <w:t>Imag</w:t>
                      </w:r>
                      <w:proofErr w:type="spellEnd"/>
                      <w:r>
                        <w:t xml:space="preserve"> part of </w:t>
                      </w:r>
                      <m:oMath>
                        <m:r>
                          <w:rPr>
                            <w:rFonts w:ascii="Cambria Math" w:hAnsi="Cambria Math"/>
                          </w:rPr>
                          <m:t>s</m:t>
                        </m:r>
                        <m:r>
                          <w:rPr>
                            <w:rFonts w:ascii="Cambria Math" w:hAnsi="Cambria Math"/>
                          </w:rPr>
                          <m:t>(t)</m:t>
                        </m:r>
                      </m:oMath>
                    </w:p>
                  </w:txbxContent>
                </v:textbox>
              </v:shape>
            </w:pict>
          </mc:Fallback>
        </mc:AlternateContent>
      </w:r>
      <w:r>
        <w:rPr>
          <w:rFonts w:ascii="Courier" w:hAnsi="Courier" w:cs="Courier"/>
          <w:noProof/>
          <w:color w:val="000000"/>
          <w:sz w:val="20"/>
          <w:szCs w:val="20"/>
        </w:rPr>
        <w:drawing>
          <wp:anchor distT="0" distB="0" distL="114300" distR="114300" simplePos="0" relativeHeight="251688960" behindDoc="1" locked="0" layoutInCell="1" allowOverlap="1" wp14:anchorId="73E2A174" wp14:editId="6C68843C">
            <wp:simplePos x="0" y="0"/>
            <wp:positionH relativeFrom="column">
              <wp:posOffset>2860675</wp:posOffset>
            </wp:positionH>
            <wp:positionV relativeFrom="paragraph">
              <wp:posOffset>2033905</wp:posOffset>
            </wp:positionV>
            <wp:extent cx="2658745" cy="1993265"/>
            <wp:effectExtent l="0" t="0" r="0" b="635"/>
            <wp:wrapTight wrapText="bothSides">
              <wp:wrapPolygon edited="0">
                <wp:start x="0" y="0"/>
                <wp:lineTo x="0" y="21469"/>
                <wp:lineTo x="21461" y="21469"/>
                <wp:lineTo x="21461" y="0"/>
                <wp:lineTo x="0" y="0"/>
              </wp:wrapPolygon>
            </wp:wrapTight>
            <wp:docPr id="30" name="Picture 30" descr="Graphical user interfac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Graphical user interface, chart&#10;&#10;Description automatically generated"/>
                    <pic:cNvPicPr/>
                  </pic:nvPicPr>
                  <pic:blipFill>
                    <a:blip r:embed="rId11"/>
                    <a:stretch>
                      <a:fillRect/>
                    </a:stretch>
                  </pic:blipFill>
                  <pic:spPr>
                    <a:xfrm>
                      <a:off x="0" y="0"/>
                      <a:ext cx="2658745" cy="1993265"/>
                    </a:xfrm>
                    <a:prstGeom prst="rect">
                      <a:avLst/>
                    </a:prstGeom>
                  </pic:spPr>
                </pic:pic>
              </a:graphicData>
            </a:graphic>
            <wp14:sizeRelH relativeFrom="page">
              <wp14:pctWidth>0</wp14:pctWidth>
            </wp14:sizeRelH>
            <wp14:sizeRelV relativeFrom="page">
              <wp14:pctHeight>0</wp14:pctHeight>
            </wp14:sizeRelV>
          </wp:anchor>
        </w:drawing>
      </w:r>
      <w:r>
        <w:rPr>
          <w:rFonts w:ascii="Courier" w:hAnsi="Courier" w:cs="Courier"/>
          <w:noProof/>
          <w:color w:val="000000"/>
          <w:sz w:val="20"/>
          <w:szCs w:val="20"/>
        </w:rPr>
        <mc:AlternateContent>
          <mc:Choice Requires="wps">
            <w:drawing>
              <wp:anchor distT="0" distB="0" distL="114300" distR="114300" simplePos="0" relativeHeight="251685888" behindDoc="0" locked="0" layoutInCell="1" allowOverlap="1" wp14:anchorId="35D0EFD1" wp14:editId="5B741F9A">
                <wp:simplePos x="0" y="0"/>
                <wp:positionH relativeFrom="column">
                  <wp:posOffset>2307090</wp:posOffset>
                </wp:positionH>
                <wp:positionV relativeFrom="paragraph">
                  <wp:posOffset>616084</wp:posOffset>
                </wp:positionV>
                <wp:extent cx="1217330" cy="297320"/>
                <wp:effectExtent l="0" t="0" r="0" b="0"/>
                <wp:wrapNone/>
                <wp:docPr id="28" name="Text Box 28"/>
                <wp:cNvGraphicFramePr/>
                <a:graphic xmlns:a="http://schemas.openxmlformats.org/drawingml/2006/main">
                  <a:graphicData uri="http://schemas.microsoft.com/office/word/2010/wordprocessingShape">
                    <wps:wsp>
                      <wps:cNvSpPr txBox="1"/>
                      <wps:spPr>
                        <a:xfrm rot="16200000">
                          <a:off x="0" y="0"/>
                          <a:ext cx="1217330" cy="297320"/>
                        </a:xfrm>
                        <a:prstGeom prst="rect">
                          <a:avLst/>
                        </a:prstGeom>
                        <a:noFill/>
                        <a:ln w="6350">
                          <a:noFill/>
                        </a:ln>
                      </wps:spPr>
                      <wps:txbx>
                        <w:txbxContent>
                          <w:p w14:paraId="790B83E4" w14:textId="7B72672B" w:rsidR="00E152D7" w:rsidRDefault="00E152D7" w:rsidP="00E152D7">
                            <w:r>
                              <w:t xml:space="preserve">Real part of </w:t>
                            </w:r>
                            <m:oMath>
                              <m:r>
                                <w:rPr>
                                  <w:rFonts w:ascii="Cambria Math" w:hAnsi="Cambria Math"/>
                                </w:rPr>
                                <m:t>s(t)</m:t>
                              </m:r>
                            </m:oMath>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5D0EFD1" id="Text Box 28" o:spid="_x0000_s1031" type="#_x0000_t202" style="position:absolute;left:0;text-align:left;margin-left:181.65pt;margin-top:48.5pt;width:95.85pt;height:23.4pt;rotation:-90;z-index:2516858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" filled="f" stroked="f" strokeweight=".5pt">
                <v:textbox>
                  <w:txbxContent>
                    <w:p w14:paraId="790B83E4" w14:textId="7B72672B" w:rsidR="00E152D7" w:rsidRDefault="00E152D7" w:rsidP="00E152D7">
                      <w:r>
                        <w:t xml:space="preserve">Real part of </w:t>
                      </w:r>
                      <m:oMath>
                        <m:r>
                          <w:rPr>
                            <w:rFonts w:ascii="Cambria Math" w:hAnsi="Cambria Math"/>
                          </w:rPr>
                          <m:t>s(t)</m:t>
                        </m:r>
                      </m:oMath>
                    </w:p>
                  </w:txbxContent>
                </v:textbox>
              </v:shape>
            </w:pict>
          </mc:Fallback>
        </mc:AlternateContent>
      </w:r>
      <w:r>
        <w:rPr>
          <w:rFonts w:ascii="Courier" w:hAnsi="Courier" w:cs="Courier"/>
          <w:noProof/>
          <w:color w:val="000000"/>
          <w:sz w:val="20"/>
          <w:szCs w:val="20"/>
        </w:rPr>
        <w:drawing>
          <wp:anchor distT="0" distB="0" distL="114300" distR="114300" simplePos="0" relativeHeight="251683840" behindDoc="1" locked="0" layoutInCell="1" allowOverlap="1" wp14:anchorId="1DF22770" wp14:editId="18E71D03">
            <wp:simplePos x="0" y="0"/>
            <wp:positionH relativeFrom="column">
              <wp:posOffset>2872105</wp:posOffset>
            </wp:positionH>
            <wp:positionV relativeFrom="paragraph">
              <wp:posOffset>154940</wp:posOffset>
            </wp:positionV>
            <wp:extent cx="2617470" cy="1963420"/>
            <wp:effectExtent l="0" t="0" r="0" b="5080"/>
            <wp:wrapTight wrapText="bothSides">
              <wp:wrapPolygon edited="0">
                <wp:start x="0" y="0"/>
                <wp:lineTo x="0" y="21516"/>
                <wp:lineTo x="21485" y="21516"/>
                <wp:lineTo x="21485" y="0"/>
                <wp:lineTo x="0" y="0"/>
              </wp:wrapPolygon>
            </wp:wrapTight>
            <wp:docPr id="27" name="Picture 27" descr="Diagram,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Diagram, histogram&#10;&#10;Description automatically generated"/>
                    <pic:cNvPicPr/>
                  </pic:nvPicPr>
                  <pic:blipFill>
                    <a:blip r:embed="rId12"/>
                    <a:stretch>
                      <a:fillRect/>
                    </a:stretch>
                  </pic:blipFill>
                  <pic:spPr>
                    <a:xfrm>
                      <a:off x="0" y="0"/>
                      <a:ext cx="2617470" cy="1963420"/>
                    </a:xfrm>
                    <a:prstGeom prst="rect">
                      <a:avLst/>
                    </a:prstGeom>
                  </pic:spPr>
                </pic:pic>
              </a:graphicData>
            </a:graphic>
            <wp14:sizeRelH relativeFrom="page">
              <wp14:pctWidth>0</wp14:pctWidth>
            </wp14:sizeRelH>
            <wp14:sizeRelV relativeFrom="page">
              <wp14:pctHeight>0</wp14:pctHeight>
            </wp14:sizeRelV>
          </wp:anchor>
        </w:drawing>
      </w:r>
      <w:r w:rsidR="007D0DAF">
        <w:rPr>
          <w:rFonts w:ascii="Courier" w:hAnsi="Courier" w:cs="Courier"/>
          <w:noProof/>
          <w:color w:val="000000"/>
          <w:sz w:val="20"/>
          <w:szCs w:val="20"/>
        </w:rPr>
        <mc:AlternateContent>
          <mc:Choice Requires="wps">
            <w:drawing>
              <wp:anchor distT="0" distB="0" distL="114300" distR="114300" simplePos="0" relativeHeight="251682816" behindDoc="0" locked="0" layoutInCell="1" allowOverlap="1" wp14:anchorId="661CCD78" wp14:editId="49329562">
                <wp:simplePos x="0" y="0"/>
                <wp:positionH relativeFrom="column">
                  <wp:posOffset>-903288</wp:posOffset>
                </wp:positionH>
                <wp:positionV relativeFrom="paragraph">
                  <wp:posOffset>2536298</wp:posOffset>
                </wp:positionV>
                <wp:extent cx="1340658" cy="297320"/>
                <wp:effectExtent l="0" t="0" r="0" b="0"/>
                <wp:wrapNone/>
                <wp:docPr id="24" name="Text Box 24"/>
                <wp:cNvGraphicFramePr/>
                <a:graphic xmlns:a="http://schemas.openxmlformats.org/drawingml/2006/main">
                  <a:graphicData uri="http://schemas.microsoft.com/office/word/2010/wordprocessingShape">
                    <wps:wsp>
                      <wps:cNvSpPr txBox="1"/>
                      <wps:spPr>
                        <a:xfrm rot="16200000">
                          <a:off x="0" y="0"/>
                          <a:ext cx="1340658" cy="297320"/>
                        </a:xfrm>
                        <a:prstGeom prst="rect">
                          <a:avLst/>
                        </a:prstGeom>
                        <a:noFill/>
                        <a:ln w="6350">
                          <a:noFill/>
                        </a:ln>
                      </wps:spPr>
                      <wps:txbx>
                        <w:txbxContent>
                          <w:p w14:paraId="5F1D3A8A" w14:textId="032102AA" w:rsidR="007D0DAF" w:rsidRDefault="007D0DAF" w:rsidP="007D0DAF">
                            <w:proofErr w:type="spellStart"/>
                            <w:r>
                              <w:t>Imag</w:t>
                            </w:r>
                            <w:proofErr w:type="spellEnd"/>
                            <w:r>
                              <w:t xml:space="preserve"> part of </w:t>
                            </w:r>
                            <m:oMath>
                              <m:r>
                                <w:rPr>
                                  <w:rFonts w:ascii="Cambria Math" w:hAnsi="Cambria Math"/>
                                </w:rPr>
                                <m:t>s[n]</m:t>
                              </m:r>
                            </m:oMath>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61CCD78" id="Text Box 24" o:spid="_x0000_s1032" type="#_x0000_t202" style="position:absolute;left:0;text-align:left;margin-left:-71.15pt;margin-top:199.7pt;width:105.55pt;height:23.4pt;rotation:-90;z-index:2516828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" filled="f" stroked="f" strokeweight=".5pt">
                <v:textbox>
                  <w:txbxContent>
                    <w:p w14:paraId="5F1D3A8A" w14:textId="032102AA" w:rsidR="007D0DAF" w:rsidRDefault="007D0DAF" w:rsidP="007D0DAF">
                      <w:proofErr w:type="spellStart"/>
                      <w:r>
                        <w:t>Imag</w:t>
                      </w:r>
                      <w:proofErr w:type="spellEnd"/>
                      <w:r>
                        <w:t xml:space="preserve"> part of </w:t>
                      </w:r>
                      <m:oMath>
                        <m:r>
                          <w:rPr>
                            <w:rFonts w:ascii="Cambria Math" w:hAnsi="Cambria Math"/>
                          </w:rPr>
                          <m:t>s[n]</m:t>
                        </m:r>
                      </m:oMath>
                    </w:p>
                  </w:txbxContent>
                </v:textbox>
              </v:shape>
            </w:pict>
          </mc:Fallback>
        </mc:AlternateContent>
      </w:r>
      <w:r w:rsidR="007D0DAF">
        <w:rPr>
          <w:rFonts w:ascii="Courier" w:hAnsi="Courier" w:cs="Courier"/>
          <w:noProof/>
          <w:color w:val="000000"/>
          <w:sz w:val="20"/>
          <w:szCs w:val="20"/>
        </w:rPr>
        <mc:AlternateContent>
          <mc:Choice Requires="wps">
            <w:drawing>
              <wp:anchor distT="0" distB="0" distL="114300" distR="114300" simplePos="0" relativeHeight="251680768" behindDoc="0" locked="0" layoutInCell="1" allowOverlap="1" wp14:anchorId="5D7E5301" wp14:editId="29117731">
                <wp:simplePos x="0" y="0"/>
                <wp:positionH relativeFrom="column">
                  <wp:posOffset>-836764</wp:posOffset>
                </wp:positionH>
                <wp:positionV relativeFrom="paragraph">
                  <wp:posOffset>688631</wp:posOffset>
                </wp:positionV>
                <wp:extent cx="1217330" cy="297320"/>
                <wp:effectExtent l="0" t="0" r="0" b="0"/>
                <wp:wrapNone/>
                <wp:docPr id="23" name="Text Box 23"/>
                <wp:cNvGraphicFramePr/>
                <a:graphic xmlns:a="http://schemas.openxmlformats.org/drawingml/2006/main">
                  <a:graphicData uri="http://schemas.microsoft.com/office/word/2010/wordprocessingShape">
                    <wps:wsp>
                      <wps:cNvSpPr txBox="1"/>
                      <wps:spPr>
                        <a:xfrm rot="16200000">
                          <a:off x="0" y="0"/>
                          <a:ext cx="1217330" cy="297320"/>
                        </a:xfrm>
                        <a:prstGeom prst="rect">
                          <a:avLst/>
                        </a:prstGeom>
                        <a:noFill/>
                        <a:ln w="6350">
                          <a:noFill/>
                        </a:ln>
                      </wps:spPr>
                      <wps:txbx>
                        <w:txbxContent>
                          <w:p w14:paraId="7B5F5F17" w14:textId="63088F41" w:rsidR="007D0DAF" w:rsidRDefault="007D0DAF">
                            <w:r>
                              <w:t xml:space="preserve">Real part of </w:t>
                            </w:r>
                            <m:oMath>
                              <m:r>
                                <w:rPr>
                                  <w:rFonts w:ascii="Cambria Math" w:hAnsi="Cambria Math"/>
                                </w:rPr>
                                <m:t>s[n]</m:t>
                              </m:r>
                            </m:oMath>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D7E5301" id="Text Box 23" o:spid="_x0000_s1033" type="#_x0000_t202" style="position:absolute;left:0;text-align:left;margin-left:-65.9pt;margin-top:54.2pt;width:95.85pt;height:23.4pt;rotation:-90;z-index:251680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" filled="f" stroked="f" strokeweight=".5pt">
                <v:textbox>
                  <w:txbxContent>
                    <w:p w14:paraId="7B5F5F17" w14:textId="63088F41" w:rsidR="007D0DAF" w:rsidRDefault="007D0DAF">
                      <w:r>
                        <w:t xml:space="preserve">Real part of </w:t>
                      </w:r>
                      <m:oMath>
                        <m:r>
                          <w:rPr>
                            <w:rFonts w:ascii="Cambria Math" w:hAnsi="Cambria Math"/>
                          </w:rPr>
                          <m:t>s[n]</m:t>
                        </m:r>
                      </m:oMath>
                    </w:p>
                  </w:txbxContent>
                </v:textbox>
              </v:shape>
            </w:pict>
          </mc:Fallback>
        </mc:AlternateContent>
      </w:r>
      <w:r w:rsidR="007D0DAF">
        <w:rPr>
          <w:rFonts w:ascii="Courier" w:hAnsi="Courier" w:cs="Courier"/>
          <w:noProof/>
          <w:color w:val="000000"/>
          <w:sz w:val="20"/>
          <w:szCs w:val="20"/>
        </w:rPr>
        <w:drawing>
          <wp:anchor distT="0" distB="0" distL="114300" distR="114300" simplePos="0" relativeHeight="251676672" behindDoc="1" locked="0" layoutInCell="1" allowOverlap="1" wp14:anchorId="6159F9F2" wp14:editId="3E60691A">
            <wp:simplePos x="0" y="0"/>
            <wp:positionH relativeFrom="column">
              <wp:posOffset>-238230</wp:posOffset>
            </wp:positionH>
            <wp:positionV relativeFrom="paragraph">
              <wp:posOffset>2059940</wp:posOffset>
            </wp:positionV>
            <wp:extent cx="2632075" cy="1974215"/>
            <wp:effectExtent l="0" t="0" r="0" b="0"/>
            <wp:wrapTight wrapText="bothSides">
              <wp:wrapPolygon edited="0">
                <wp:start x="0" y="0"/>
                <wp:lineTo x="0" y="21399"/>
                <wp:lineTo x="21470" y="21399"/>
                <wp:lineTo x="21470" y="0"/>
                <wp:lineTo x="0" y="0"/>
              </wp:wrapPolygon>
            </wp:wrapTight>
            <wp:docPr id="20" name="Picture 20"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Chart&#10;&#10;Description automatically generated"/>
                    <pic:cNvPicPr/>
                  </pic:nvPicPr>
                  <pic:blipFill>
                    <a:blip r:embed="rId13"/>
                    <a:stretch>
                      <a:fillRect/>
                    </a:stretch>
                  </pic:blipFill>
                  <pic:spPr>
                    <a:xfrm>
                      <a:off x="0" y="0"/>
                      <a:ext cx="2632075" cy="1974215"/>
                    </a:xfrm>
                    <a:prstGeom prst="rect">
                      <a:avLst/>
                    </a:prstGeom>
                  </pic:spPr>
                </pic:pic>
              </a:graphicData>
            </a:graphic>
            <wp14:sizeRelH relativeFrom="page">
              <wp14:pctWidth>0</wp14:pctWidth>
            </wp14:sizeRelH>
            <wp14:sizeRelV relativeFrom="page">
              <wp14:pctHeight>0</wp14:pctHeight>
            </wp14:sizeRelV>
          </wp:anchor>
        </w:drawing>
      </w:r>
      <w:r w:rsidR="007D0DAF">
        <w:rPr>
          <w:rFonts w:ascii="Courier" w:hAnsi="Courier" w:cs="Courier"/>
          <w:noProof/>
          <w:color w:val="000000"/>
          <w:sz w:val="20"/>
          <w:szCs w:val="20"/>
        </w:rPr>
        <w:drawing>
          <wp:anchor distT="0" distB="0" distL="114300" distR="114300" simplePos="0" relativeHeight="251675648" behindDoc="1" locked="0" layoutInCell="1" allowOverlap="1" wp14:anchorId="4606C1C8" wp14:editId="3722C6D8">
            <wp:simplePos x="0" y="0"/>
            <wp:positionH relativeFrom="column">
              <wp:posOffset>-245531</wp:posOffset>
            </wp:positionH>
            <wp:positionV relativeFrom="paragraph">
              <wp:posOffset>153670</wp:posOffset>
            </wp:positionV>
            <wp:extent cx="2617470" cy="1963420"/>
            <wp:effectExtent l="0" t="0" r="0" b="5080"/>
            <wp:wrapTight wrapText="bothSides">
              <wp:wrapPolygon edited="0">
                <wp:start x="0" y="0"/>
                <wp:lineTo x="0" y="21516"/>
                <wp:lineTo x="21485" y="21516"/>
                <wp:lineTo x="21485" y="0"/>
                <wp:lineTo x="0" y="0"/>
              </wp:wrapPolygon>
            </wp:wrapTight>
            <wp:docPr id="19" name="Picture 19" descr="Histo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Histogram&#10;&#10;Description automatically generated with low confidence"/>
                    <pic:cNvPicPr/>
                  </pic:nvPicPr>
                  <pic:blipFill>
                    <a:blip r:embed="rId14"/>
                    <a:stretch>
                      <a:fillRect/>
                    </a:stretch>
                  </pic:blipFill>
                  <pic:spPr>
                    <a:xfrm>
                      <a:off x="0" y="0"/>
                      <a:ext cx="2617470" cy="1963420"/>
                    </a:xfrm>
                    <a:prstGeom prst="rect">
                      <a:avLst/>
                    </a:prstGeom>
                  </pic:spPr>
                </pic:pic>
              </a:graphicData>
            </a:graphic>
            <wp14:sizeRelH relativeFrom="page">
              <wp14:pctWidth>0</wp14:pctWidth>
            </wp14:sizeRelH>
            <wp14:sizeRelV relativeFrom="page">
              <wp14:pctHeight>0</wp14:pctHeight>
            </wp14:sizeRelV>
          </wp:anchor>
        </w:drawing>
      </w:r>
      <w:r w:rsidR="007779ED">
        <w:rPr>
          <w:rFonts w:ascii="Courier" w:hAnsi="Courier" w:cs="Courier"/>
          <w:color w:val="000000"/>
          <w:sz w:val="20"/>
          <w:szCs w:val="20"/>
        </w:rPr>
        <w:br w:type="page"/>
      </w:r>
    </w:p>
    <w:p w14:paraId="00FE9F66" w14:textId="2045528A" w:rsidR="003438D6" w:rsidRDefault="00DE0FAF" w:rsidP="003438D6">
      <w:pPr>
        <w:pStyle w:val="NormalWeb"/>
        <w:spacing w:before="180" w:beforeAutospacing="0" w:after="0" w:afterAutospacing="0"/>
        <w:ind w:left="-547"/>
        <w:rPr>
          <w:rFonts w:ascii="Times" w:hAnsi="Times"/>
          <w:color w:val="000000"/>
          <w:sz w:val="27"/>
          <w:szCs w:val="27"/>
        </w:rPr>
      </w:pPr>
      <w:r>
        <w:rPr>
          <w:rFonts w:ascii="Times" w:hAnsi="Times"/>
          <w:noProof/>
          <w:color w:val="000000"/>
          <w:sz w:val="27"/>
          <w:szCs w:val="27"/>
        </w:rPr>
        <w:lastRenderedPageBreak/>
        <mc:AlternateContent>
          <mc:Choice Requires="wps">
            <w:drawing>
              <wp:anchor distT="0" distB="0" distL="114300" distR="114300" simplePos="0" relativeHeight="251672576" behindDoc="0" locked="0" layoutInCell="1" allowOverlap="1" wp14:anchorId="33F81D18" wp14:editId="5F0BD954">
                <wp:simplePos x="0" y="0"/>
                <wp:positionH relativeFrom="column">
                  <wp:posOffset>117475</wp:posOffset>
                </wp:positionH>
                <wp:positionV relativeFrom="paragraph">
                  <wp:posOffset>-127530</wp:posOffset>
                </wp:positionV>
                <wp:extent cx="2069465" cy="1823085"/>
                <wp:effectExtent l="0" t="0" r="13335" b="18415"/>
                <wp:wrapNone/>
                <wp:docPr id="14" name="Text Box 14"/>
                <wp:cNvGraphicFramePr/>
                <a:graphic xmlns:a="http://schemas.openxmlformats.org/drawingml/2006/main">
                  <a:graphicData uri="http://schemas.microsoft.com/office/word/2010/wordprocessingShape">
                    <wps:wsp>
                      <wps:cNvSpPr txBox="1"/>
                      <wps:spPr>
                        <a:xfrm>
                          <a:off x="0" y="0"/>
                          <a:ext cx="2069465" cy="1823085"/>
                        </a:xfrm>
                        <a:prstGeom prst="rect">
                          <a:avLst/>
                        </a:prstGeom>
                        <a:solidFill>
                          <a:schemeClr val="lt1"/>
                        </a:solidFill>
                        <a:ln w="6350">
                          <a:solidFill>
                            <a:prstClr val="black"/>
                          </a:solidFill>
                        </a:ln>
                      </wps:spPr>
                      <wps:txbx>
                        <w:txbxContent>
                          <w:p w14:paraId="54161C86" w14:textId="6D51396A" w:rsidR="007779ED" w:rsidRPr="007779ED" w:rsidRDefault="007779ED" w:rsidP="007779ED">
                            <w:pPr>
                              <w:autoSpaceDE w:val="0"/>
                              <w:autoSpaceDN w:val="0"/>
                              <w:adjustRightInd w:val="0"/>
                              <w:rPr>
                                <w:rFonts w:ascii="Courier" w:hAnsi="Courier" w:cs="Courier"/>
                                <w:color w:val="028009"/>
                                <w:sz w:val="20"/>
                                <w:szCs w:val="20"/>
                              </w:rPr>
                            </w:pPr>
                            <w:r w:rsidRPr="007779ED">
                              <w:rPr>
                                <w:rFonts w:ascii="Courier" w:hAnsi="Courier" w:cs="Courier"/>
                                <w:color w:val="028009"/>
                                <w:sz w:val="20"/>
                                <w:szCs w:val="20"/>
                              </w:rPr>
                              <w:t>%%% Discrete-time chirp</w:t>
                            </w:r>
                          </w:p>
                          <w:p w14:paraId="419F7F3B" w14:textId="77777777" w:rsidR="007779ED" w:rsidRDefault="007779ED" w:rsidP="007779ED">
                            <w:pPr>
                              <w:autoSpaceDE w:val="0"/>
                              <w:autoSpaceDN w:val="0"/>
                              <w:adjustRightInd w:val="0"/>
                              <w:rPr>
                                <w:rFonts w:ascii="Courier" w:hAnsi="Courier" w:cs="Courier"/>
                                <w:color w:val="000000"/>
                                <w:sz w:val="20"/>
                                <w:szCs w:val="20"/>
                              </w:rPr>
                            </w:pPr>
                            <w:r>
                              <w:rPr>
                                <w:rFonts w:ascii="Courier" w:hAnsi="Courier" w:cs="Courier"/>
                                <w:color w:val="000000"/>
                                <w:sz w:val="20"/>
                                <w:szCs w:val="20"/>
                              </w:rPr>
                              <w:t xml:space="preserve">TW = </w:t>
                            </w:r>
                            <w:proofErr w:type="gramStart"/>
                            <w:r>
                              <w:rPr>
                                <w:rFonts w:ascii="Courier" w:hAnsi="Courier" w:cs="Courier"/>
                                <w:color w:val="000000"/>
                                <w:sz w:val="20"/>
                                <w:szCs w:val="20"/>
                              </w:rPr>
                              <w:t>50;</w:t>
                            </w:r>
                            <w:proofErr w:type="gramEnd"/>
                          </w:p>
                          <w:p w14:paraId="1EE0D373" w14:textId="77777777" w:rsidR="007779ED" w:rsidRDefault="007779ED" w:rsidP="007779ED">
                            <w:pPr>
                              <w:autoSpaceDE w:val="0"/>
                              <w:autoSpaceDN w:val="0"/>
                              <w:adjustRightInd w:val="0"/>
                              <w:rPr>
                                <w:rFonts w:ascii="Courier" w:hAnsi="Courier" w:cs="Courier"/>
                                <w:color w:val="000000"/>
                                <w:sz w:val="20"/>
                                <w:szCs w:val="20"/>
                              </w:rPr>
                            </w:pPr>
                            <w:r>
                              <w:rPr>
                                <w:rFonts w:ascii="Courier" w:hAnsi="Courier" w:cs="Courier"/>
                                <w:color w:val="000000"/>
                                <w:sz w:val="20"/>
                                <w:szCs w:val="20"/>
                              </w:rPr>
                              <w:t xml:space="preserve">p = </w:t>
                            </w:r>
                            <w:proofErr w:type="gramStart"/>
                            <w:r>
                              <w:rPr>
                                <w:rFonts w:ascii="Courier" w:hAnsi="Courier" w:cs="Courier"/>
                                <w:color w:val="000000"/>
                                <w:sz w:val="20"/>
                                <w:szCs w:val="20"/>
                              </w:rPr>
                              <w:t>10;</w:t>
                            </w:r>
                            <w:proofErr w:type="gramEnd"/>
                          </w:p>
                          <w:p w14:paraId="321CB486" w14:textId="77777777" w:rsidR="007779ED" w:rsidRDefault="007779ED" w:rsidP="007779ED">
                            <w:pPr>
                              <w:autoSpaceDE w:val="0"/>
                              <w:autoSpaceDN w:val="0"/>
                              <w:adjustRightInd w:val="0"/>
                              <w:rPr>
                                <w:rFonts w:ascii="Courier" w:hAnsi="Courier" w:cs="Courier"/>
                                <w:color w:val="000000"/>
                                <w:sz w:val="20"/>
                                <w:szCs w:val="20"/>
                              </w:rPr>
                            </w:pPr>
                            <w:proofErr w:type="spellStart"/>
                            <w:r w:rsidRPr="006D425A">
                              <w:rPr>
                                <w:rFonts w:ascii="Courier" w:hAnsi="Courier" w:cs="Courier"/>
                                <w:color w:val="000000"/>
                                <w:sz w:val="20"/>
                                <w:szCs w:val="20"/>
                              </w:rPr>
                              <w:t>s</w:t>
                            </w:r>
                            <w:r>
                              <w:rPr>
                                <w:rFonts w:ascii="Courier" w:hAnsi="Courier" w:cs="Courier"/>
                                <w:color w:val="000000"/>
                                <w:sz w:val="20"/>
                                <w:szCs w:val="20"/>
                              </w:rPr>
                              <w:t>ofn</w:t>
                            </w:r>
                            <w:proofErr w:type="spellEnd"/>
                            <w:r w:rsidRPr="006D425A">
                              <w:rPr>
                                <w:rFonts w:ascii="Courier" w:hAnsi="Courier" w:cs="Courier"/>
                                <w:color w:val="000000"/>
                                <w:sz w:val="20"/>
                                <w:szCs w:val="20"/>
                              </w:rPr>
                              <w:t xml:space="preserve"> = </w:t>
                            </w:r>
                            <w:proofErr w:type="spellStart"/>
                            <w:proofErr w:type="gramStart"/>
                            <w:r>
                              <w:rPr>
                                <w:rFonts w:ascii="Courier" w:hAnsi="Courier" w:cs="Courier"/>
                                <w:color w:val="000000"/>
                                <w:sz w:val="20"/>
                                <w:szCs w:val="20"/>
                              </w:rPr>
                              <w:t>dchirp</w:t>
                            </w:r>
                            <w:proofErr w:type="spellEnd"/>
                            <w:r>
                              <w:rPr>
                                <w:rFonts w:ascii="Courier" w:hAnsi="Courier" w:cs="Courier"/>
                                <w:color w:val="000000"/>
                                <w:sz w:val="20"/>
                                <w:szCs w:val="20"/>
                              </w:rPr>
                              <w:t>(</w:t>
                            </w:r>
                            <w:proofErr w:type="gramEnd"/>
                            <w:r>
                              <w:rPr>
                                <w:rFonts w:ascii="Courier" w:hAnsi="Courier" w:cs="Courier"/>
                                <w:color w:val="000000"/>
                                <w:sz w:val="20"/>
                                <w:szCs w:val="20"/>
                              </w:rPr>
                              <w:t>TW, p);</w:t>
                            </w:r>
                          </w:p>
                          <w:p w14:paraId="1246590A" w14:textId="3C223CBA" w:rsidR="007779ED" w:rsidRDefault="007779ED" w:rsidP="007779ED">
                            <w:pPr>
                              <w:autoSpaceDE w:val="0"/>
                              <w:autoSpaceDN w:val="0"/>
                              <w:adjustRightInd w:val="0"/>
                              <w:rPr>
                                <w:rFonts w:ascii="Courier" w:hAnsi="Courier" w:cs="Courier"/>
                                <w:color w:val="000000"/>
                                <w:sz w:val="20"/>
                                <w:szCs w:val="20"/>
                              </w:rPr>
                            </w:pPr>
                            <w:r>
                              <w:rPr>
                                <w:rFonts w:ascii="Courier" w:hAnsi="Courier" w:cs="Courier"/>
                                <w:color w:val="000000"/>
                                <w:sz w:val="20"/>
                                <w:szCs w:val="20"/>
                              </w:rPr>
                              <w:t>N = length(</w:t>
                            </w:r>
                            <w:proofErr w:type="spellStart"/>
                            <w:r>
                              <w:rPr>
                                <w:rFonts w:ascii="Courier" w:hAnsi="Courier" w:cs="Courier"/>
                                <w:color w:val="000000"/>
                                <w:sz w:val="20"/>
                                <w:szCs w:val="20"/>
                              </w:rPr>
                              <w:t>s</w:t>
                            </w:r>
                            <w:r w:rsidR="00DB560E">
                              <w:rPr>
                                <w:rFonts w:ascii="Courier" w:hAnsi="Courier" w:cs="Courier"/>
                                <w:color w:val="000000"/>
                                <w:sz w:val="20"/>
                                <w:szCs w:val="20"/>
                              </w:rPr>
                              <w:t>ofn</w:t>
                            </w:r>
                            <w:proofErr w:type="spellEnd"/>
                            <w:proofErr w:type="gramStart"/>
                            <w:r>
                              <w:rPr>
                                <w:rFonts w:ascii="Courier" w:hAnsi="Courier" w:cs="Courier"/>
                                <w:color w:val="000000"/>
                                <w:sz w:val="20"/>
                                <w:szCs w:val="20"/>
                              </w:rPr>
                              <w:t>);</w:t>
                            </w:r>
                            <w:proofErr w:type="gramEnd"/>
                          </w:p>
                          <w:p w14:paraId="2FD29EBD" w14:textId="77777777" w:rsidR="007779ED" w:rsidRDefault="007779ED" w:rsidP="007779ED">
                            <w:pPr>
                              <w:autoSpaceDE w:val="0"/>
                              <w:autoSpaceDN w:val="0"/>
                              <w:adjustRightInd w:val="0"/>
                              <w:rPr>
                                <w:rFonts w:ascii="Courier" w:hAnsi="Courier" w:cs="Courier"/>
                                <w:color w:val="000000"/>
                                <w:sz w:val="20"/>
                                <w:szCs w:val="20"/>
                              </w:rPr>
                            </w:pPr>
                            <w:r>
                              <w:rPr>
                                <w:rFonts w:ascii="Courier" w:hAnsi="Courier" w:cs="Courier"/>
                                <w:color w:val="000000"/>
                                <w:sz w:val="20"/>
                                <w:szCs w:val="20"/>
                              </w:rPr>
                              <w:t xml:space="preserve">n = </w:t>
                            </w:r>
                            <w:proofErr w:type="gramStart"/>
                            <w:r>
                              <w:rPr>
                                <w:rFonts w:ascii="Courier" w:hAnsi="Courier" w:cs="Courier"/>
                                <w:color w:val="000000"/>
                                <w:sz w:val="20"/>
                                <w:szCs w:val="20"/>
                              </w:rPr>
                              <w:t>0 :</w:t>
                            </w:r>
                            <w:proofErr w:type="gramEnd"/>
                            <w:r>
                              <w:rPr>
                                <w:rFonts w:ascii="Courier" w:hAnsi="Courier" w:cs="Courier"/>
                                <w:color w:val="000000"/>
                                <w:sz w:val="20"/>
                                <w:szCs w:val="20"/>
                              </w:rPr>
                              <w:t xml:space="preserve"> N-1;</w:t>
                            </w:r>
                          </w:p>
                          <w:p w14:paraId="3E2084CA" w14:textId="77777777" w:rsidR="007779ED" w:rsidRDefault="007779ED" w:rsidP="007779ED">
                            <w:pPr>
                              <w:autoSpaceDE w:val="0"/>
                              <w:autoSpaceDN w:val="0"/>
                              <w:adjustRightInd w:val="0"/>
                              <w:rPr>
                                <w:rFonts w:ascii="Courier" w:hAnsi="Courier" w:cs="Courier"/>
                                <w:color w:val="000000"/>
                                <w:sz w:val="20"/>
                                <w:szCs w:val="20"/>
                              </w:rPr>
                            </w:pPr>
                            <w:proofErr w:type="gramStart"/>
                            <w:r>
                              <w:rPr>
                                <w:rFonts w:ascii="Courier" w:hAnsi="Courier" w:cs="Courier"/>
                                <w:color w:val="000000"/>
                                <w:sz w:val="20"/>
                                <w:szCs w:val="20"/>
                              </w:rPr>
                              <w:t>figure;</w:t>
                            </w:r>
                            <w:proofErr w:type="gramEnd"/>
                          </w:p>
                          <w:p w14:paraId="009301D8" w14:textId="68CFCC0E" w:rsidR="007779ED" w:rsidRDefault="007779ED" w:rsidP="007779ED">
                            <w:pPr>
                              <w:autoSpaceDE w:val="0"/>
                              <w:autoSpaceDN w:val="0"/>
                              <w:adjustRightInd w:val="0"/>
                              <w:rPr>
                                <w:rFonts w:ascii="Courier" w:hAnsi="Courier" w:cs="Courier"/>
                                <w:color w:val="000000"/>
                                <w:sz w:val="20"/>
                                <w:szCs w:val="20"/>
                              </w:rPr>
                            </w:pPr>
                            <w:proofErr w:type="gramStart"/>
                            <w:r>
                              <w:rPr>
                                <w:rFonts w:ascii="Courier" w:hAnsi="Courier" w:cs="Courier"/>
                                <w:color w:val="000000"/>
                                <w:sz w:val="20"/>
                                <w:szCs w:val="20"/>
                              </w:rPr>
                              <w:t>plot(</w:t>
                            </w:r>
                            <w:proofErr w:type="gramEnd"/>
                            <w:r>
                              <w:rPr>
                                <w:rFonts w:ascii="Courier" w:hAnsi="Courier" w:cs="Courier"/>
                                <w:color w:val="000000"/>
                                <w:sz w:val="20"/>
                                <w:szCs w:val="20"/>
                              </w:rPr>
                              <w:t>n, real(</w:t>
                            </w:r>
                            <w:proofErr w:type="spellStart"/>
                            <w:r>
                              <w:rPr>
                                <w:rFonts w:ascii="Courier" w:hAnsi="Courier" w:cs="Courier"/>
                                <w:color w:val="000000"/>
                                <w:sz w:val="20"/>
                                <w:szCs w:val="20"/>
                              </w:rPr>
                              <w:t>sofn</w:t>
                            </w:r>
                            <w:proofErr w:type="spellEnd"/>
                            <w:r>
                              <w:rPr>
                                <w:rFonts w:ascii="Courier" w:hAnsi="Courier" w:cs="Courier"/>
                                <w:color w:val="000000"/>
                                <w:sz w:val="20"/>
                                <w:szCs w:val="20"/>
                              </w:rPr>
                              <w:t>));</w:t>
                            </w:r>
                          </w:p>
                          <w:p w14:paraId="06D433CB" w14:textId="5BEEC401" w:rsidR="007779ED" w:rsidRDefault="007779ED" w:rsidP="007779ED">
                            <w:pPr>
                              <w:pStyle w:val="HTMLPreformatted"/>
                              <w:rPr>
                                <w:color w:val="000000"/>
                              </w:rPr>
                            </w:pPr>
                            <w:proofErr w:type="spellStart"/>
                            <w:r>
                              <w:rPr>
                                <w:color w:val="000000"/>
                              </w:rPr>
                              <w:t>xlabel</w:t>
                            </w:r>
                            <w:proofErr w:type="spellEnd"/>
                            <w:r>
                              <w:rPr>
                                <w:color w:val="000000"/>
                              </w:rPr>
                              <w:t>('n'</w:t>
                            </w:r>
                            <w:proofErr w:type="gramStart"/>
                            <w:r>
                              <w:rPr>
                                <w:color w:val="000000"/>
                              </w:rPr>
                              <w:t>);</w:t>
                            </w:r>
                            <w:proofErr w:type="gramEnd"/>
                          </w:p>
                          <w:p w14:paraId="22BA6162" w14:textId="77777777" w:rsidR="007779ED" w:rsidRDefault="007779ED" w:rsidP="007779ED">
                            <w:pPr>
                              <w:autoSpaceDE w:val="0"/>
                              <w:autoSpaceDN w:val="0"/>
                              <w:adjustRightInd w:val="0"/>
                              <w:rPr>
                                <w:rFonts w:ascii="Courier" w:hAnsi="Courier" w:cs="Courier"/>
                                <w:color w:val="000000"/>
                                <w:sz w:val="20"/>
                                <w:szCs w:val="20"/>
                              </w:rPr>
                            </w:pPr>
                            <w:proofErr w:type="gramStart"/>
                            <w:r>
                              <w:rPr>
                                <w:rFonts w:ascii="Courier" w:hAnsi="Courier" w:cs="Courier"/>
                                <w:color w:val="000000"/>
                                <w:sz w:val="20"/>
                                <w:szCs w:val="20"/>
                              </w:rPr>
                              <w:t>figure;</w:t>
                            </w:r>
                            <w:proofErr w:type="gramEnd"/>
                          </w:p>
                          <w:p w14:paraId="6336C2FE" w14:textId="77777777" w:rsidR="007779ED" w:rsidRPr="00D23B08" w:rsidRDefault="007779ED" w:rsidP="007779ED">
                            <w:pPr>
                              <w:autoSpaceDE w:val="0"/>
                              <w:autoSpaceDN w:val="0"/>
                              <w:adjustRightInd w:val="0"/>
                              <w:rPr>
                                <w:rFonts w:ascii="Courier" w:hAnsi="Courier"/>
                                <w:sz w:val="20"/>
                                <w:szCs w:val="20"/>
                              </w:rPr>
                            </w:pPr>
                            <w:proofErr w:type="gramStart"/>
                            <w:r>
                              <w:rPr>
                                <w:rFonts w:ascii="Courier" w:hAnsi="Courier" w:cs="Courier"/>
                                <w:color w:val="000000"/>
                                <w:sz w:val="20"/>
                                <w:szCs w:val="20"/>
                              </w:rPr>
                              <w:t>plot(</w:t>
                            </w:r>
                            <w:proofErr w:type="gramEnd"/>
                            <w:r>
                              <w:rPr>
                                <w:rFonts w:ascii="Courier" w:hAnsi="Courier" w:cs="Courier"/>
                                <w:color w:val="000000"/>
                                <w:sz w:val="20"/>
                                <w:szCs w:val="20"/>
                              </w:rPr>
                              <w:t xml:space="preserve">n, </w:t>
                            </w:r>
                            <w:proofErr w:type="spellStart"/>
                            <w:r>
                              <w:rPr>
                                <w:rFonts w:ascii="Courier" w:hAnsi="Courier" w:cs="Courier"/>
                                <w:color w:val="000000"/>
                                <w:sz w:val="20"/>
                                <w:szCs w:val="20"/>
                              </w:rPr>
                              <w:t>imag</w:t>
                            </w:r>
                            <w:proofErr w:type="spellEnd"/>
                            <w:r>
                              <w:rPr>
                                <w:rFonts w:ascii="Courier" w:hAnsi="Courier" w:cs="Courier"/>
                                <w:color w:val="000000"/>
                                <w:sz w:val="20"/>
                                <w:szCs w:val="20"/>
                              </w:rPr>
                              <w:t>(</w:t>
                            </w:r>
                            <w:proofErr w:type="spellStart"/>
                            <w:r>
                              <w:rPr>
                                <w:rFonts w:ascii="Courier" w:hAnsi="Courier" w:cs="Courier"/>
                                <w:color w:val="000000"/>
                                <w:sz w:val="20"/>
                                <w:szCs w:val="20"/>
                              </w:rPr>
                              <w:t>sofn</w:t>
                            </w:r>
                            <w:proofErr w:type="spellEnd"/>
                            <w:r>
                              <w:rPr>
                                <w:rFonts w:ascii="Courier" w:hAnsi="Courier" w:cs="Courier"/>
                                <w:color w:val="000000"/>
                                <w:sz w:val="20"/>
                                <w:szCs w:val="20"/>
                              </w:rPr>
                              <w:t>));</w:t>
                            </w:r>
                          </w:p>
                          <w:p w14:paraId="122F7012" w14:textId="77777777" w:rsidR="007779ED" w:rsidRDefault="007779ED" w:rsidP="007779ED">
                            <w:pPr>
                              <w:pStyle w:val="HTMLPreformatted"/>
                              <w:rPr>
                                <w:color w:val="000000"/>
                              </w:rPr>
                            </w:pPr>
                            <w:proofErr w:type="spellStart"/>
                            <w:r>
                              <w:rPr>
                                <w:color w:val="000000"/>
                              </w:rPr>
                              <w:t>xlabel</w:t>
                            </w:r>
                            <w:proofErr w:type="spellEnd"/>
                            <w:r>
                              <w:rPr>
                                <w:color w:val="000000"/>
                              </w:rPr>
                              <w:t>('n'</w:t>
                            </w:r>
                            <w:proofErr w:type="gramStart"/>
                            <w:r>
                              <w:rPr>
                                <w:color w:val="000000"/>
                              </w:rPr>
                              <w:t>);</w:t>
                            </w:r>
                            <w:proofErr w:type="gramEnd"/>
                          </w:p>
                          <w:p w14:paraId="7D56C49A" w14:textId="77777777" w:rsidR="007779ED" w:rsidRDefault="007779E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F81D18" id="Text Box 14" o:spid="_x0000_s1034" type="#_x0000_t202" style="position:absolute;left:0;text-align:left;margin-left:9.25pt;margin-top:-10.05pt;width:162.95pt;height:143.5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" fillcolor="white [3201]" strokeweight=".5pt">
                <v:textbox>
                  <w:txbxContent>
                    <w:p w14:paraId="54161C86" w14:textId="6D51396A" w:rsidR="007779ED" w:rsidRPr="007779ED" w:rsidRDefault="007779ED" w:rsidP="007779ED">
                      <w:pPr>
                        <w:autoSpaceDE w:val="0"/>
                        <w:autoSpaceDN w:val="0"/>
                        <w:adjustRightInd w:val="0"/>
                        <w:rPr>
                          <w:rFonts w:ascii="Courier" w:hAnsi="Courier" w:cs="Courier"/>
                          <w:color w:val="028009"/>
                          <w:sz w:val="20"/>
                          <w:szCs w:val="20"/>
                        </w:rPr>
                      </w:pPr>
                      <w:r w:rsidRPr="007779ED">
                        <w:rPr>
                          <w:rFonts w:ascii="Courier" w:hAnsi="Courier" w:cs="Courier"/>
                          <w:color w:val="028009"/>
                          <w:sz w:val="20"/>
                          <w:szCs w:val="20"/>
                        </w:rPr>
                        <w:t>%%% Discrete-time chirp</w:t>
                      </w:r>
                    </w:p>
                    <w:p w14:paraId="419F7F3B" w14:textId="77777777" w:rsidR="007779ED" w:rsidRDefault="007779ED" w:rsidP="007779ED">
                      <w:pPr>
                        <w:autoSpaceDE w:val="0"/>
                        <w:autoSpaceDN w:val="0"/>
                        <w:adjustRightInd w:val="0"/>
                        <w:rPr>
                          <w:rFonts w:ascii="Courier" w:hAnsi="Courier" w:cs="Courier"/>
                          <w:color w:val="000000"/>
                          <w:sz w:val="20"/>
                          <w:szCs w:val="20"/>
                        </w:rPr>
                      </w:pPr>
                      <w:r>
                        <w:rPr>
                          <w:rFonts w:ascii="Courier" w:hAnsi="Courier" w:cs="Courier"/>
                          <w:color w:val="000000"/>
                          <w:sz w:val="20"/>
                          <w:szCs w:val="20"/>
                        </w:rPr>
                        <w:t xml:space="preserve">TW = </w:t>
                      </w:r>
                      <w:proofErr w:type="gramStart"/>
                      <w:r>
                        <w:rPr>
                          <w:rFonts w:ascii="Courier" w:hAnsi="Courier" w:cs="Courier"/>
                          <w:color w:val="000000"/>
                          <w:sz w:val="20"/>
                          <w:szCs w:val="20"/>
                        </w:rPr>
                        <w:t>50;</w:t>
                      </w:r>
                      <w:proofErr w:type="gramEnd"/>
                    </w:p>
                    <w:p w14:paraId="1EE0D373" w14:textId="77777777" w:rsidR="007779ED" w:rsidRDefault="007779ED" w:rsidP="007779ED">
                      <w:pPr>
                        <w:autoSpaceDE w:val="0"/>
                        <w:autoSpaceDN w:val="0"/>
                        <w:adjustRightInd w:val="0"/>
                        <w:rPr>
                          <w:rFonts w:ascii="Courier" w:hAnsi="Courier" w:cs="Courier"/>
                          <w:color w:val="000000"/>
                          <w:sz w:val="20"/>
                          <w:szCs w:val="20"/>
                        </w:rPr>
                      </w:pPr>
                      <w:r>
                        <w:rPr>
                          <w:rFonts w:ascii="Courier" w:hAnsi="Courier" w:cs="Courier"/>
                          <w:color w:val="000000"/>
                          <w:sz w:val="20"/>
                          <w:szCs w:val="20"/>
                        </w:rPr>
                        <w:t xml:space="preserve">p = </w:t>
                      </w:r>
                      <w:proofErr w:type="gramStart"/>
                      <w:r>
                        <w:rPr>
                          <w:rFonts w:ascii="Courier" w:hAnsi="Courier" w:cs="Courier"/>
                          <w:color w:val="000000"/>
                          <w:sz w:val="20"/>
                          <w:szCs w:val="20"/>
                        </w:rPr>
                        <w:t>10;</w:t>
                      </w:r>
                      <w:proofErr w:type="gramEnd"/>
                    </w:p>
                    <w:p w14:paraId="321CB486" w14:textId="77777777" w:rsidR="007779ED" w:rsidRDefault="007779ED" w:rsidP="007779ED">
                      <w:pPr>
                        <w:autoSpaceDE w:val="0"/>
                        <w:autoSpaceDN w:val="0"/>
                        <w:adjustRightInd w:val="0"/>
                        <w:rPr>
                          <w:rFonts w:ascii="Courier" w:hAnsi="Courier" w:cs="Courier"/>
                          <w:color w:val="000000"/>
                          <w:sz w:val="20"/>
                          <w:szCs w:val="20"/>
                        </w:rPr>
                      </w:pPr>
                      <w:proofErr w:type="spellStart"/>
                      <w:r w:rsidRPr="006D425A">
                        <w:rPr>
                          <w:rFonts w:ascii="Courier" w:hAnsi="Courier" w:cs="Courier"/>
                          <w:color w:val="000000"/>
                          <w:sz w:val="20"/>
                          <w:szCs w:val="20"/>
                        </w:rPr>
                        <w:t>s</w:t>
                      </w:r>
                      <w:r>
                        <w:rPr>
                          <w:rFonts w:ascii="Courier" w:hAnsi="Courier" w:cs="Courier"/>
                          <w:color w:val="000000"/>
                          <w:sz w:val="20"/>
                          <w:szCs w:val="20"/>
                        </w:rPr>
                        <w:t>ofn</w:t>
                      </w:r>
                      <w:proofErr w:type="spellEnd"/>
                      <w:r w:rsidRPr="006D425A">
                        <w:rPr>
                          <w:rFonts w:ascii="Courier" w:hAnsi="Courier" w:cs="Courier"/>
                          <w:color w:val="000000"/>
                          <w:sz w:val="20"/>
                          <w:szCs w:val="20"/>
                        </w:rPr>
                        <w:t xml:space="preserve"> = </w:t>
                      </w:r>
                      <w:proofErr w:type="spellStart"/>
                      <w:proofErr w:type="gramStart"/>
                      <w:r>
                        <w:rPr>
                          <w:rFonts w:ascii="Courier" w:hAnsi="Courier" w:cs="Courier"/>
                          <w:color w:val="000000"/>
                          <w:sz w:val="20"/>
                          <w:szCs w:val="20"/>
                        </w:rPr>
                        <w:t>dchirp</w:t>
                      </w:r>
                      <w:proofErr w:type="spellEnd"/>
                      <w:r>
                        <w:rPr>
                          <w:rFonts w:ascii="Courier" w:hAnsi="Courier" w:cs="Courier"/>
                          <w:color w:val="000000"/>
                          <w:sz w:val="20"/>
                          <w:szCs w:val="20"/>
                        </w:rPr>
                        <w:t>(</w:t>
                      </w:r>
                      <w:proofErr w:type="gramEnd"/>
                      <w:r>
                        <w:rPr>
                          <w:rFonts w:ascii="Courier" w:hAnsi="Courier" w:cs="Courier"/>
                          <w:color w:val="000000"/>
                          <w:sz w:val="20"/>
                          <w:szCs w:val="20"/>
                        </w:rPr>
                        <w:t>TW, p);</w:t>
                      </w:r>
                    </w:p>
                    <w:p w14:paraId="1246590A" w14:textId="3C223CBA" w:rsidR="007779ED" w:rsidRDefault="007779ED" w:rsidP="007779ED">
                      <w:pPr>
                        <w:autoSpaceDE w:val="0"/>
                        <w:autoSpaceDN w:val="0"/>
                        <w:adjustRightInd w:val="0"/>
                        <w:rPr>
                          <w:rFonts w:ascii="Courier" w:hAnsi="Courier" w:cs="Courier"/>
                          <w:color w:val="000000"/>
                          <w:sz w:val="20"/>
                          <w:szCs w:val="20"/>
                        </w:rPr>
                      </w:pPr>
                      <w:r>
                        <w:rPr>
                          <w:rFonts w:ascii="Courier" w:hAnsi="Courier" w:cs="Courier"/>
                          <w:color w:val="000000"/>
                          <w:sz w:val="20"/>
                          <w:szCs w:val="20"/>
                        </w:rPr>
                        <w:t>N = length(</w:t>
                      </w:r>
                      <w:proofErr w:type="spellStart"/>
                      <w:r>
                        <w:rPr>
                          <w:rFonts w:ascii="Courier" w:hAnsi="Courier" w:cs="Courier"/>
                          <w:color w:val="000000"/>
                          <w:sz w:val="20"/>
                          <w:szCs w:val="20"/>
                        </w:rPr>
                        <w:t>s</w:t>
                      </w:r>
                      <w:r w:rsidR="00DB560E">
                        <w:rPr>
                          <w:rFonts w:ascii="Courier" w:hAnsi="Courier" w:cs="Courier"/>
                          <w:color w:val="000000"/>
                          <w:sz w:val="20"/>
                          <w:szCs w:val="20"/>
                        </w:rPr>
                        <w:t>ofn</w:t>
                      </w:r>
                      <w:proofErr w:type="spellEnd"/>
                      <w:proofErr w:type="gramStart"/>
                      <w:r>
                        <w:rPr>
                          <w:rFonts w:ascii="Courier" w:hAnsi="Courier" w:cs="Courier"/>
                          <w:color w:val="000000"/>
                          <w:sz w:val="20"/>
                          <w:szCs w:val="20"/>
                        </w:rPr>
                        <w:t>);</w:t>
                      </w:r>
                      <w:proofErr w:type="gramEnd"/>
                    </w:p>
                    <w:p w14:paraId="2FD29EBD" w14:textId="77777777" w:rsidR="007779ED" w:rsidRDefault="007779ED" w:rsidP="007779ED">
                      <w:pPr>
                        <w:autoSpaceDE w:val="0"/>
                        <w:autoSpaceDN w:val="0"/>
                        <w:adjustRightInd w:val="0"/>
                        <w:rPr>
                          <w:rFonts w:ascii="Courier" w:hAnsi="Courier" w:cs="Courier"/>
                          <w:color w:val="000000"/>
                          <w:sz w:val="20"/>
                          <w:szCs w:val="20"/>
                        </w:rPr>
                      </w:pPr>
                      <w:r>
                        <w:rPr>
                          <w:rFonts w:ascii="Courier" w:hAnsi="Courier" w:cs="Courier"/>
                          <w:color w:val="000000"/>
                          <w:sz w:val="20"/>
                          <w:szCs w:val="20"/>
                        </w:rPr>
                        <w:t xml:space="preserve">n = </w:t>
                      </w:r>
                      <w:proofErr w:type="gramStart"/>
                      <w:r>
                        <w:rPr>
                          <w:rFonts w:ascii="Courier" w:hAnsi="Courier" w:cs="Courier"/>
                          <w:color w:val="000000"/>
                          <w:sz w:val="20"/>
                          <w:szCs w:val="20"/>
                        </w:rPr>
                        <w:t>0 :</w:t>
                      </w:r>
                      <w:proofErr w:type="gramEnd"/>
                      <w:r>
                        <w:rPr>
                          <w:rFonts w:ascii="Courier" w:hAnsi="Courier" w:cs="Courier"/>
                          <w:color w:val="000000"/>
                          <w:sz w:val="20"/>
                          <w:szCs w:val="20"/>
                        </w:rPr>
                        <w:t xml:space="preserve"> N-1;</w:t>
                      </w:r>
                    </w:p>
                    <w:p w14:paraId="3E2084CA" w14:textId="77777777" w:rsidR="007779ED" w:rsidRDefault="007779ED" w:rsidP="007779ED">
                      <w:pPr>
                        <w:autoSpaceDE w:val="0"/>
                        <w:autoSpaceDN w:val="0"/>
                        <w:adjustRightInd w:val="0"/>
                        <w:rPr>
                          <w:rFonts w:ascii="Courier" w:hAnsi="Courier" w:cs="Courier"/>
                          <w:color w:val="000000"/>
                          <w:sz w:val="20"/>
                          <w:szCs w:val="20"/>
                        </w:rPr>
                      </w:pPr>
                      <w:proofErr w:type="gramStart"/>
                      <w:r>
                        <w:rPr>
                          <w:rFonts w:ascii="Courier" w:hAnsi="Courier" w:cs="Courier"/>
                          <w:color w:val="000000"/>
                          <w:sz w:val="20"/>
                          <w:szCs w:val="20"/>
                        </w:rPr>
                        <w:t>figure;</w:t>
                      </w:r>
                      <w:proofErr w:type="gramEnd"/>
                    </w:p>
                    <w:p w14:paraId="009301D8" w14:textId="68CFCC0E" w:rsidR="007779ED" w:rsidRDefault="007779ED" w:rsidP="007779ED">
                      <w:pPr>
                        <w:autoSpaceDE w:val="0"/>
                        <w:autoSpaceDN w:val="0"/>
                        <w:adjustRightInd w:val="0"/>
                        <w:rPr>
                          <w:rFonts w:ascii="Courier" w:hAnsi="Courier" w:cs="Courier"/>
                          <w:color w:val="000000"/>
                          <w:sz w:val="20"/>
                          <w:szCs w:val="20"/>
                        </w:rPr>
                      </w:pPr>
                      <w:proofErr w:type="gramStart"/>
                      <w:r>
                        <w:rPr>
                          <w:rFonts w:ascii="Courier" w:hAnsi="Courier" w:cs="Courier"/>
                          <w:color w:val="000000"/>
                          <w:sz w:val="20"/>
                          <w:szCs w:val="20"/>
                        </w:rPr>
                        <w:t>plot(</w:t>
                      </w:r>
                      <w:proofErr w:type="gramEnd"/>
                      <w:r>
                        <w:rPr>
                          <w:rFonts w:ascii="Courier" w:hAnsi="Courier" w:cs="Courier"/>
                          <w:color w:val="000000"/>
                          <w:sz w:val="20"/>
                          <w:szCs w:val="20"/>
                        </w:rPr>
                        <w:t>n, real(</w:t>
                      </w:r>
                      <w:proofErr w:type="spellStart"/>
                      <w:r>
                        <w:rPr>
                          <w:rFonts w:ascii="Courier" w:hAnsi="Courier" w:cs="Courier"/>
                          <w:color w:val="000000"/>
                          <w:sz w:val="20"/>
                          <w:szCs w:val="20"/>
                        </w:rPr>
                        <w:t>sofn</w:t>
                      </w:r>
                      <w:proofErr w:type="spellEnd"/>
                      <w:r>
                        <w:rPr>
                          <w:rFonts w:ascii="Courier" w:hAnsi="Courier" w:cs="Courier"/>
                          <w:color w:val="000000"/>
                          <w:sz w:val="20"/>
                          <w:szCs w:val="20"/>
                        </w:rPr>
                        <w:t>));</w:t>
                      </w:r>
                    </w:p>
                    <w:p w14:paraId="06D433CB" w14:textId="5BEEC401" w:rsidR="007779ED" w:rsidRDefault="007779ED" w:rsidP="007779ED">
                      <w:pPr>
                        <w:pStyle w:val="HTMLPreformatted"/>
                        <w:rPr>
                          <w:color w:val="000000"/>
                        </w:rPr>
                      </w:pPr>
                      <w:proofErr w:type="spellStart"/>
                      <w:r>
                        <w:rPr>
                          <w:color w:val="000000"/>
                        </w:rPr>
                        <w:t>xlabel</w:t>
                      </w:r>
                      <w:proofErr w:type="spellEnd"/>
                      <w:r>
                        <w:rPr>
                          <w:color w:val="000000"/>
                        </w:rPr>
                        <w:t>('</w:t>
                      </w:r>
                      <w:r>
                        <w:rPr>
                          <w:color w:val="000000"/>
                        </w:rPr>
                        <w:t>n</w:t>
                      </w:r>
                      <w:r>
                        <w:rPr>
                          <w:color w:val="000000"/>
                        </w:rPr>
                        <w:t>'</w:t>
                      </w:r>
                      <w:proofErr w:type="gramStart"/>
                      <w:r>
                        <w:rPr>
                          <w:color w:val="000000"/>
                        </w:rPr>
                        <w:t>);</w:t>
                      </w:r>
                      <w:proofErr w:type="gramEnd"/>
                    </w:p>
                    <w:p w14:paraId="22BA6162" w14:textId="77777777" w:rsidR="007779ED" w:rsidRDefault="007779ED" w:rsidP="007779ED">
                      <w:pPr>
                        <w:autoSpaceDE w:val="0"/>
                        <w:autoSpaceDN w:val="0"/>
                        <w:adjustRightInd w:val="0"/>
                        <w:rPr>
                          <w:rFonts w:ascii="Courier" w:hAnsi="Courier" w:cs="Courier"/>
                          <w:color w:val="000000"/>
                          <w:sz w:val="20"/>
                          <w:szCs w:val="20"/>
                        </w:rPr>
                      </w:pPr>
                      <w:proofErr w:type="gramStart"/>
                      <w:r>
                        <w:rPr>
                          <w:rFonts w:ascii="Courier" w:hAnsi="Courier" w:cs="Courier"/>
                          <w:color w:val="000000"/>
                          <w:sz w:val="20"/>
                          <w:szCs w:val="20"/>
                        </w:rPr>
                        <w:t>figure;</w:t>
                      </w:r>
                      <w:proofErr w:type="gramEnd"/>
                    </w:p>
                    <w:p w14:paraId="6336C2FE" w14:textId="77777777" w:rsidR="007779ED" w:rsidRPr="00D23B08" w:rsidRDefault="007779ED" w:rsidP="007779ED">
                      <w:pPr>
                        <w:autoSpaceDE w:val="0"/>
                        <w:autoSpaceDN w:val="0"/>
                        <w:adjustRightInd w:val="0"/>
                        <w:rPr>
                          <w:rFonts w:ascii="Courier" w:hAnsi="Courier"/>
                          <w:sz w:val="20"/>
                          <w:szCs w:val="20"/>
                        </w:rPr>
                      </w:pPr>
                      <w:proofErr w:type="gramStart"/>
                      <w:r>
                        <w:rPr>
                          <w:rFonts w:ascii="Courier" w:hAnsi="Courier" w:cs="Courier"/>
                          <w:color w:val="000000"/>
                          <w:sz w:val="20"/>
                          <w:szCs w:val="20"/>
                        </w:rPr>
                        <w:t>plot(</w:t>
                      </w:r>
                      <w:proofErr w:type="gramEnd"/>
                      <w:r>
                        <w:rPr>
                          <w:rFonts w:ascii="Courier" w:hAnsi="Courier" w:cs="Courier"/>
                          <w:color w:val="000000"/>
                          <w:sz w:val="20"/>
                          <w:szCs w:val="20"/>
                        </w:rPr>
                        <w:t xml:space="preserve">n, </w:t>
                      </w:r>
                      <w:proofErr w:type="spellStart"/>
                      <w:r>
                        <w:rPr>
                          <w:rFonts w:ascii="Courier" w:hAnsi="Courier" w:cs="Courier"/>
                          <w:color w:val="000000"/>
                          <w:sz w:val="20"/>
                          <w:szCs w:val="20"/>
                        </w:rPr>
                        <w:t>imag</w:t>
                      </w:r>
                      <w:proofErr w:type="spellEnd"/>
                      <w:r>
                        <w:rPr>
                          <w:rFonts w:ascii="Courier" w:hAnsi="Courier" w:cs="Courier"/>
                          <w:color w:val="000000"/>
                          <w:sz w:val="20"/>
                          <w:szCs w:val="20"/>
                        </w:rPr>
                        <w:t>(</w:t>
                      </w:r>
                      <w:proofErr w:type="spellStart"/>
                      <w:r>
                        <w:rPr>
                          <w:rFonts w:ascii="Courier" w:hAnsi="Courier" w:cs="Courier"/>
                          <w:color w:val="000000"/>
                          <w:sz w:val="20"/>
                          <w:szCs w:val="20"/>
                        </w:rPr>
                        <w:t>sofn</w:t>
                      </w:r>
                      <w:proofErr w:type="spellEnd"/>
                      <w:r>
                        <w:rPr>
                          <w:rFonts w:ascii="Courier" w:hAnsi="Courier" w:cs="Courier"/>
                          <w:color w:val="000000"/>
                          <w:sz w:val="20"/>
                          <w:szCs w:val="20"/>
                        </w:rPr>
                        <w:t>));</w:t>
                      </w:r>
                    </w:p>
                    <w:p w14:paraId="122F7012" w14:textId="77777777" w:rsidR="007779ED" w:rsidRDefault="007779ED" w:rsidP="007779ED">
                      <w:pPr>
                        <w:pStyle w:val="HTMLPreformatted"/>
                        <w:rPr>
                          <w:color w:val="000000"/>
                        </w:rPr>
                      </w:pPr>
                      <w:proofErr w:type="spellStart"/>
                      <w:r>
                        <w:rPr>
                          <w:color w:val="000000"/>
                        </w:rPr>
                        <w:t>xlabel</w:t>
                      </w:r>
                      <w:proofErr w:type="spellEnd"/>
                      <w:r>
                        <w:rPr>
                          <w:color w:val="000000"/>
                        </w:rPr>
                        <w:t>('n'</w:t>
                      </w:r>
                      <w:proofErr w:type="gramStart"/>
                      <w:r>
                        <w:rPr>
                          <w:color w:val="000000"/>
                        </w:rPr>
                        <w:t>);</w:t>
                      </w:r>
                      <w:proofErr w:type="gramEnd"/>
                    </w:p>
                    <w:p w14:paraId="7D56C49A" w14:textId="77777777" w:rsidR="007779ED" w:rsidRDefault="007779ED"/>
                  </w:txbxContent>
                </v:textbox>
              </v:shape>
            </w:pict>
          </mc:Fallback>
        </mc:AlternateContent>
      </w:r>
      <w:r>
        <w:rPr>
          <w:rFonts w:ascii="Times" w:hAnsi="Times"/>
          <w:noProof/>
          <w:color w:val="000000"/>
          <w:sz w:val="27"/>
          <w:szCs w:val="27"/>
        </w:rPr>
        <mc:AlternateContent>
          <mc:Choice Requires="wps">
            <w:drawing>
              <wp:anchor distT="0" distB="0" distL="114300" distR="114300" simplePos="0" relativeHeight="251674624" behindDoc="0" locked="0" layoutInCell="1" allowOverlap="1" wp14:anchorId="3D04E617" wp14:editId="5C2ADE11">
                <wp:simplePos x="0" y="0"/>
                <wp:positionH relativeFrom="column">
                  <wp:posOffset>2462530</wp:posOffset>
                </wp:positionH>
                <wp:positionV relativeFrom="paragraph">
                  <wp:posOffset>-155789</wp:posOffset>
                </wp:positionV>
                <wp:extent cx="3051175" cy="2209800"/>
                <wp:effectExtent l="0" t="0" r="9525" b="12700"/>
                <wp:wrapNone/>
                <wp:docPr id="18" name="Text Box 18"/>
                <wp:cNvGraphicFramePr/>
                <a:graphic xmlns:a="http://schemas.openxmlformats.org/drawingml/2006/main">
                  <a:graphicData uri="http://schemas.microsoft.com/office/word/2010/wordprocessingShape">
                    <wps:wsp>
                      <wps:cNvSpPr txBox="1"/>
                      <wps:spPr>
                        <a:xfrm>
                          <a:off x="0" y="0"/>
                          <a:ext cx="3051175" cy="2209800"/>
                        </a:xfrm>
                        <a:prstGeom prst="rect">
                          <a:avLst/>
                        </a:prstGeom>
                        <a:solidFill>
                          <a:schemeClr val="lt1"/>
                        </a:solidFill>
                        <a:ln w="6350">
                          <a:solidFill>
                            <a:prstClr val="black"/>
                          </a:solidFill>
                        </a:ln>
                      </wps:spPr>
                      <wps:txbx>
                        <w:txbxContent>
                          <w:p w14:paraId="4F039745" w14:textId="1AA2DB98" w:rsidR="007779ED" w:rsidRPr="007779ED" w:rsidRDefault="007779ED" w:rsidP="007779ED">
                            <w:pPr>
                              <w:autoSpaceDE w:val="0"/>
                              <w:autoSpaceDN w:val="0"/>
                              <w:adjustRightInd w:val="0"/>
                              <w:rPr>
                                <w:rFonts w:ascii="Courier" w:hAnsi="Courier" w:cs="Courier"/>
                                <w:color w:val="028009"/>
                                <w:sz w:val="20"/>
                                <w:szCs w:val="20"/>
                              </w:rPr>
                            </w:pPr>
                            <w:r w:rsidRPr="007779ED">
                              <w:rPr>
                                <w:rFonts w:ascii="Courier" w:hAnsi="Courier" w:cs="Courier"/>
                                <w:color w:val="028009"/>
                                <w:sz w:val="20"/>
                                <w:szCs w:val="20"/>
                              </w:rPr>
                              <w:t xml:space="preserve">%%% </w:t>
                            </w:r>
                            <w:r>
                              <w:rPr>
                                <w:rFonts w:ascii="Courier" w:hAnsi="Courier" w:cs="Courier"/>
                                <w:color w:val="028009"/>
                                <w:sz w:val="20"/>
                                <w:szCs w:val="20"/>
                              </w:rPr>
                              <w:t>Continuous</w:t>
                            </w:r>
                            <w:r w:rsidRPr="007779ED">
                              <w:rPr>
                                <w:rFonts w:ascii="Courier" w:hAnsi="Courier" w:cs="Courier"/>
                                <w:color w:val="028009"/>
                                <w:sz w:val="20"/>
                                <w:szCs w:val="20"/>
                              </w:rPr>
                              <w:t>-time chirp</w:t>
                            </w:r>
                          </w:p>
                          <w:p w14:paraId="7DB2C336" w14:textId="77777777" w:rsidR="007779ED" w:rsidRDefault="007779ED" w:rsidP="007779ED">
                            <w:pPr>
                              <w:pStyle w:val="HTMLPreformatted"/>
                              <w:rPr>
                                <w:color w:val="000000"/>
                              </w:rPr>
                            </w:pPr>
                            <w:r>
                              <w:rPr>
                                <w:color w:val="000000"/>
                              </w:rPr>
                              <w:t>T = 25E-</w:t>
                            </w:r>
                            <w:proofErr w:type="gramStart"/>
                            <w:r>
                              <w:rPr>
                                <w:color w:val="000000"/>
                              </w:rPr>
                              <w:t xml:space="preserve">6;   </w:t>
                            </w:r>
                            <w:proofErr w:type="gramEnd"/>
                            <w:r>
                              <w:rPr>
                                <w:color w:val="000000"/>
                              </w:rPr>
                              <w:t xml:space="preserve"> </w:t>
                            </w:r>
                            <w:r w:rsidRPr="00B0794F">
                              <w:rPr>
                                <w:color w:val="028009"/>
                              </w:rPr>
                              <w:t>%% pulse length 25us</w:t>
                            </w:r>
                          </w:p>
                          <w:p w14:paraId="4DF7E5E7" w14:textId="77777777" w:rsidR="007779ED" w:rsidRDefault="007779ED" w:rsidP="007779ED">
                            <w:pPr>
                              <w:pStyle w:val="HTMLPreformatted"/>
                              <w:rPr>
                                <w:color w:val="000000"/>
                              </w:rPr>
                            </w:pPr>
                            <w:r>
                              <w:rPr>
                                <w:color w:val="000000"/>
                              </w:rPr>
                              <w:t>W = 2E</w:t>
                            </w:r>
                            <w:proofErr w:type="gramStart"/>
                            <w:r>
                              <w:rPr>
                                <w:color w:val="000000"/>
                              </w:rPr>
                              <w:t xml:space="preserve">6;   </w:t>
                            </w:r>
                            <w:proofErr w:type="gramEnd"/>
                            <w:r>
                              <w:rPr>
                                <w:color w:val="000000"/>
                              </w:rPr>
                              <w:t xml:space="preserve">   </w:t>
                            </w:r>
                            <w:r w:rsidRPr="00B0794F">
                              <w:rPr>
                                <w:color w:val="028009"/>
                              </w:rPr>
                              <w:t>%% swept bandwidth 2MHz</w:t>
                            </w:r>
                          </w:p>
                          <w:p w14:paraId="3A3BBAE4" w14:textId="219921CD" w:rsidR="007779ED" w:rsidRDefault="007779ED" w:rsidP="007779ED">
                            <w:pPr>
                              <w:pStyle w:val="HTMLPreformatted"/>
                              <w:rPr>
                                <w:color w:val="000000"/>
                              </w:rPr>
                            </w:pPr>
                            <w:r>
                              <w:rPr>
                                <w:color w:val="000000"/>
                              </w:rPr>
                              <w:t>fs = 20E</w:t>
                            </w:r>
                            <w:proofErr w:type="gramStart"/>
                            <w:r>
                              <w:rPr>
                                <w:color w:val="000000"/>
                              </w:rPr>
                              <w:t xml:space="preserve">6;   </w:t>
                            </w:r>
                            <w:proofErr w:type="gramEnd"/>
                            <w:r>
                              <w:rPr>
                                <w:color w:val="000000"/>
                              </w:rPr>
                              <w:t xml:space="preserve"> </w:t>
                            </w:r>
                            <w:r w:rsidRPr="00B0794F">
                              <w:rPr>
                                <w:color w:val="028009"/>
                              </w:rPr>
                              <w:t>%% sampling ra</w:t>
                            </w:r>
                            <w:r w:rsidR="00B0794F" w:rsidRPr="00B0794F">
                              <w:rPr>
                                <w:color w:val="028009"/>
                              </w:rPr>
                              <w:t>t</w:t>
                            </w:r>
                            <w:r w:rsidRPr="00B0794F">
                              <w:rPr>
                                <w:color w:val="028009"/>
                              </w:rPr>
                              <w:t>e 20 MHz</w:t>
                            </w:r>
                          </w:p>
                          <w:p w14:paraId="207D8CDB" w14:textId="77777777" w:rsidR="007779ED" w:rsidRDefault="007779ED" w:rsidP="007779ED">
                            <w:pPr>
                              <w:pStyle w:val="HTMLPreformatted"/>
                              <w:rPr>
                                <w:color w:val="000000"/>
                              </w:rPr>
                            </w:pPr>
                            <w:r>
                              <w:rPr>
                                <w:color w:val="000000"/>
                              </w:rPr>
                              <w:t>Ts = 1/</w:t>
                            </w:r>
                            <w:proofErr w:type="gramStart"/>
                            <w:r>
                              <w:rPr>
                                <w:color w:val="000000"/>
                              </w:rPr>
                              <w:t>fs;</w:t>
                            </w:r>
                            <w:proofErr w:type="gramEnd"/>
                            <w:r>
                              <w:rPr>
                                <w:color w:val="000000"/>
                              </w:rPr>
                              <w:t xml:space="preserve">    </w:t>
                            </w:r>
                          </w:p>
                          <w:p w14:paraId="0B9160BD" w14:textId="77777777" w:rsidR="007779ED" w:rsidRDefault="007779ED" w:rsidP="007779ED">
                            <w:pPr>
                              <w:pStyle w:val="HTMLPreformatted"/>
                              <w:rPr>
                                <w:color w:val="000000"/>
                              </w:rPr>
                            </w:pPr>
                            <w:r>
                              <w:rPr>
                                <w:color w:val="000000"/>
                              </w:rPr>
                              <w:t>t = (-T/2</w:t>
                            </w:r>
                            <w:proofErr w:type="gramStart"/>
                            <w:r>
                              <w:rPr>
                                <w:color w:val="000000"/>
                              </w:rPr>
                              <w:t>) :</w:t>
                            </w:r>
                            <w:proofErr w:type="gramEnd"/>
                            <w:r>
                              <w:rPr>
                                <w:color w:val="000000"/>
                              </w:rPr>
                              <w:t xml:space="preserve"> Ts : (T/2);</w:t>
                            </w:r>
                          </w:p>
                          <w:p w14:paraId="6338E875" w14:textId="1C71F5FD" w:rsidR="007779ED" w:rsidRDefault="007779ED" w:rsidP="007779ED">
                            <w:pPr>
                              <w:pStyle w:val="HTMLPreformatted"/>
                              <w:rPr>
                                <w:color w:val="000000"/>
                              </w:rPr>
                            </w:pPr>
                            <w:r>
                              <w:rPr>
                                <w:color w:val="000000"/>
                              </w:rPr>
                              <w:t>soft = exp(j*pi*W*(t.^2)/T</w:t>
                            </w:r>
                            <w:proofErr w:type="gramStart"/>
                            <w:r>
                              <w:rPr>
                                <w:color w:val="000000"/>
                              </w:rPr>
                              <w:t>);</w:t>
                            </w:r>
                            <w:proofErr w:type="gramEnd"/>
                          </w:p>
                          <w:p w14:paraId="4EA0612B" w14:textId="77777777" w:rsidR="007779ED" w:rsidRDefault="007779ED" w:rsidP="007779ED">
                            <w:pPr>
                              <w:pStyle w:val="HTMLPreformatted"/>
                              <w:rPr>
                                <w:color w:val="000000"/>
                              </w:rPr>
                            </w:pPr>
                            <w:proofErr w:type="gramStart"/>
                            <w:r>
                              <w:rPr>
                                <w:color w:val="000000"/>
                              </w:rPr>
                              <w:t>figure;</w:t>
                            </w:r>
                            <w:proofErr w:type="gramEnd"/>
                          </w:p>
                          <w:p w14:paraId="79BC8BC1" w14:textId="7DA11446" w:rsidR="007779ED" w:rsidRDefault="007779ED" w:rsidP="007779ED">
                            <w:pPr>
                              <w:pStyle w:val="HTMLPreformatted"/>
                              <w:rPr>
                                <w:color w:val="000000"/>
                              </w:rPr>
                            </w:pPr>
                            <w:proofErr w:type="gramStart"/>
                            <w:r>
                              <w:rPr>
                                <w:color w:val="000000"/>
                              </w:rPr>
                              <w:t>plot(</w:t>
                            </w:r>
                            <w:proofErr w:type="gramEnd"/>
                            <w:r>
                              <w:rPr>
                                <w:color w:val="000000"/>
                              </w:rPr>
                              <w:t>t, real(soft));</w:t>
                            </w:r>
                          </w:p>
                          <w:p w14:paraId="2793B040" w14:textId="53DD4E46" w:rsidR="00DE0FAF" w:rsidRDefault="00DE0FAF" w:rsidP="007779ED">
                            <w:pPr>
                              <w:pStyle w:val="HTMLPreformatted"/>
                              <w:rPr>
                                <w:color w:val="000000"/>
                              </w:rPr>
                            </w:pPr>
                            <w:proofErr w:type="spellStart"/>
                            <w:proofErr w:type="gramStart"/>
                            <w:r>
                              <w:rPr>
                                <w:color w:val="000000"/>
                              </w:rPr>
                              <w:t>xlim</w:t>
                            </w:r>
                            <w:proofErr w:type="spellEnd"/>
                            <w:r>
                              <w:rPr>
                                <w:color w:val="000000"/>
                              </w:rPr>
                              <w:t>(</w:t>
                            </w:r>
                            <w:proofErr w:type="gramEnd"/>
                            <w:r>
                              <w:rPr>
                                <w:color w:val="000000"/>
                              </w:rPr>
                              <w:t>[-T/2 T/2]);</w:t>
                            </w:r>
                          </w:p>
                          <w:p w14:paraId="514A62D9" w14:textId="3E1050EE" w:rsidR="007779ED" w:rsidRDefault="007779ED" w:rsidP="007779ED">
                            <w:pPr>
                              <w:pStyle w:val="HTMLPreformatted"/>
                              <w:rPr>
                                <w:color w:val="000000"/>
                              </w:rPr>
                            </w:pPr>
                            <w:proofErr w:type="spellStart"/>
                            <w:r>
                              <w:rPr>
                                <w:color w:val="000000"/>
                              </w:rPr>
                              <w:t>xlabel</w:t>
                            </w:r>
                            <w:proofErr w:type="spellEnd"/>
                            <w:r>
                              <w:rPr>
                                <w:color w:val="000000"/>
                              </w:rPr>
                              <w:t>('t'</w:t>
                            </w:r>
                            <w:proofErr w:type="gramStart"/>
                            <w:r>
                              <w:rPr>
                                <w:color w:val="000000"/>
                              </w:rPr>
                              <w:t>);</w:t>
                            </w:r>
                            <w:proofErr w:type="gramEnd"/>
                          </w:p>
                          <w:p w14:paraId="5DCDF240" w14:textId="77777777" w:rsidR="007779ED" w:rsidRDefault="007779ED" w:rsidP="007779ED">
                            <w:pPr>
                              <w:pStyle w:val="HTMLPreformatted"/>
                              <w:rPr>
                                <w:color w:val="000000"/>
                              </w:rPr>
                            </w:pPr>
                            <w:proofErr w:type="gramStart"/>
                            <w:r>
                              <w:rPr>
                                <w:color w:val="000000"/>
                              </w:rPr>
                              <w:t>figure;</w:t>
                            </w:r>
                            <w:proofErr w:type="gramEnd"/>
                          </w:p>
                          <w:p w14:paraId="40D36069" w14:textId="592CC6B5" w:rsidR="007779ED" w:rsidRDefault="007779ED" w:rsidP="007779ED">
                            <w:pPr>
                              <w:pStyle w:val="HTMLPreformatted"/>
                              <w:rPr>
                                <w:color w:val="000000"/>
                              </w:rPr>
                            </w:pPr>
                            <w:proofErr w:type="gramStart"/>
                            <w:r>
                              <w:rPr>
                                <w:color w:val="000000"/>
                              </w:rPr>
                              <w:t>plot(</w:t>
                            </w:r>
                            <w:proofErr w:type="gramEnd"/>
                            <w:r>
                              <w:rPr>
                                <w:color w:val="000000"/>
                              </w:rPr>
                              <w:t xml:space="preserve">t, </w:t>
                            </w:r>
                            <w:proofErr w:type="spellStart"/>
                            <w:r>
                              <w:rPr>
                                <w:color w:val="000000"/>
                              </w:rPr>
                              <w:t>imag</w:t>
                            </w:r>
                            <w:proofErr w:type="spellEnd"/>
                            <w:r>
                              <w:rPr>
                                <w:color w:val="000000"/>
                              </w:rPr>
                              <w:t>(soft));</w:t>
                            </w:r>
                          </w:p>
                          <w:p w14:paraId="25CFFC46" w14:textId="2A5EC50B" w:rsidR="00DE0FAF" w:rsidRDefault="00DE0FAF" w:rsidP="007779ED">
                            <w:pPr>
                              <w:pStyle w:val="HTMLPreformatted"/>
                              <w:rPr>
                                <w:color w:val="000000"/>
                              </w:rPr>
                            </w:pPr>
                            <w:proofErr w:type="spellStart"/>
                            <w:proofErr w:type="gramStart"/>
                            <w:r>
                              <w:rPr>
                                <w:color w:val="000000"/>
                              </w:rPr>
                              <w:t>xlim</w:t>
                            </w:r>
                            <w:proofErr w:type="spellEnd"/>
                            <w:r>
                              <w:rPr>
                                <w:color w:val="000000"/>
                              </w:rPr>
                              <w:t>(</w:t>
                            </w:r>
                            <w:proofErr w:type="gramEnd"/>
                            <w:r>
                              <w:rPr>
                                <w:color w:val="000000"/>
                              </w:rPr>
                              <w:t>[-T/2 T/2]);</w:t>
                            </w:r>
                          </w:p>
                          <w:p w14:paraId="68E90637" w14:textId="22F5F941" w:rsidR="007779ED" w:rsidRDefault="007779ED" w:rsidP="007779ED">
                            <w:pPr>
                              <w:pStyle w:val="HTMLPreformatted"/>
                              <w:rPr>
                                <w:color w:val="000000"/>
                              </w:rPr>
                            </w:pPr>
                            <w:proofErr w:type="spellStart"/>
                            <w:r>
                              <w:rPr>
                                <w:color w:val="000000"/>
                              </w:rPr>
                              <w:t>xlabel</w:t>
                            </w:r>
                            <w:proofErr w:type="spellEnd"/>
                            <w:r>
                              <w:rPr>
                                <w:color w:val="000000"/>
                              </w:rPr>
                              <w:t>('t'</w:t>
                            </w:r>
                            <w:proofErr w:type="gramStart"/>
                            <w:r>
                              <w:rPr>
                                <w:color w:val="000000"/>
                              </w:rPr>
                              <w:t>);</w:t>
                            </w:r>
                            <w:proofErr w:type="gramEnd"/>
                          </w:p>
                          <w:p w14:paraId="27727814" w14:textId="77777777" w:rsidR="007779ED" w:rsidRDefault="007779ED" w:rsidP="007779E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D04E617" id="_x0000_t202" coordsize="21600,21600" o:spt="202" path="m,l,21600r21600,l21600,xe">
                <v:stroke joinstyle="miter"/>
                <v:path gradientshapeok="t" o:connecttype="rect"/>
              </v:shapetype>
              <v:shape id="Text Box 18" o:spid="_x0000_s1035" type="#_x0000_t202" style="position:absolute;left:0;text-align:left;margin-left:193.9pt;margin-top:-12.25pt;width:240.25pt;height:174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" fillcolor="white [3201]" strokeweight=".5pt">
                <v:textbox>
                  <w:txbxContent>
                    <w:p w14:paraId="4F039745" w14:textId="1AA2DB98" w:rsidR="007779ED" w:rsidRPr="007779ED" w:rsidRDefault="007779ED" w:rsidP="007779ED">
                      <w:pPr>
                        <w:autoSpaceDE w:val="0"/>
                        <w:autoSpaceDN w:val="0"/>
                        <w:adjustRightInd w:val="0"/>
                        <w:rPr>
                          <w:rFonts w:ascii="Courier" w:hAnsi="Courier" w:cs="Courier"/>
                          <w:color w:val="028009"/>
                          <w:sz w:val="20"/>
                          <w:szCs w:val="20"/>
                        </w:rPr>
                      </w:pPr>
                      <w:r w:rsidRPr="007779ED">
                        <w:rPr>
                          <w:rFonts w:ascii="Courier" w:hAnsi="Courier" w:cs="Courier"/>
                          <w:color w:val="028009"/>
                          <w:sz w:val="20"/>
                          <w:szCs w:val="20"/>
                        </w:rPr>
                        <w:t xml:space="preserve">%%% </w:t>
                      </w:r>
                      <w:r>
                        <w:rPr>
                          <w:rFonts w:ascii="Courier" w:hAnsi="Courier" w:cs="Courier"/>
                          <w:color w:val="028009"/>
                          <w:sz w:val="20"/>
                          <w:szCs w:val="20"/>
                        </w:rPr>
                        <w:t>Continuous</w:t>
                      </w:r>
                      <w:r w:rsidRPr="007779ED">
                        <w:rPr>
                          <w:rFonts w:ascii="Courier" w:hAnsi="Courier" w:cs="Courier"/>
                          <w:color w:val="028009"/>
                          <w:sz w:val="20"/>
                          <w:szCs w:val="20"/>
                        </w:rPr>
                        <w:t>-time chirp</w:t>
                      </w:r>
                    </w:p>
                    <w:p w14:paraId="7DB2C336" w14:textId="77777777" w:rsidR="007779ED" w:rsidRDefault="007779ED" w:rsidP="007779ED">
                      <w:pPr>
                        <w:pStyle w:val="HTMLPreformatted"/>
                        <w:rPr>
                          <w:color w:val="000000"/>
                        </w:rPr>
                      </w:pPr>
                      <w:r>
                        <w:rPr>
                          <w:color w:val="000000"/>
                        </w:rPr>
                        <w:t>T = 25E-</w:t>
                      </w:r>
                      <w:proofErr w:type="gramStart"/>
                      <w:r>
                        <w:rPr>
                          <w:color w:val="000000"/>
                        </w:rPr>
                        <w:t xml:space="preserve">6;   </w:t>
                      </w:r>
                      <w:proofErr w:type="gramEnd"/>
                      <w:r>
                        <w:rPr>
                          <w:color w:val="000000"/>
                        </w:rPr>
                        <w:t xml:space="preserve"> </w:t>
                      </w:r>
                      <w:r w:rsidRPr="00B0794F">
                        <w:rPr>
                          <w:color w:val="028009"/>
                        </w:rPr>
                        <w:t>%% pulse length 25us</w:t>
                      </w:r>
                    </w:p>
                    <w:p w14:paraId="4DF7E5E7" w14:textId="77777777" w:rsidR="007779ED" w:rsidRDefault="007779ED" w:rsidP="007779ED">
                      <w:pPr>
                        <w:pStyle w:val="HTMLPreformatted"/>
                        <w:rPr>
                          <w:color w:val="000000"/>
                        </w:rPr>
                      </w:pPr>
                      <w:r>
                        <w:rPr>
                          <w:color w:val="000000"/>
                        </w:rPr>
                        <w:t>W = 2E</w:t>
                      </w:r>
                      <w:proofErr w:type="gramStart"/>
                      <w:r>
                        <w:rPr>
                          <w:color w:val="000000"/>
                        </w:rPr>
                        <w:t xml:space="preserve">6;   </w:t>
                      </w:r>
                      <w:proofErr w:type="gramEnd"/>
                      <w:r>
                        <w:rPr>
                          <w:color w:val="000000"/>
                        </w:rPr>
                        <w:t xml:space="preserve">   </w:t>
                      </w:r>
                      <w:r w:rsidRPr="00B0794F">
                        <w:rPr>
                          <w:color w:val="028009"/>
                        </w:rPr>
                        <w:t>%% swept bandwidth 2MHz</w:t>
                      </w:r>
                    </w:p>
                    <w:p w14:paraId="3A3BBAE4" w14:textId="219921CD" w:rsidR="007779ED" w:rsidRDefault="007779ED" w:rsidP="007779ED">
                      <w:pPr>
                        <w:pStyle w:val="HTMLPreformatted"/>
                        <w:rPr>
                          <w:color w:val="000000"/>
                        </w:rPr>
                      </w:pPr>
                      <w:r>
                        <w:rPr>
                          <w:color w:val="000000"/>
                        </w:rPr>
                        <w:t>fs = 20E</w:t>
                      </w:r>
                      <w:proofErr w:type="gramStart"/>
                      <w:r>
                        <w:rPr>
                          <w:color w:val="000000"/>
                        </w:rPr>
                        <w:t xml:space="preserve">6;   </w:t>
                      </w:r>
                      <w:proofErr w:type="gramEnd"/>
                      <w:r>
                        <w:rPr>
                          <w:color w:val="000000"/>
                        </w:rPr>
                        <w:t xml:space="preserve"> </w:t>
                      </w:r>
                      <w:r w:rsidRPr="00B0794F">
                        <w:rPr>
                          <w:color w:val="028009"/>
                        </w:rPr>
                        <w:t>%% sampling ra</w:t>
                      </w:r>
                      <w:r w:rsidR="00B0794F" w:rsidRPr="00B0794F">
                        <w:rPr>
                          <w:color w:val="028009"/>
                        </w:rPr>
                        <w:t>t</w:t>
                      </w:r>
                      <w:r w:rsidRPr="00B0794F">
                        <w:rPr>
                          <w:color w:val="028009"/>
                        </w:rPr>
                        <w:t>e 20 MHz</w:t>
                      </w:r>
                    </w:p>
                    <w:p w14:paraId="207D8CDB" w14:textId="77777777" w:rsidR="007779ED" w:rsidRDefault="007779ED" w:rsidP="007779ED">
                      <w:pPr>
                        <w:pStyle w:val="HTMLPreformatted"/>
                        <w:rPr>
                          <w:color w:val="000000"/>
                        </w:rPr>
                      </w:pPr>
                      <w:r>
                        <w:rPr>
                          <w:color w:val="000000"/>
                        </w:rPr>
                        <w:t>Ts = 1/</w:t>
                      </w:r>
                      <w:proofErr w:type="gramStart"/>
                      <w:r>
                        <w:rPr>
                          <w:color w:val="000000"/>
                        </w:rPr>
                        <w:t>fs;</w:t>
                      </w:r>
                      <w:proofErr w:type="gramEnd"/>
                      <w:r>
                        <w:rPr>
                          <w:color w:val="000000"/>
                        </w:rPr>
                        <w:t xml:space="preserve">    </w:t>
                      </w:r>
                    </w:p>
                    <w:p w14:paraId="0B9160BD" w14:textId="77777777" w:rsidR="007779ED" w:rsidRDefault="007779ED" w:rsidP="007779ED">
                      <w:pPr>
                        <w:pStyle w:val="HTMLPreformatted"/>
                        <w:rPr>
                          <w:color w:val="000000"/>
                        </w:rPr>
                      </w:pPr>
                      <w:r>
                        <w:rPr>
                          <w:color w:val="000000"/>
                        </w:rPr>
                        <w:t>t = (-T/2</w:t>
                      </w:r>
                      <w:proofErr w:type="gramStart"/>
                      <w:r>
                        <w:rPr>
                          <w:color w:val="000000"/>
                        </w:rPr>
                        <w:t>) :</w:t>
                      </w:r>
                      <w:proofErr w:type="gramEnd"/>
                      <w:r>
                        <w:rPr>
                          <w:color w:val="000000"/>
                        </w:rPr>
                        <w:t xml:space="preserve"> Ts : (T/2);</w:t>
                      </w:r>
                    </w:p>
                    <w:p w14:paraId="6338E875" w14:textId="1C71F5FD" w:rsidR="007779ED" w:rsidRDefault="007779ED" w:rsidP="007779ED">
                      <w:pPr>
                        <w:pStyle w:val="HTMLPreformatted"/>
                        <w:rPr>
                          <w:color w:val="000000"/>
                        </w:rPr>
                      </w:pPr>
                      <w:r>
                        <w:rPr>
                          <w:color w:val="000000"/>
                        </w:rPr>
                        <w:t>soft = exp(j*pi*W*(t.^2)/T</w:t>
                      </w:r>
                      <w:proofErr w:type="gramStart"/>
                      <w:r>
                        <w:rPr>
                          <w:color w:val="000000"/>
                        </w:rPr>
                        <w:t>);</w:t>
                      </w:r>
                      <w:proofErr w:type="gramEnd"/>
                    </w:p>
                    <w:p w14:paraId="4EA0612B" w14:textId="77777777" w:rsidR="007779ED" w:rsidRDefault="007779ED" w:rsidP="007779ED">
                      <w:pPr>
                        <w:pStyle w:val="HTMLPreformatted"/>
                        <w:rPr>
                          <w:color w:val="000000"/>
                        </w:rPr>
                      </w:pPr>
                      <w:proofErr w:type="gramStart"/>
                      <w:r>
                        <w:rPr>
                          <w:color w:val="000000"/>
                        </w:rPr>
                        <w:t>figure;</w:t>
                      </w:r>
                      <w:proofErr w:type="gramEnd"/>
                    </w:p>
                    <w:p w14:paraId="79BC8BC1" w14:textId="7DA11446" w:rsidR="007779ED" w:rsidRDefault="007779ED" w:rsidP="007779ED">
                      <w:pPr>
                        <w:pStyle w:val="HTMLPreformatted"/>
                        <w:rPr>
                          <w:color w:val="000000"/>
                        </w:rPr>
                      </w:pPr>
                      <w:proofErr w:type="gramStart"/>
                      <w:r>
                        <w:rPr>
                          <w:color w:val="000000"/>
                        </w:rPr>
                        <w:t>plot(</w:t>
                      </w:r>
                      <w:proofErr w:type="gramEnd"/>
                      <w:r>
                        <w:rPr>
                          <w:color w:val="000000"/>
                        </w:rPr>
                        <w:t>t, real(soft));</w:t>
                      </w:r>
                    </w:p>
                    <w:p w14:paraId="2793B040" w14:textId="53DD4E46" w:rsidR="00DE0FAF" w:rsidRDefault="00DE0FAF" w:rsidP="007779ED">
                      <w:pPr>
                        <w:pStyle w:val="HTMLPreformatted"/>
                        <w:rPr>
                          <w:color w:val="000000"/>
                        </w:rPr>
                      </w:pPr>
                      <w:proofErr w:type="spellStart"/>
                      <w:proofErr w:type="gramStart"/>
                      <w:r>
                        <w:rPr>
                          <w:color w:val="000000"/>
                        </w:rPr>
                        <w:t>xlim</w:t>
                      </w:r>
                      <w:proofErr w:type="spellEnd"/>
                      <w:r>
                        <w:rPr>
                          <w:color w:val="000000"/>
                        </w:rPr>
                        <w:t>(</w:t>
                      </w:r>
                      <w:proofErr w:type="gramEnd"/>
                      <w:r>
                        <w:rPr>
                          <w:color w:val="000000"/>
                        </w:rPr>
                        <w:t>[-T/2 T/2]);</w:t>
                      </w:r>
                    </w:p>
                    <w:p w14:paraId="514A62D9" w14:textId="3E1050EE" w:rsidR="007779ED" w:rsidRDefault="007779ED" w:rsidP="007779ED">
                      <w:pPr>
                        <w:pStyle w:val="HTMLPreformatted"/>
                        <w:rPr>
                          <w:color w:val="000000"/>
                        </w:rPr>
                      </w:pPr>
                      <w:proofErr w:type="spellStart"/>
                      <w:r>
                        <w:rPr>
                          <w:color w:val="000000"/>
                        </w:rPr>
                        <w:t>xlabel</w:t>
                      </w:r>
                      <w:proofErr w:type="spellEnd"/>
                      <w:r>
                        <w:rPr>
                          <w:color w:val="000000"/>
                        </w:rPr>
                        <w:t>('t'</w:t>
                      </w:r>
                      <w:proofErr w:type="gramStart"/>
                      <w:r>
                        <w:rPr>
                          <w:color w:val="000000"/>
                        </w:rPr>
                        <w:t>);</w:t>
                      </w:r>
                      <w:proofErr w:type="gramEnd"/>
                    </w:p>
                    <w:p w14:paraId="5DCDF240" w14:textId="77777777" w:rsidR="007779ED" w:rsidRDefault="007779ED" w:rsidP="007779ED">
                      <w:pPr>
                        <w:pStyle w:val="HTMLPreformatted"/>
                        <w:rPr>
                          <w:color w:val="000000"/>
                        </w:rPr>
                      </w:pPr>
                      <w:proofErr w:type="gramStart"/>
                      <w:r>
                        <w:rPr>
                          <w:color w:val="000000"/>
                        </w:rPr>
                        <w:t>figure;</w:t>
                      </w:r>
                      <w:proofErr w:type="gramEnd"/>
                    </w:p>
                    <w:p w14:paraId="40D36069" w14:textId="592CC6B5" w:rsidR="007779ED" w:rsidRDefault="007779ED" w:rsidP="007779ED">
                      <w:pPr>
                        <w:pStyle w:val="HTMLPreformatted"/>
                        <w:rPr>
                          <w:color w:val="000000"/>
                        </w:rPr>
                      </w:pPr>
                      <w:proofErr w:type="gramStart"/>
                      <w:r>
                        <w:rPr>
                          <w:color w:val="000000"/>
                        </w:rPr>
                        <w:t>plot(</w:t>
                      </w:r>
                      <w:proofErr w:type="gramEnd"/>
                      <w:r>
                        <w:rPr>
                          <w:color w:val="000000"/>
                        </w:rPr>
                        <w:t xml:space="preserve">t, </w:t>
                      </w:r>
                      <w:proofErr w:type="spellStart"/>
                      <w:r>
                        <w:rPr>
                          <w:color w:val="000000"/>
                        </w:rPr>
                        <w:t>imag</w:t>
                      </w:r>
                      <w:proofErr w:type="spellEnd"/>
                      <w:r>
                        <w:rPr>
                          <w:color w:val="000000"/>
                        </w:rPr>
                        <w:t>(soft));</w:t>
                      </w:r>
                    </w:p>
                    <w:p w14:paraId="25CFFC46" w14:textId="2A5EC50B" w:rsidR="00DE0FAF" w:rsidRDefault="00DE0FAF" w:rsidP="007779ED">
                      <w:pPr>
                        <w:pStyle w:val="HTMLPreformatted"/>
                        <w:rPr>
                          <w:color w:val="000000"/>
                        </w:rPr>
                      </w:pPr>
                      <w:proofErr w:type="spellStart"/>
                      <w:proofErr w:type="gramStart"/>
                      <w:r>
                        <w:rPr>
                          <w:color w:val="000000"/>
                        </w:rPr>
                        <w:t>xlim</w:t>
                      </w:r>
                      <w:proofErr w:type="spellEnd"/>
                      <w:r>
                        <w:rPr>
                          <w:color w:val="000000"/>
                        </w:rPr>
                        <w:t>(</w:t>
                      </w:r>
                      <w:proofErr w:type="gramEnd"/>
                      <w:r>
                        <w:rPr>
                          <w:color w:val="000000"/>
                        </w:rPr>
                        <w:t>[-T/2 T/2]);</w:t>
                      </w:r>
                    </w:p>
                    <w:p w14:paraId="68E90637" w14:textId="22F5F941" w:rsidR="007779ED" w:rsidRDefault="007779ED" w:rsidP="007779ED">
                      <w:pPr>
                        <w:pStyle w:val="HTMLPreformatted"/>
                        <w:rPr>
                          <w:color w:val="000000"/>
                        </w:rPr>
                      </w:pPr>
                      <w:proofErr w:type="spellStart"/>
                      <w:r>
                        <w:rPr>
                          <w:color w:val="000000"/>
                        </w:rPr>
                        <w:t>xlabel</w:t>
                      </w:r>
                      <w:proofErr w:type="spellEnd"/>
                      <w:r>
                        <w:rPr>
                          <w:color w:val="000000"/>
                        </w:rPr>
                        <w:t>('t'</w:t>
                      </w:r>
                      <w:proofErr w:type="gramStart"/>
                      <w:r>
                        <w:rPr>
                          <w:color w:val="000000"/>
                        </w:rPr>
                        <w:t>);</w:t>
                      </w:r>
                      <w:proofErr w:type="gramEnd"/>
                    </w:p>
                    <w:p w14:paraId="27727814" w14:textId="77777777" w:rsidR="007779ED" w:rsidRDefault="007779ED" w:rsidP="007779ED"/>
                  </w:txbxContent>
                </v:textbox>
              </v:shape>
            </w:pict>
          </mc:Fallback>
        </mc:AlternateContent>
      </w:r>
    </w:p>
    <w:p w14:paraId="7DE52E64" w14:textId="75A33D40" w:rsidR="003438D6" w:rsidRDefault="003438D6" w:rsidP="003438D6">
      <w:pPr>
        <w:pStyle w:val="NormalWeb"/>
        <w:spacing w:before="180" w:beforeAutospacing="0" w:after="0" w:afterAutospacing="0"/>
        <w:ind w:left="-547"/>
        <w:rPr>
          <w:rFonts w:ascii="Times" w:hAnsi="Times"/>
          <w:color w:val="000000"/>
          <w:sz w:val="27"/>
          <w:szCs w:val="27"/>
        </w:rPr>
      </w:pPr>
    </w:p>
    <w:p w14:paraId="76A11F7F" w14:textId="46E3802C" w:rsidR="003438D6" w:rsidRDefault="003438D6" w:rsidP="003438D6">
      <w:pPr>
        <w:pStyle w:val="NormalWeb"/>
        <w:spacing w:before="180" w:beforeAutospacing="0" w:after="0" w:afterAutospacing="0"/>
        <w:ind w:left="-547"/>
        <w:rPr>
          <w:rFonts w:ascii="Times" w:hAnsi="Times"/>
          <w:color w:val="000000"/>
          <w:sz w:val="27"/>
          <w:szCs w:val="27"/>
        </w:rPr>
      </w:pPr>
    </w:p>
    <w:p w14:paraId="20B8FDBD" w14:textId="17425D74" w:rsidR="007779ED" w:rsidRDefault="007779ED" w:rsidP="003438D6">
      <w:pPr>
        <w:pStyle w:val="NormalWeb"/>
        <w:spacing w:before="180" w:beforeAutospacing="0" w:after="0" w:afterAutospacing="0"/>
        <w:ind w:left="-547"/>
        <w:rPr>
          <w:rFonts w:ascii="Times" w:hAnsi="Times"/>
          <w:color w:val="000000"/>
          <w:sz w:val="27"/>
          <w:szCs w:val="27"/>
        </w:rPr>
      </w:pPr>
    </w:p>
    <w:p w14:paraId="6807F159" w14:textId="5EF3D37A" w:rsidR="007779ED" w:rsidRDefault="007779ED" w:rsidP="003438D6">
      <w:pPr>
        <w:pStyle w:val="NormalWeb"/>
        <w:spacing w:before="180" w:beforeAutospacing="0" w:after="0" w:afterAutospacing="0"/>
        <w:ind w:left="-547"/>
        <w:rPr>
          <w:rFonts w:ascii="Times" w:hAnsi="Times"/>
          <w:color w:val="000000"/>
          <w:sz w:val="27"/>
          <w:szCs w:val="27"/>
        </w:rPr>
      </w:pPr>
    </w:p>
    <w:p w14:paraId="30E13F87" w14:textId="77777777" w:rsidR="007779ED" w:rsidRDefault="007779ED" w:rsidP="00DE0FAF">
      <w:pPr>
        <w:pStyle w:val="NormalWeb"/>
        <w:spacing w:before="180" w:beforeAutospacing="0" w:after="0" w:afterAutospacing="0"/>
        <w:rPr>
          <w:rFonts w:ascii="Times" w:hAnsi="Times"/>
          <w:color w:val="000000"/>
          <w:sz w:val="27"/>
          <w:szCs w:val="27"/>
        </w:rPr>
      </w:pPr>
    </w:p>
    <w:p w14:paraId="7FEB7544" w14:textId="77777777" w:rsidR="000B06D1" w:rsidRDefault="003438D6" w:rsidP="00786C39">
      <w:pPr>
        <w:pStyle w:val="NormalWeb"/>
        <w:spacing w:before="0" w:beforeAutospacing="0" w:after="0" w:afterAutospacing="0" w:line="288" w:lineRule="auto"/>
        <w:ind w:left="-547"/>
        <w:rPr>
          <w:color w:val="000000"/>
        </w:rPr>
      </w:pPr>
      <w:r w:rsidRPr="000B06D1">
        <w:rPr>
          <w:color w:val="000000"/>
        </w:rPr>
        <w:t>As continuous time increases from</w:t>
      </w:r>
      <w:r w:rsidR="000B06D1">
        <w:rPr>
          <w:color w:val="000000"/>
        </w:rPr>
        <w:t xml:space="preserve"> </w:t>
      </w:r>
      <w:r w:rsidRPr="000B06D1">
        <w:rPr>
          <w:color w:val="000000"/>
        </w:rPr>
        <w:t>-</w:t>
      </w:r>
      <w:r w:rsidRPr="000B06D1">
        <w:rPr>
          <w:i/>
          <w:iCs/>
          <w:color w:val="000000"/>
        </w:rPr>
        <w:t>T</w:t>
      </w:r>
      <w:r w:rsidRPr="000B06D1">
        <w:rPr>
          <w:color w:val="000000"/>
        </w:rPr>
        <w:t>/2 to 0,</w:t>
      </w:r>
    </w:p>
    <w:p w14:paraId="58E032EE" w14:textId="77777777" w:rsidR="000B06D1" w:rsidRDefault="003438D6" w:rsidP="00786C39">
      <w:pPr>
        <w:pStyle w:val="NormalWeb"/>
        <w:spacing w:before="0" w:beforeAutospacing="0" w:after="0" w:afterAutospacing="0" w:line="288" w:lineRule="auto"/>
        <w:ind w:left="-547"/>
        <w:rPr>
          <w:color w:val="000000"/>
        </w:rPr>
      </w:pPr>
      <w:r w:rsidRPr="000B06D1">
        <w:rPr>
          <w:color w:val="000000"/>
        </w:rPr>
        <w:t>the chirp decreases in</w:t>
      </w:r>
      <w:r w:rsidR="000B06D1">
        <w:rPr>
          <w:color w:val="000000"/>
        </w:rPr>
        <w:t xml:space="preserve"> </w:t>
      </w:r>
      <w:r w:rsidRPr="000B06D1">
        <w:rPr>
          <w:color w:val="000000"/>
        </w:rPr>
        <w:t>frequency from -</w:t>
      </w:r>
      <w:r w:rsidRPr="000B06D1">
        <w:rPr>
          <w:i/>
          <w:iCs/>
          <w:color w:val="000000"/>
        </w:rPr>
        <w:t>W</w:t>
      </w:r>
      <w:r w:rsidRPr="000B06D1">
        <w:rPr>
          <w:color w:val="000000"/>
        </w:rPr>
        <w:t>/2</w:t>
      </w:r>
    </w:p>
    <w:p w14:paraId="2251C4CE" w14:textId="1C2B7D6A" w:rsidR="003438D6" w:rsidRPr="000B06D1" w:rsidRDefault="003438D6" w:rsidP="00786C39">
      <w:pPr>
        <w:pStyle w:val="NormalWeb"/>
        <w:spacing w:before="0" w:beforeAutospacing="0" w:after="0" w:afterAutospacing="0" w:line="288" w:lineRule="auto"/>
        <w:ind w:left="-547"/>
        <w:rPr>
          <w:color w:val="000000"/>
        </w:rPr>
      </w:pPr>
      <w:r w:rsidRPr="000B06D1">
        <w:rPr>
          <w:color w:val="000000"/>
        </w:rPr>
        <w:t xml:space="preserve">to </w:t>
      </w:r>
      <w:proofErr w:type="gramStart"/>
      <w:r w:rsidRPr="000B06D1">
        <w:rPr>
          <w:color w:val="000000"/>
        </w:rPr>
        <w:t>0, and</w:t>
      </w:r>
      <w:proofErr w:type="gramEnd"/>
      <w:r w:rsidRPr="000B06D1">
        <w:rPr>
          <w:color w:val="000000"/>
        </w:rPr>
        <w:t xml:space="preserve"> increases in frequency from 0 to </w:t>
      </w:r>
      <w:r w:rsidRPr="000B06D1">
        <w:rPr>
          <w:i/>
          <w:iCs/>
          <w:color w:val="000000"/>
        </w:rPr>
        <w:t>W</w:t>
      </w:r>
      <w:r w:rsidRPr="000B06D1">
        <w:rPr>
          <w:color w:val="000000"/>
        </w:rPr>
        <w:t xml:space="preserve">/2 from time 0 to </w:t>
      </w:r>
      <w:r w:rsidRPr="000B06D1">
        <w:rPr>
          <w:i/>
          <w:iCs/>
          <w:color w:val="000000"/>
        </w:rPr>
        <w:t>T</w:t>
      </w:r>
      <w:r w:rsidRPr="000B06D1">
        <w:rPr>
          <w:color w:val="000000"/>
        </w:rPr>
        <w:t>/2.  In discrete time, this corresponds to a decrease in frequency as discrete time increases from 0 to (</w:t>
      </w:r>
      <w:r w:rsidRPr="000B06D1">
        <w:rPr>
          <w:i/>
          <w:iCs/>
          <w:color w:val="000000"/>
        </w:rPr>
        <w:t>N</w:t>
      </w:r>
      <w:r w:rsidRPr="000B06D1">
        <w:rPr>
          <w:color w:val="000000"/>
        </w:rPr>
        <w:t>-1)/2 and an increase in frequency as discrete time increases from (</w:t>
      </w:r>
      <w:r w:rsidRPr="000B06D1">
        <w:rPr>
          <w:i/>
          <w:iCs/>
          <w:color w:val="000000"/>
        </w:rPr>
        <w:t>N</w:t>
      </w:r>
      <w:r w:rsidRPr="000B06D1">
        <w:rPr>
          <w:color w:val="000000"/>
        </w:rPr>
        <w:t>-1)/2 to (</w:t>
      </w:r>
      <w:r w:rsidRPr="000B06D1">
        <w:rPr>
          <w:i/>
          <w:iCs/>
          <w:color w:val="000000"/>
        </w:rPr>
        <w:t>N</w:t>
      </w:r>
      <w:r w:rsidRPr="000B06D1">
        <w:rPr>
          <w:color w:val="000000"/>
        </w:rPr>
        <w:t>-1).</w:t>
      </w:r>
    </w:p>
    <w:p w14:paraId="1C774DD7" w14:textId="6BB50624" w:rsidR="006D425A" w:rsidRPr="000B06D1" w:rsidRDefault="000B06D1" w:rsidP="00E152D7">
      <w:pPr>
        <w:widowControl w:val="0"/>
        <w:autoSpaceDE w:val="0"/>
        <w:autoSpaceDN w:val="0"/>
        <w:adjustRightInd w:val="0"/>
        <w:spacing w:before="180" w:line="288" w:lineRule="auto"/>
        <w:ind w:left="-547"/>
        <w:rPr>
          <w:color w:val="000000"/>
        </w:rPr>
      </w:pPr>
      <w:r w:rsidRPr="000B06D1">
        <w:rPr>
          <w:noProof/>
          <w:color w:val="000000"/>
        </w:rPr>
        <w:drawing>
          <wp:anchor distT="0" distB="0" distL="114300" distR="114300" simplePos="0" relativeHeight="251693056" behindDoc="1" locked="0" layoutInCell="1" allowOverlap="1" wp14:anchorId="5F552BDF" wp14:editId="5F1B9600">
            <wp:simplePos x="0" y="0"/>
            <wp:positionH relativeFrom="column">
              <wp:posOffset>3516525</wp:posOffset>
            </wp:positionH>
            <wp:positionV relativeFrom="paragraph">
              <wp:posOffset>90805</wp:posOffset>
            </wp:positionV>
            <wp:extent cx="2685415" cy="2054860"/>
            <wp:effectExtent l="0" t="0" r="0" b="2540"/>
            <wp:wrapTight wrapText="bothSides">
              <wp:wrapPolygon edited="0">
                <wp:start x="0" y="0"/>
                <wp:lineTo x="0" y="21493"/>
                <wp:lineTo x="21452" y="21493"/>
                <wp:lineTo x="21452" y="0"/>
                <wp:lineTo x="0" y="0"/>
              </wp:wrapPolygon>
            </wp:wrapTight>
            <wp:docPr id="32" name="Picture 32"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Chart, histogram&#10;&#10;Description automatically generated"/>
                    <pic:cNvPicPr/>
                  </pic:nvPicPr>
                  <pic:blipFill rotWithShape="1">
                    <a:blip r:embed="rId15"/>
                    <a:srcRect l="6812" t="4931"/>
                    <a:stretch/>
                  </pic:blipFill>
                  <pic:spPr bwMode="auto">
                    <a:xfrm>
                      <a:off x="0" y="0"/>
                      <a:ext cx="2685415" cy="20548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152D7" w:rsidRPr="000B06D1">
        <w:rPr>
          <w:color w:val="000000"/>
        </w:rPr>
        <w:t xml:space="preserve">(d) </w:t>
      </w:r>
      <w:r w:rsidR="00894638" w:rsidRPr="000B06D1">
        <w:rPr>
          <w:color w:val="000000"/>
        </w:rPr>
        <w:t>A</w:t>
      </w:r>
      <w:r w:rsidR="00E152D7" w:rsidRPr="000B06D1">
        <w:rPr>
          <w:color w:val="000000"/>
        </w:rPr>
        <w:t xml:space="preserve"> discrete-time chirp with</w:t>
      </w:r>
      <w:r w:rsidR="00894638" w:rsidRPr="000B06D1">
        <w:rPr>
          <w:color w:val="000000"/>
        </w:rPr>
        <w:t xml:space="preserve"> </w:t>
      </w:r>
      <w:r w:rsidR="00E152D7" w:rsidRPr="000B06D1">
        <w:rPr>
          <w:color w:val="000000"/>
        </w:rPr>
        <w:t xml:space="preserve">oversampling ratio of </w:t>
      </w:r>
      <m:oMath>
        <m:r>
          <w:rPr>
            <w:rFonts w:ascii="Cambria Math" w:hAnsi="Cambria Math"/>
            <w:color w:val="000000"/>
          </w:rPr>
          <m:t>p</m:t>
        </m:r>
        <m:r>
          <m:rPr>
            <m:sty m:val="p"/>
          </m:rPr>
          <w:rPr>
            <w:rFonts w:ascii="Cambria Math" w:hAnsi="Cambria Math"/>
            <w:color w:val="000000"/>
          </w:rPr>
          <m:t>=1.2</m:t>
        </m:r>
      </m:oMath>
      <w:r w:rsidR="00E152D7" w:rsidRPr="000B06D1">
        <w:rPr>
          <w:color w:val="000000"/>
        </w:rPr>
        <w:t xml:space="preserve"> </w:t>
      </w:r>
      <w:r w:rsidR="00894638" w:rsidRPr="000B06D1">
        <w:rPr>
          <w:color w:val="000000"/>
        </w:rPr>
        <w:t>is plotted</w:t>
      </w:r>
      <w:r>
        <w:rPr>
          <w:color w:val="000000"/>
        </w:rPr>
        <w:t xml:space="preserve"> on the right</w:t>
      </w:r>
      <w:r w:rsidR="00894638" w:rsidRPr="000B06D1">
        <w:rPr>
          <w:color w:val="000000"/>
        </w:rPr>
        <w:t>.</w:t>
      </w:r>
      <w:r w:rsidR="00E152D7" w:rsidRPr="000B06D1">
        <w:rPr>
          <w:color w:val="000000"/>
        </w:rPr>
        <w:t xml:space="preserve"> Near the endpoints, the chirp exhibit</w:t>
      </w:r>
      <w:r w:rsidR="00894638" w:rsidRPr="000B06D1">
        <w:rPr>
          <w:color w:val="000000"/>
        </w:rPr>
        <w:t>s</w:t>
      </w:r>
      <w:r w:rsidR="00E152D7" w:rsidRPr="000B06D1">
        <w:rPr>
          <w:color w:val="000000"/>
        </w:rPr>
        <w:t xml:space="preserve"> sinusoidal behavior.  We’ll plot the real part.</w:t>
      </w:r>
    </w:p>
    <w:p w14:paraId="1B89AF60" w14:textId="1C8EC8DF" w:rsidR="00E152D7" w:rsidRDefault="00894638" w:rsidP="00E152D7">
      <w:pPr>
        <w:widowControl w:val="0"/>
        <w:autoSpaceDE w:val="0"/>
        <w:autoSpaceDN w:val="0"/>
        <w:adjustRightInd w:val="0"/>
        <w:spacing w:before="180" w:line="288" w:lineRule="auto"/>
        <w:ind w:left="-547"/>
        <w:rPr>
          <w:bCs/>
        </w:rPr>
      </w:pPr>
      <w:r>
        <w:rPr>
          <w:rFonts w:ascii="Times" w:hAnsi="Times"/>
          <w:noProof/>
          <w:color w:val="000000"/>
          <w:sz w:val="27"/>
          <w:szCs w:val="27"/>
        </w:rPr>
        <mc:AlternateContent>
          <mc:Choice Requires="wps">
            <w:drawing>
              <wp:anchor distT="0" distB="0" distL="114300" distR="114300" simplePos="0" relativeHeight="251692032" behindDoc="0" locked="0" layoutInCell="1" allowOverlap="1" wp14:anchorId="7C730CA4" wp14:editId="206AA6FF">
                <wp:simplePos x="0" y="0"/>
                <wp:positionH relativeFrom="column">
                  <wp:posOffset>897255</wp:posOffset>
                </wp:positionH>
                <wp:positionV relativeFrom="paragraph">
                  <wp:posOffset>55140</wp:posOffset>
                </wp:positionV>
                <wp:extent cx="2384171" cy="1093915"/>
                <wp:effectExtent l="0" t="0" r="16510" b="11430"/>
                <wp:wrapNone/>
                <wp:docPr id="31" name="Text Box 31"/>
                <wp:cNvGraphicFramePr/>
                <a:graphic xmlns:a="http://schemas.openxmlformats.org/drawingml/2006/main">
                  <a:graphicData uri="http://schemas.microsoft.com/office/word/2010/wordprocessingShape">
                    <wps:wsp>
                      <wps:cNvSpPr txBox="1"/>
                      <wps:spPr>
                        <a:xfrm>
                          <a:off x="0" y="0"/>
                          <a:ext cx="2384171" cy="1093915"/>
                        </a:xfrm>
                        <a:prstGeom prst="rect">
                          <a:avLst/>
                        </a:prstGeom>
                        <a:solidFill>
                          <a:schemeClr val="lt1"/>
                        </a:solidFill>
                        <a:ln w="6350">
                          <a:solidFill>
                            <a:prstClr val="black"/>
                          </a:solidFill>
                        </a:ln>
                      </wps:spPr>
                      <wps:txbx>
                        <w:txbxContent>
                          <w:p w14:paraId="04457E3E" w14:textId="77777777" w:rsidR="00E152D7" w:rsidRPr="007779ED" w:rsidRDefault="00E152D7" w:rsidP="00E152D7">
                            <w:pPr>
                              <w:autoSpaceDE w:val="0"/>
                              <w:autoSpaceDN w:val="0"/>
                              <w:adjustRightInd w:val="0"/>
                              <w:rPr>
                                <w:rFonts w:ascii="Courier" w:hAnsi="Courier" w:cs="Courier"/>
                                <w:color w:val="028009"/>
                                <w:sz w:val="20"/>
                                <w:szCs w:val="20"/>
                              </w:rPr>
                            </w:pPr>
                            <w:r w:rsidRPr="007779ED">
                              <w:rPr>
                                <w:rFonts w:ascii="Courier" w:hAnsi="Courier" w:cs="Courier"/>
                                <w:color w:val="028009"/>
                                <w:sz w:val="20"/>
                                <w:szCs w:val="20"/>
                              </w:rPr>
                              <w:t>%%% Discrete-time chirp</w:t>
                            </w:r>
                          </w:p>
                          <w:p w14:paraId="5DECE159" w14:textId="7747236D" w:rsidR="00E152D7" w:rsidRDefault="00E152D7" w:rsidP="00E152D7">
                            <w:pPr>
                              <w:autoSpaceDE w:val="0"/>
                              <w:autoSpaceDN w:val="0"/>
                              <w:adjustRightInd w:val="0"/>
                              <w:rPr>
                                <w:rFonts w:ascii="Courier" w:hAnsi="Courier" w:cs="Courier"/>
                                <w:color w:val="000000"/>
                                <w:sz w:val="20"/>
                                <w:szCs w:val="20"/>
                              </w:rPr>
                            </w:pPr>
                            <w:r>
                              <w:rPr>
                                <w:rFonts w:ascii="Courier" w:hAnsi="Courier" w:cs="Courier"/>
                                <w:color w:val="000000"/>
                                <w:sz w:val="20"/>
                                <w:szCs w:val="20"/>
                              </w:rPr>
                              <w:t>TW = 50;</w:t>
                            </w:r>
                            <w:r w:rsidR="00894638">
                              <w:rPr>
                                <w:rFonts w:ascii="Courier" w:hAnsi="Courier" w:cs="Courier"/>
                                <w:color w:val="000000"/>
                                <w:sz w:val="20"/>
                                <w:szCs w:val="20"/>
                              </w:rPr>
                              <w:t xml:space="preserve"> </w:t>
                            </w:r>
                            <w:r>
                              <w:rPr>
                                <w:rFonts w:ascii="Courier" w:hAnsi="Courier" w:cs="Courier"/>
                                <w:color w:val="000000"/>
                                <w:sz w:val="20"/>
                                <w:szCs w:val="20"/>
                              </w:rPr>
                              <w:t xml:space="preserve">p = </w:t>
                            </w:r>
                            <w:proofErr w:type="gramStart"/>
                            <w:r>
                              <w:rPr>
                                <w:rFonts w:ascii="Courier" w:hAnsi="Courier" w:cs="Courier"/>
                                <w:color w:val="000000"/>
                                <w:sz w:val="20"/>
                                <w:szCs w:val="20"/>
                              </w:rPr>
                              <w:t>1.2;</w:t>
                            </w:r>
                            <w:proofErr w:type="gramEnd"/>
                          </w:p>
                          <w:p w14:paraId="638DEC45" w14:textId="0CF5EC6A" w:rsidR="00E152D7" w:rsidRDefault="00E152D7" w:rsidP="00E152D7">
                            <w:pPr>
                              <w:autoSpaceDE w:val="0"/>
                              <w:autoSpaceDN w:val="0"/>
                              <w:adjustRightInd w:val="0"/>
                              <w:rPr>
                                <w:rFonts w:ascii="Courier" w:hAnsi="Courier" w:cs="Courier"/>
                                <w:color w:val="000000"/>
                                <w:sz w:val="20"/>
                                <w:szCs w:val="20"/>
                              </w:rPr>
                            </w:pPr>
                            <w:proofErr w:type="spellStart"/>
                            <w:r w:rsidRPr="006D425A">
                              <w:rPr>
                                <w:rFonts w:ascii="Courier" w:hAnsi="Courier" w:cs="Courier"/>
                                <w:color w:val="000000"/>
                                <w:sz w:val="20"/>
                                <w:szCs w:val="20"/>
                              </w:rPr>
                              <w:t>s</w:t>
                            </w:r>
                            <w:r>
                              <w:rPr>
                                <w:rFonts w:ascii="Courier" w:hAnsi="Courier" w:cs="Courier"/>
                                <w:color w:val="000000"/>
                                <w:sz w:val="20"/>
                                <w:szCs w:val="20"/>
                              </w:rPr>
                              <w:t>ofn</w:t>
                            </w:r>
                            <w:proofErr w:type="spellEnd"/>
                            <w:r w:rsidRPr="006D425A">
                              <w:rPr>
                                <w:rFonts w:ascii="Courier" w:hAnsi="Courier" w:cs="Courier"/>
                                <w:color w:val="000000"/>
                                <w:sz w:val="20"/>
                                <w:szCs w:val="20"/>
                              </w:rPr>
                              <w:t xml:space="preserve"> = </w:t>
                            </w:r>
                            <w:proofErr w:type="spellStart"/>
                            <w:proofErr w:type="gramStart"/>
                            <w:r>
                              <w:rPr>
                                <w:rFonts w:ascii="Courier" w:hAnsi="Courier" w:cs="Courier"/>
                                <w:color w:val="000000"/>
                                <w:sz w:val="20"/>
                                <w:szCs w:val="20"/>
                              </w:rPr>
                              <w:t>dchirp</w:t>
                            </w:r>
                            <w:proofErr w:type="spellEnd"/>
                            <w:r>
                              <w:rPr>
                                <w:rFonts w:ascii="Courier" w:hAnsi="Courier" w:cs="Courier"/>
                                <w:color w:val="000000"/>
                                <w:sz w:val="20"/>
                                <w:szCs w:val="20"/>
                              </w:rPr>
                              <w:t>(</w:t>
                            </w:r>
                            <w:proofErr w:type="gramEnd"/>
                            <w:r>
                              <w:rPr>
                                <w:rFonts w:ascii="Courier" w:hAnsi="Courier" w:cs="Courier"/>
                                <w:color w:val="000000"/>
                                <w:sz w:val="20"/>
                                <w:szCs w:val="20"/>
                              </w:rPr>
                              <w:t>TW, p);</w:t>
                            </w:r>
                          </w:p>
                          <w:p w14:paraId="56AE0435" w14:textId="77777777" w:rsidR="00E152D7" w:rsidRDefault="00E152D7" w:rsidP="00E152D7">
                            <w:pPr>
                              <w:autoSpaceDE w:val="0"/>
                              <w:autoSpaceDN w:val="0"/>
                              <w:adjustRightInd w:val="0"/>
                              <w:rPr>
                                <w:rFonts w:ascii="Courier" w:hAnsi="Courier" w:cs="Courier"/>
                                <w:color w:val="000000"/>
                                <w:sz w:val="20"/>
                                <w:szCs w:val="20"/>
                              </w:rPr>
                            </w:pPr>
                            <w:r>
                              <w:rPr>
                                <w:rFonts w:ascii="Courier" w:hAnsi="Courier" w:cs="Courier"/>
                                <w:color w:val="000000"/>
                                <w:sz w:val="20"/>
                                <w:szCs w:val="20"/>
                              </w:rPr>
                              <w:t>N = length(</w:t>
                            </w:r>
                            <w:proofErr w:type="spellStart"/>
                            <w:r>
                              <w:rPr>
                                <w:rFonts w:ascii="Courier" w:hAnsi="Courier" w:cs="Courier"/>
                                <w:color w:val="000000"/>
                                <w:sz w:val="20"/>
                                <w:szCs w:val="20"/>
                              </w:rPr>
                              <w:t>sofn</w:t>
                            </w:r>
                            <w:proofErr w:type="spellEnd"/>
                            <w:proofErr w:type="gramStart"/>
                            <w:r>
                              <w:rPr>
                                <w:rFonts w:ascii="Courier" w:hAnsi="Courier" w:cs="Courier"/>
                                <w:color w:val="000000"/>
                                <w:sz w:val="20"/>
                                <w:szCs w:val="20"/>
                              </w:rPr>
                              <w:t>);</w:t>
                            </w:r>
                            <w:proofErr w:type="gramEnd"/>
                          </w:p>
                          <w:p w14:paraId="6CE449BB" w14:textId="77777777" w:rsidR="00E152D7" w:rsidRDefault="00E152D7" w:rsidP="00E152D7">
                            <w:pPr>
                              <w:autoSpaceDE w:val="0"/>
                              <w:autoSpaceDN w:val="0"/>
                              <w:adjustRightInd w:val="0"/>
                              <w:rPr>
                                <w:rFonts w:ascii="Courier" w:hAnsi="Courier" w:cs="Courier"/>
                                <w:color w:val="000000"/>
                                <w:sz w:val="20"/>
                                <w:szCs w:val="20"/>
                              </w:rPr>
                            </w:pPr>
                            <w:r>
                              <w:rPr>
                                <w:rFonts w:ascii="Courier" w:hAnsi="Courier" w:cs="Courier"/>
                                <w:color w:val="000000"/>
                                <w:sz w:val="20"/>
                                <w:szCs w:val="20"/>
                              </w:rPr>
                              <w:t xml:space="preserve">n = </w:t>
                            </w:r>
                            <w:proofErr w:type="gramStart"/>
                            <w:r>
                              <w:rPr>
                                <w:rFonts w:ascii="Courier" w:hAnsi="Courier" w:cs="Courier"/>
                                <w:color w:val="000000"/>
                                <w:sz w:val="20"/>
                                <w:szCs w:val="20"/>
                              </w:rPr>
                              <w:t>0 :</w:t>
                            </w:r>
                            <w:proofErr w:type="gramEnd"/>
                            <w:r>
                              <w:rPr>
                                <w:rFonts w:ascii="Courier" w:hAnsi="Courier" w:cs="Courier"/>
                                <w:color w:val="000000"/>
                                <w:sz w:val="20"/>
                                <w:szCs w:val="20"/>
                              </w:rPr>
                              <w:t xml:space="preserve"> N-1;</w:t>
                            </w:r>
                          </w:p>
                          <w:p w14:paraId="683E4ED9" w14:textId="77777777" w:rsidR="00894638" w:rsidRDefault="00E152D7" w:rsidP="00894638">
                            <w:pPr>
                              <w:autoSpaceDE w:val="0"/>
                              <w:autoSpaceDN w:val="0"/>
                              <w:adjustRightInd w:val="0"/>
                              <w:rPr>
                                <w:rFonts w:ascii="Courier" w:hAnsi="Courier" w:cs="Courier"/>
                                <w:color w:val="000000"/>
                                <w:sz w:val="20"/>
                                <w:szCs w:val="20"/>
                              </w:rPr>
                            </w:pPr>
                            <w:r>
                              <w:rPr>
                                <w:rFonts w:ascii="Courier" w:hAnsi="Courier" w:cs="Courier"/>
                                <w:color w:val="000000"/>
                                <w:sz w:val="20"/>
                                <w:szCs w:val="20"/>
                              </w:rPr>
                              <w:t>figure;</w:t>
                            </w:r>
                            <w:r w:rsidR="00894638">
                              <w:rPr>
                                <w:rFonts w:ascii="Courier" w:hAnsi="Courier" w:cs="Courier"/>
                                <w:color w:val="000000"/>
                                <w:sz w:val="20"/>
                                <w:szCs w:val="20"/>
                              </w:rPr>
                              <w:t xml:space="preserve"> </w:t>
                            </w:r>
                            <w:proofErr w:type="gramStart"/>
                            <w:r>
                              <w:rPr>
                                <w:rFonts w:ascii="Courier" w:hAnsi="Courier" w:cs="Courier"/>
                                <w:color w:val="000000"/>
                                <w:sz w:val="20"/>
                                <w:szCs w:val="20"/>
                              </w:rPr>
                              <w:t>plot(</w:t>
                            </w:r>
                            <w:proofErr w:type="gramEnd"/>
                            <w:r>
                              <w:rPr>
                                <w:rFonts w:ascii="Courier" w:hAnsi="Courier" w:cs="Courier"/>
                                <w:color w:val="000000"/>
                                <w:sz w:val="20"/>
                                <w:szCs w:val="20"/>
                              </w:rPr>
                              <w:t>n, real(</w:t>
                            </w:r>
                            <w:proofErr w:type="spellStart"/>
                            <w:r>
                              <w:rPr>
                                <w:rFonts w:ascii="Courier" w:hAnsi="Courier" w:cs="Courier"/>
                                <w:color w:val="000000"/>
                                <w:sz w:val="20"/>
                                <w:szCs w:val="20"/>
                              </w:rPr>
                              <w:t>sofn</w:t>
                            </w:r>
                            <w:proofErr w:type="spellEnd"/>
                            <w:r>
                              <w:rPr>
                                <w:rFonts w:ascii="Courier" w:hAnsi="Courier" w:cs="Courier"/>
                                <w:color w:val="000000"/>
                                <w:sz w:val="20"/>
                                <w:szCs w:val="20"/>
                              </w:rPr>
                              <w:t>));</w:t>
                            </w:r>
                          </w:p>
                          <w:p w14:paraId="3ED3AD88" w14:textId="7B1ED0D4" w:rsidR="00E152D7" w:rsidRPr="00894638" w:rsidRDefault="00E152D7" w:rsidP="00894638">
                            <w:pPr>
                              <w:autoSpaceDE w:val="0"/>
                              <w:autoSpaceDN w:val="0"/>
                              <w:adjustRightInd w:val="0"/>
                              <w:rPr>
                                <w:rFonts w:ascii="Courier" w:hAnsi="Courier" w:cs="Courier"/>
                                <w:color w:val="000000"/>
                                <w:sz w:val="20"/>
                                <w:szCs w:val="20"/>
                              </w:rPr>
                            </w:pPr>
                            <w:proofErr w:type="spellStart"/>
                            <w:r w:rsidRPr="00894638">
                              <w:rPr>
                                <w:rFonts w:ascii="Courier" w:hAnsi="Courier" w:cs="Courier"/>
                                <w:color w:val="000000"/>
                                <w:sz w:val="20"/>
                                <w:szCs w:val="20"/>
                              </w:rPr>
                              <w:t>xlabel</w:t>
                            </w:r>
                            <w:proofErr w:type="spellEnd"/>
                            <w:r w:rsidRPr="00894638">
                              <w:rPr>
                                <w:rFonts w:ascii="Courier" w:hAnsi="Courier" w:cs="Courier"/>
                                <w:color w:val="000000"/>
                                <w:sz w:val="20"/>
                                <w:szCs w:val="20"/>
                              </w:rPr>
                              <w:t>('n'</w:t>
                            </w:r>
                            <w:proofErr w:type="gramStart"/>
                            <w:r w:rsidRPr="00894638">
                              <w:rPr>
                                <w:rFonts w:ascii="Courier" w:hAnsi="Courier" w:cs="Courier"/>
                                <w:color w:val="000000"/>
                                <w:sz w:val="20"/>
                                <w:szCs w:val="20"/>
                              </w:rPr>
                              <w:t>);</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730CA4" id="Text Box 31" o:spid="_x0000_s1036" type="#_x0000_t202" style="position:absolute;left:0;text-align:left;margin-left:70.65pt;margin-top:4.35pt;width:187.75pt;height:86.1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" fillcolor="white [3201]" strokeweight=".5pt">
                <v:textbox>
                  <w:txbxContent>
                    <w:p w14:paraId="04457E3E" w14:textId="77777777" w:rsidR="00E152D7" w:rsidRPr="007779ED" w:rsidRDefault="00E152D7" w:rsidP="00E152D7">
                      <w:pPr>
                        <w:autoSpaceDE w:val="0"/>
                        <w:autoSpaceDN w:val="0"/>
                        <w:adjustRightInd w:val="0"/>
                        <w:rPr>
                          <w:rFonts w:ascii="Courier" w:hAnsi="Courier" w:cs="Courier"/>
                          <w:color w:val="028009"/>
                          <w:sz w:val="20"/>
                          <w:szCs w:val="20"/>
                        </w:rPr>
                      </w:pPr>
                      <w:r w:rsidRPr="007779ED">
                        <w:rPr>
                          <w:rFonts w:ascii="Courier" w:hAnsi="Courier" w:cs="Courier"/>
                          <w:color w:val="028009"/>
                          <w:sz w:val="20"/>
                          <w:szCs w:val="20"/>
                        </w:rPr>
                        <w:t>%%% Discrete-time chirp</w:t>
                      </w:r>
                    </w:p>
                    <w:p w14:paraId="5DECE159" w14:textId="7747236D" w:rsidR="00E152D7" w:rsidRDefault="00E152D7" w:rsidP="00E152D7">
                      <w:pPr>
                        <w:autoSpaceDE w:val="0"/>
                        <w:autoSpaceDN w:val="0"/>
                        <w:adjustRightInd w:val="0"/>
                        <w:rPr>
                          <w:rFonts w:ascii="Courier" w:hAnsi="Courier" w:cs="Courier"/>
                          <w:color w:val="000000"/>
                          <w:sz w:val="20"/>
                          <w:szCs w:val="20"/>
                        </w:rPr>
                      </w:pPr>
                      <w:r>
                        <w:rPr>
                          <w:rFonts w:ascii="Courier" w:hAnsi="Courier" w:cs="Courier"/>
                          <w:color w:val="000000"/>
                          <w:sz w:val="20"/>
                          <w:szCs w:val="20"/>
                        </w:rPr>
                        <w:t>TW = 50;</w:t>
                      </w:r>
                      <w:r w:rsidR="00894638">
                        <w:rPr>
                          <w:rFonts w:ascii="Courier" w:hAnsi="Courier" w:cs="Courier"/>
                          <w:color w:val="000000"/>
                          <w:sz w:val="20"/>
                          <w:szCs w:val="20"/>
                        </w:rPr>
                        <w:t xml:space="preserve"> </w:t>
                      </w:r>
                      <w:r>
                        <w:rPr>
                          <w:rFonts w:ascii="Courier" w:hAnsi="Courier" w:cs="Courier"/>
                          <w:color w:val="000000"/>
                          <w:sz w:val="20"/>
                          <w:szCs w:val="20"/>
                        </w:rPr>
                        <w:t xml:space="preserve">p = </w:t>
                      </w:r>
                      <w:proofErr w:type="gramStart"/>
                      <w:r>
                        <w:rPr>
                          <w:rFonts w:ascii="Courier" w:hAnsi="Courier" w:cs="Courier"/>
                          <w:color w:val="000000"/>
                          <w:sz w:val="20"/>
                          <w:szCs w:val="20"/>
                        </w:rPr>
                        <w:t>1</w:t>
                      </w:r>
                      <w:r>
                        <w:rPr>
                          <w:rFonts w:ascii="Courier" w:hAnsi="Courier" w:cs="Courier"/>
                          <w:color w:val="000000"/>
                          <w:sz w:val="20"/>
                          <w:szCs w:val="20"/>
                        </w:rPr>
                        <w:t>.2</w:t>
                      </w:r>
                      <w:r>
                        <w:rPr>
                          <w:rFonts w:ascii="Courier" w:hAnsi="Courier" w:cs="Courier"/>
                          <w:color w:val="000000"/>
                          <w:sz w:val="20"/>
                          <w:szCs w:val="20"/>
                        </w:rPr>
                        <w:t>;</w:t>
                      </w:r>
                      <w:proofErr w:type="gramEnd"/>
                    </w:p>
                    <w:p w14:paraId="638DEC45" w14:textId="0CF5EC6A" w:rsidR="00E152D7" w:rsidRDefault="00E152D7" w:rsidP="00E152D7">
                      <w:pPr>
                        <w:autoSpaceDE w:val="0"/>
                        <w:autoSpaceDN w:val="0"/>
                        <w:adjustRightInd w:val="0"/>
                        <w:rPr>
                          <w:rFonts w:ascii="Courier" w:hAnsi="Courier" w:cs="Courier"/>
                          <w:color w:val="000000"/>
                          <w:sz w:val="20"/>
                          <w:szCs w:val="20"/>
                        </w:rPr>
                      </w:pPr>
                      <w:proofErr w:type="spellStart"/>
                      <w:r w:rsidRPr="006D425A">
                        <w:rPr>
                          <w:rFonts w:ascii="Courier" w:hAnsi="Courier" w:cs="Courier"/>
                          <w:color w:val="000000"/>
                          <w:sz w:val="20"/>
                          <w:szCs w:val="20"/>
                        </w:rPr>
                        <w:t>s</w:t>
                      </w:r>
                      <w:r>
                        <w:rPr>
                          <w:rFonts w:ascii="Courier" w:hAnsi="Courier" w:cs="Courier"/>
                          <w:color w:val="000000"/>
                          <w:sz w:val="20"/>
                          <w:szCs w:val="20"/>
                        </w:rPr>
                        <w:t>ofn</w:t>
                      </w:r>
                      <w:proofErr w:type="spellEnd"/>
                      <w:r w:rsidRPr="006D425A">
                        <w:rPr>
                          <w:rFonts w:ascii="Courier" w:hAnsi="Courier" w:cs="Courier"/>
                          <w:color w:val="000000"/>
                          <w:sz w:val="20"/>
                          <w:szCs w:val="20"/>
                        </w:rPr>
                        <w:t xml:space="preserve"> = </w:t>
                      </w:r>
                      <w:proofErr w:type="spellStart"/>
                      <w:proofErr w:type="gramStart"/>
                      <w:r>
                        <w:rPr>
                          <w:rFonts w:ascii="Courier" w:hAnsi="Courier" w:cs="Courier"/>
                          <w:color w:val="000000"/>
                          <w:sz w:val="20"/>
                          <w:szCs w:val="20"/>
                        </w:rPr>
                        <w:t>dchirp</w:t>
                      </w:r>
                      <w:proofErr w:type="spellEnd"/>
                      <w:r>
                        <w:rPr>
                          <w:rFonts w:ascii="Courier" w:hAnsi="Courier" w:cs="Courier"/>
                          <w:color w:val="000000"/>
                          <w:sz w:val="20"/>
                          <w:szCs w:val="20"/>
                        </w:rPr>
                        <w:t>(</w:t>
                      </w:r>
                      <w:proofErr w:type="gramEnd"/>
                      <w:r>
                        <w:rPr>
                          <w:rFonts w:ascii="Courier" w:hAnsi="Courier" w:cs="Courier"/>
                          <w:color w:val="000000"/>
                          <w:sz w:val="20"/>
                          <w:szCs w:val="20"/>
                        </w:rPr>
                        <w:t>TW, p);</w:t>
                      </w:r>
                    </w:p>
                    <w:p w14:paraId="56AE0435" w14:textId="77777777" w:rsidR="00E152D7" w:rsidRDefault="00E152D7" w:rsidP="00E152D7">
                      <w:pPr>
                        <w:autoSpaceDE w:val="0"/>
                        <w:autoSpaceDN w:val="0"/>
                        <w:adjustRightInd w:val="0"/>
                        <w:rPr>
                          <w:rFonts w:ascii="Courier" w:hAnsi="Courier" w:cs="Courier"/>
                          <w:color w:val="000000"/>
                          <w:sz w:val="20"/>
                          <w:szCs w:val="20"/>
                        </w:rPr>
                      </w:pPr>
                      <w:r>
                        <w:rPr>
                          <w:rFonts w:ascii="Courier" w:hAnsi="Courier" w:cs="Courier"/>
                          <w:color w:val="000000"/>
                          <w:sz w:val="20"/>
                          <w:szCs w:val="20"/>
                        </w:rPr>
                        <w:t>N = length(</w:t>
                      </w:r>
                      <w:proofErr w:type="spellStart"/>
                      <w:r>
                        <w:rPr>
                          <w:rFonts w:ascii="Courier" w:hAnsi="Courier" w:cs="Courier"/>
                          <w:color w:val="000000"/>
                          <w:sz w:val="20"/>
                          <w:szCs w:val="20"/>
                        </w:rPr>
                        <w:t>sofn</w:t>
                      </w:r>
                      <w:proofErr w:type="spellEnd"/>
                      <w:proofErr w:type="gramStart"/>
                      <w:r>
                        <w:rPr>
                          <w:rFonts w:ascii="Courier" w:hAnsi="Courier" w:cs="Courier"/>
                          <w:color w:val="000000"/>
                          <w:sz w:val="20"/>
                          <w:szCs w:val="20"/>
                        </w:rPr>
                        <w:t>);</w:t>
                      </w:r>
                      <w:proofErr w:type="gramEnd"/>
                    </w:p>
                    <w:p w14:paraId="6CE449BB" w14:textId="77777777" w:rsidR="00E152D7" w:rsidRDefault="00E152D7" w:rsidP="00E152D7">
                      <w:pPr>
                        <w:autoSpaceDE w:val="0"/>
                        <w:autoSpaceDN w:val="0"/>
                        <w:adjustRightInd w:val="0"/>
                        <w:rPr>
                          <w:rFonts w:ascii="Courier" w:hAnsi="Courier" w:cs="Courier"/>
                          <w:color w:val="000000"/>
                          <w:sz w:val="20"/>
                          <w:szCs w:val="20"/>
                        </w:rPr>
                      </w:pPr>
                      <w:r>
                        <w:rPr>
                          <w:rFonts w:ascii="Courier" w:hAnsi="Courier" w:cs="Courier"/>
                          <w:color w:val="000000"/>
                          <w:sz w:val="20"/>
                          <w:szCs w:val="20"/>
                        </w:rPr>
                        <w:t xml:space="preserve">n = </w:t>
                      </w:r>
                      <w:proofErr w:type="gramStart"/>
                      <w:r>
                        <w:rPr>
                          <w:rFonts w:ascii="Courier" w:hAnsi="Courier" w:cs="Courier"/>
                          <w:color w:val="000000"/>
                          <w:sz w:val="20"/>
                          <w:szCs w:val="20"/>
                        </w:rPr>
                        <w:t>0 :</w:t>
                      </w:r>
                      <w:proofErr w:type="gramEnd"/>
                      <w:r>
                        <w:rPr>
                          <w:rFonts w:ascii="Courier" w:hAnsi="Courier" w:cs="Courier"/>
                          <w:color w:val="000000"/>
                          <w:sz w:val="20"/>
                          <w:szCs w:val="20"/>
                        </w:rPr>
                        <w:t xml:space="preserve"> N-1;</w:t>
                      </w:r>
                    </w:p>
                    <w:p w14:paraId="683E4ED9" w14:textId="77777777" w:rsidR="00894638" w:rsidRDefault="00E152D7" w:rsidP="00894638">
                      <w:pPr>
                        <w:autoSpaceDE w:val="0"/>
                        <w:autoSpaceDN w:val="0"/>
                        <w:adjustRightInd w:val="0"/>
                        <w:rPr>
                          <w:rFonts w:ascii="Courier" w:hAnsi="Courier" w:cs="Courier"/>
                          <w:color w:val="000000"/>
                          <w:sz w:val="20"/>
                          <w:szCs w:val="20"/>
                        </w:rPr>
                      </w:pPr>
                      <w:r>
                        <w:rPr>
                          <w:rFonts w:ascii="Courier" w:hAnsi="Courier" w:cs="Courier"/>
                          <w:color w:val="000000"/>
                          <w:sz w:val="20"/>
                          <w:szCs w:val="20"/>
                        </w:rPr>
                        <w:t>figure;</w:t>
                      </w:r>
                      <w:r w:rsidR="00894638">
                        <w:rPr>
                          <w:rFonts w:ascii="Courier" w:hAnsi="Courier" w:cs="Courier"/>
                          <w:color w:val="000000"/>
                          <w:sz w:val="20"/>
                          <w:szCs w:val="20"/>
                        </w:rPr>
                        <w:t xml:space="preserve"> </w:t>
                      </w:r>
                      <w:proofErr w:type="gramStart"/>
                      <w:r>
                        <w:rPr>
                          <w:rFonts w:ascii="Courier" w:hAnsi="Courier" w:cs="Courier"/>
                          <w:color w:val="000000"/>
                          <w:sz w:val="20"/>
                          <w:szCs w:val="20"/>
                        </w:rPr>
                        <w:t>plot(</w:t>
                      </w:r>
                      <w:proofErr w:type="gramEnd"/>
                      <w:r>
                        <w:rPr>
                          <w:rFonts w:ascii="Courier" w:hAnsi="Courier" w:cs="Courier"/>
                          <w:color w:val="000000"/>
                          <w:sz w:val="20"/>
                          <w:szCs w:val="20"/>
                        </w:rPr>
                        <w:t>n, real(</w:t>
                      </w:r>
                      <w:proofErr w:type="spellStart"/>
                      <w:r>
                        <w:rPr>
                          <w:rFonts w:ascii="Courier" w:hAnsi="Courier" w:cs="Courier"/>
                          <w:color w:val="000000"/>
                          <w:sz w:val="20"/>
                          <w:szCs w:val="20"/>
                        </w:rPr>
                        <w:t>sofn</w:t>
                      </w:r>
                      <w:proofErr w:type="spellEnd"/>
                      <w:r>
                        <w:rPr>
                          <w:rFonts w:ascii="Courier" w:hAnsi="Courier" w:cs="Courier"/>
                          <w:color w:val="000000"/>
                          <w:sz w:val="20"/>
                          <w:szCs w:val="20"/>
                        </w:rPr>
                        <w:t>));</w:t>
                      </w:r>
                    </w:p>
                    <w:p w14:paraId="3ED3AD88" w14:textId="7B1ED0D4" w:rsidR="00E152D7" w:rsidRPr="00894638" w:rsidRDefault="00E152D7" w:rsidP="00894638">
                      <w:pPr>
                        <w:autoSpaceDE w:val="0"/>
                        <w:autoSpaceDN w:val="0"/>
                        <w:adjustRightInd w:val="0"/>
                        <w:rPr>
                          <w:rFonts w:ascii="Courier" w:hAnsi="Courier" w:cs="Courier"/>
                          <w:color w:val="000000"/>
                          <w:sz w:val="20"/>
                          <w:szCs w:val="20"/>
                        </w:rPr>
                      </w:pPr>
                      <w:proofErr w:type="spellStart"/>
                      <w:r w:rsidRPr="00894638">
                        <w:rPr>
                          <w:rFonts w:ascii="Courier" w:hAnsi="Courier" w:cs="Courier"/>
                          <w:color w:val="000000"/>
                          <w:sz w:val="20"/>
                          <w:szCs w:val="20"/>
                        </w:rPr>
                        <w:t>xlabel</w:t>
                      </w:r>
                      <w:proofErr w:type="spellEnd"/>
                      <w:r w:rsidRPr="00894638">
                        <w:rPr>
                          <w:rFonts w:ascii="Courier" w:hAnsi="Courier" w:cs="Courier"/>
                          <w:color w:val="000000"/>
                          <w:sz w:val="20"/>
                          <w:szCs w:val="20"/>
                        </w:rPr>
                        <w:t>('n'</w:t>
                      </w:r>
                      <w:proofErr w:type="gramStart"/>
                      <w:r w:rsidRPr="00894638">
                        <w:rPr>
                          <w:rFonts w:ascii="Courier" w:hAnsi="Courier" w:cs="Courier"/>
                          <w:color w:val="000000"/>
                          <w:sz w:val="20"/>
                          <w:szCs w:val="20"/>
                        </w:rPr>
                        <w:t>);</w:t>
                      </w:r>
                      <w:proofErr w:type="gramEnd"/>
                    </w:p>
                  </w:txbxContent>
                </v:textbox>
              </v:shape>
            </w:pict>
          </mc:Fallback>
        </mc:AlternateContent>
      </w:r>
    </w:p>
    <w:p w14:paraId="3321DDAD" w14:textId="6EA5D9EB" w:rsidR="00E152D7" w:rsidRDefault="00E152D7" w:rsidP="00E152D7">
      <w:pPr>
        <w:widowControl w:val="0"/>
        <w:autoSpaceDE w:val="0"/>
        <w:autoSpaceDN w:val="0"/>
        <w:adjustRightInd w:val="0"/>
        <w:spacing w:before="180" w:line="288" w:lineRule="auto"/>
        <w:ind w:left="-547"/>
        <w:rPr>
          <w:bCs/>
        </w:rPr>
      </w:pPr>
    </w:p>
    <w:p w14:paraId="43469A43" w14:textId="2F89405F" w:rsidR="00E152D7" w:rsidRDefault="00E152D7" w:rsidP="00E152D7">
      <w:pPr>
        <w:widowControl w:val="0"/>
        <w:autoSpaceDE w:val="0"/>
        <w:autoSpaceDN w:val="0"/>
        <w:adjustRightInd w:val="0"/>
        <w:spacing w:before="180" w:line="288" w:lineRule="auto"/>
        <w:ind w:left="-547"/>
        <w:rPr>
          <w:bCs/>
        </w:rPr>
      </w:pPr>
    </w:p>
    <w:p w14:paraId="3F775065" w14:textId="5F5406A6" w:rsidR="00E152D7" w:rsidRDefault="00E152D7" w:rsidP="00E152D7">
      <w:pPr>
        <w:widowControl w:val="0"/>
        <w:autoSpaceDE w:val="0"/>
        <w:autoSpaceDN w:val="0"/>
        <w:adjustRightInd w:val="0"/>
        <w:spacing w:before="180" w:line="288" w:lineRule="auto"/>
        <w:ind w:left="-547"/>
        <w:rPr>
          <w:bCs/>
        </w:rPr>
      </w:pPr>
    </w:p>
    <w:p w14:paraId="266EC091" w14:textId="523AFBE9" w:rsidR="009B1F44" w:rsidRPr="003A25A8" w:rsidRDefault="000B06D1" w:rsidP="00BF5FA5">
      <w:pPr>
        <w:widowControl w:val="0"/>
        <w:autoSpaceDE w:val="0"/>
        <w:autoSpaceDN w:val="0"/>
        <w:adjustRightInd w:val="0"/>
        <w:spacing w:before="60" w:after="120" w:line="288" w:lineRule="auto"/>
        <w:ind w:left="-547"/>
        <w:rPr>
          <w:b/>
          <w:i/>
          <w:iCs/>
        </w:rPr>
      </w:pPr>
      <w:r>
        <w:rPr>
          <w:bCs/>
          <w:noProof/>
        </w:rPr>
        <w:drawing>
          <wp:anchor distT="0" distB="0" distL="114300" distR="114300" simplePos="0" relativeHeight="251694080" behindDoc="1" locked="0" layoutInCell="1" allowOverlap="1" wp14:anchorId="04407EAA" wp14:editId="5DC409F4">
            <wp:simplePos x="0" y="0"/>
            <wp:positionH relativeFrom="column">
              <wp:posOffset>3178175</wp:posOffset>
            </wp:positionH>
            <wp:positionV relativeFrom="paragraph">
              <wp:posOffset>152295</wp:posOffset>
            </wp:positionV>
            <wp:extent cx="3105150" cy="2322195"/>
            <wp:effectExtent l="0" t="0" r="6350" b="1905"/>
            <wp:wrapTight wrapText="bothSides">
              <wp:wrapPolygon edited="0">
                <wp:start x="0" y="0"/>
                <wp:lineTo x="0" y="21500"/>
                <wp:lineTo x="21556" y="21500"/>
                <wp:lineTo x="21556" y="0"/>
                <wp:lineTo x="0" y="0"/>
              </wp:wrapPolygon>
            </wp:wrapTight>
            <wp:docPr id="33" name="Picture 33"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Chart&#10;&#10;Description automatically generated"/>
                    <pic:cNvPicPr/>
                  </pic:nvPicPr>
                  <pic:blipFill rotWithShape="1">
                    <a:blip r:embed="rId16"/>
                    <a:srcRect l="4638" t="4905"/>
                    <a:stretch/>
                  </pic:blipFill>
                  <pic:spPr bwMode="auto">
                    <a:xfrm>
                      <a:off x="0" y="0"/>
                      <a:ext cx="3105150" cy="23221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B1F44" w:rsidRPr="003A25A8">
        <w:rPr>
          <w:b/>
          <w:i/>
          <w:iCs/>
        </w:rPr>
        <w:t>3.</w:t>
      </w:r>
      <w:r w:rsidR="009B1F44">
        <w:rPr>
          <w:b/>
          <w:i/>
          <w:iCs/>
        </w:rPr>
        <w:t>2</w:t>
      </w:r>
      <w:r w:rsidR="009B1F44" w:rsidRPr="003A25A8">
        <w:rPr>
          <w:b/>
          <w:i/>
          <w:iCs/>
        </w:rPr>
        <w:t xml:space="preserve"> </w:t>
      </w:r>
      <w:r w:rsidR="009B1F44">
        <w:rPr>
          <w:b/>
          <w:i/>
          <w:iCs/>
        </w:rPr>
        <w:t>Fourier Transform of a Chirp</w:t>
      </w:r>
    </w:p>
    <w:p w14:paraId="7AE94A75" w14:textId="75BA0F5A" w:rsidR="00FE3D60" w:rsidRPr="00E93F01" w:rsidRDefault="00B94F38" w:rsidP="00786C39">
      <w:pPr>
        <w:widowControl w:val="0"/>
        <w:autoSpaceDE w:val="0"/>
        <w:autoSpaceDN w:val="0"/>
        <w:adjustRightInd w:val="0"/>
        <w:spacing w:before="120" w:line="288" w:lineRule="auto"/>
        <w:ind w:left="-547" w:right="4320"/>
        <w:rPr>
          <w:bCs/>
        </w:rPr>
      </w:pPr>
      <w:r>
        <w:rPr>
          <w:bCs/>
          <w:noProof/>
        </w:rPr>
        <mc:AlternateContent>
          <mc:Choice Requires="wps">
            <w:drawing>
              <wp:anchor distT="0" distB="0" distL="114300" distR="114300" simplePos="0" relativeHeight="251695104" behindDoc="0" locked="0" layoutInCell="1" allowOverlap="1" wp14:anchorId="333F86F7" wp14:editId="6384062A">
                <wp:simplePos x="0" y="0"/>
                <wp:positionH relativeFrom="column">
                  <wp:posOffset>3864610</wp:posOffset>
                </wp:positionH>
                <wp:positionV relativeFrom="paragraph">
                  <wp:posOffset>2162705</wp:posOffset>
                </wp:positionV>
                <wp:extent cx="1896118" cy="718056"/>
                <wp:effectExtent l="0" t="0" r="8890" b="19050"/>
                <wp:wrapNone/>
                <wp:docPr id="34" name="Text Box 34"/>
                <wp:cNvGraphicFramePr/>
                <a:graphic xmlns:a="http://schemas.openxmlformats.org/drawingml/2006/main">
                  <a:graphicData uri="http://schemas.microsoft.com/office/word/2010/wordprocessingShape">
                    <wps:wsp>
                      <wps:cNvSpPr txBox="1"/>
                      <wps:spPr>
                        <a:xfrm>
                          <a:off x="0" y="0"/>
                          <a:ext cx="1896118" cy="718056"/>
                        </a:xfrm>
                        <a:prstGeom prst="rect">
                          <a:avLst/>
                        </a:prstGeom>
                        <a:solidFill>
                          <a:schemeClr val="lt1"/>
                        </a:solidFill>
                        <a:ln w="6350">
                          <a:solidFill>
                            <a:prstClr val="black"/>
                          </a:solidFill>
                        </a:ln>
                      </wps:spPr>
                      <wps:txbx>
                        <w:txbxContent>
                          <w:p w14:paraId="6CF4D885" w14:textId="268D584D" w:rsidR="00B94F38" w:rsidRPr="00B94F38" w:rsidRDefault="00B94F38" w:rsidP="00B94F38">
                            <w:pPr>
                              <w:rPr>
                                <w:rFonts w:ascii="Courier New" w:hAnsi="Courier New" w:cs="Courier New"/>
                                <w:sz w:val="20"/>
                                <w:szCs w:val="20"/>
                              </w:rPr>
                            </w:pPr>
                            <w:r w:rsidRPr="00B94F38">
                              <w:rPr>
                                <w:rFonts w:ascii="Courier New" w:hAnsi="Courier New" w:cs="Courier New"/>
                                <w:sz w:val="20"/>
                                <w:szCs w:val="20"/>
                              </w:rPr>
                              <w:t xml:space="preserve">TW = 50; p = </w:t>
                            </w:r>
                            <w:proofErr w:type="gramStart"/>
                            <w:r w:rsidRPr="00B94F38">
                              <w:rPr>
                                <w:rFonts w:ascii="Courier New" w:hAnsi="Courier New" w:cs="Courier New"/>
                                <w:sz w:val="20"/>
                                <w:szCs w:val="20"/>
                              </w:rPr>
                              <w:t>10;</w:t>
                            </w:r>
                            <w:proofErr w:type="gramEnd"/>
                          </w:p>
                          <w:p w14:paraId="0823525E" w14:textId="77777777" w:rsidR="00B94F38" w:rsidRPr="00B94F38" w:rsidRDefault="00B94F38" w:rsidP="00B94F38">
                            <w:pPr>
                              <w:rPr>
                                <w:rFonts w:ascii="Courier New" w:hAnsi="Courier New" w:cs="Courier New"/>
                                <w:sz w:val="20"/>
                                <w:szCs w:val="20"/>
                              </w:rPr>
                            </w:pPr>
                            <w:proofErr w:type="spellStart"/>
                            <w:r w:rsidRPr="00B94F38">
                              <w:rPr>
                                <w:rFonts w:ascii="Courier New" w:hAnsi="Courier New" w:cs="Courier New"/>
                                <w:sz w:val="20"/>
                                <w:szCs w:val="20"/>
                              </w:rPr>
                              <w:t>sofn</w:t>
                            </w:r>
                            <w:proofErr w:type="spellEnd"/>
                            <w:r w:rsidRPr="00B94F38">
                              <w:rPr>
                                <w:rFonts w:ascii="Courier New" w:hAnsi="Courier New" w:cs="Courier New"/>
                                <w:sz w:val="20"/>
                                <w:szCs w:val="20"/>
                              </w:rPr>
                              <w:t xml:space="preserve"> = </w:t>
                            </w:r>
                            <w:proofErr w:type="spellStart"/>
                            <w:proofErr w:type="gramStart"/>
                            <w:r w:rsidRPr="00B94F38">
                              <w:rPr>
                                <w:rFonts w:ascii="Courier New" w:hAnsi="Courier New" w:cs="Courier New"/>
                                <w:sz w:val="20"/>
                                <w:szCs w:val="20"/>
                              </w:rPr>
                              <w:t>dchirp</w:t>
                            </w:r>
                            <w:proofErr w:type="spellEnd"/>
                            <w:r w:rsidRPr="00B94F38">
                              <w:rPr>
                                <w:rFonts w:ascii="Courier New" w:hAnsi="Courier New" w:cs="Courier New"/>
                                <w:sz w:val="20"/>
                                <w:szCs w:val="20"/>
                              </w:rPr>
                              <w:t>(</w:t>
                            </w:r>
                            <w:proofErr w:type="gramEnd"/>
                            <w:r w:rsidRPr="00B94F38">
                              <w:rPr>
                                <w:rFonts w:ascii="Courier New" w:hAnsi="Courier New" w:cs="Courier New"/>
                                <w:sz w:val="20"/>
                                <w:szCs w:val="20"/>
                              </w:rPr>
                              <w:t>TW, p);</w:t>
                            </w:r>
                          </w:p>
                          <w:p w14:paraId="1293B775" w14:textId="57AFB446" w:rsidR="00B94F38" w:rsidRPr="00B94F38" w:rsidRDefault="00B94F38" w:rsidP="00B94F38">
                            <w:pPr>
                              <w:rPr>
                                <w:rFonts w:ascii="Courier New" w:hAnsi="Courier New" w:cs="Courier New"/>
                                <w:sz w:val="20"/>
                                <w:szCs w:val="20"/>
                              </w:rPr>
                            </w:pPr>
                            <w:r w:rsidRPr="00B94F38">
                              <w:rPr>
                                <w:rFonts w:ascii="Courier New" w:hAnsi="Courier New" w:cs="Courier New"/>
                                <w:sz w:val="20"/>
                                <w:szCs w:val="20"/>
                              </w:rPr>
                              <w:t>fs = 20E6; Ts = 1/</w:t>
                            </w:r>
                            <w:proofErr w:type="gramStart"/>
                            <w:r w:rsidRPr="00B94F38">
                              <w:rPr>
                                <w:rFonts w:ascii="Courier New" w:hAnsi="Courier New" w:cs="Courier New"/>
                                <w:sz w:val="20"/>
                                <w:szCs w:val="20"/>
                              </w:rPr>
                              <w:t>fs;</w:t>
                            </w:r>
                            <w:proofErr w:type="gramEnd"/>
                          </w:p>
                          <w:p w14:paraId="45A30E4C" w14:textId="169E28B5" w:rsidR="00B94F38" w:rsidRPr="00B94F38" w:rsidRDefault="00B94F38" w:rsidP="00B94F38">
                            <w:pPr>
                              <w:rPr>
                                <w:rFonts w:ascii="Courier New" w:hAnsi="Courier New" w:cs="Courier New"/>
                                <w:sz w:val="20"/>
                                <w:szCs w:val="20"/>
                              </w:rPr>
                            </w:pPr>
                            <w:proofErr w:type="spellStart"/>
                            <w:proofErr w:type="gramStart"/>
                            <w:r w:rsidRPr="00B94F38">
                              <w:rPr>
                                <w:rFonts w:ascii="Courier New" w:hAnsi="Courier New" w:cs="Courier New"/>
                                <w:sz w:val="20"/>
                                <w:szCs w:val="20"/>
                              </w:rPr>
                              <w:t>utplotspec</w:t>
                            </w:r>
                            <w:proofErr w:type="spellEnd"/>
                            <w:r w:rsidRPr="00B94F38">
                              <w:rPr>
                                <w:rFonts w:ascii="Courier New" w:hAnsi="Courier New" w:cs="Courier New"/>
                                <w:sz w:val="20"/>
                                <w:szCs w:val="20"/>
                              </w:rPr>
                              <w:t>(</w:t>
                            </w:r>
                            <w:proofErr w:type="spellStart"/>
                            <w:proofErr w:type="gramEnd"/>
                            <w:r w:rsidRPr="00B94F38">
                              <w:rPr>
                                <w:rFonts w:ascii="Courier New" w:hAnsi="Courier New" w:cs="Courier New"/>
                                <w:sz w:val="20"/>
                                <w:szCs w:val="20"/>
                              </w:rPr>
                              <w:t>sofn</w:t>
                            </w:r>
                            <w:proofErr w:type="spellEnd"/>
                            <w:r w:rsidRPr="00B94F38">
                              <w:rPr>
                                <w:rFonts w:ascii="Courier New" w:hAnsi="Courier New" w:cs="Courier New"/>
                                <w:sz w:val="20"/>
                                <w:szCs w:val="20"/>
                              </w:rPr>
                              <w:t>, 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3F86F7" id="Text Box 34" o:spid="_x0000_s1037" type="#_x0000_t202" style="position:absolute;left:0;text-align:left;margin-left:304.3pt;margin-top:170.3pt;width:149.3pt;height:56.5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" fillcolor="white [3201]" strokeweight=".5pt">
                <v:textbox>
                  <w:txbxContent>
                    <w:p w14:paraId="6CF4D885" w14:textId="268D584D" w:rsidR="00B94F38" w:rsidRPr="00B94F38" w:rsidRDefault="00B94F38" w:rsidP="00B94F38">
                      <w:pPr>
                        <w:rPr>
                          <w:rFonts w:ascii="Courier New" w:hAnsi="Courier New" w:cs="Courier New"/>
                          <w:sz w:val="20"/>
                          <w:szCs w:val="20"/>
                        </w:rPr>
                      </w:pPr>
                      <w:r w:rsidRPr="00B94F38">
                        <w:rPr>
                          <w:rFonts w:ascii="Courier New" w:hAnsi="Courier New" w:cs="Courier New"/>
                          <w:sz w:val="20"/>
                          <w:szCs w:val="20"/>
                        </w:rPr>
                        <w:t>TW = 50;</w:t>
                      </w:r>
                      <w:r w:rsidRPr="00B94F38">
                        <w:rPr>
                          <w:rFonts w:ascii="Courier New" w:hAnsi="Courier New" w:cs="Courier New"/>
                          <w:sz w:val="20"/>
                          <w:szCs w:val="20"/>
                        </w:rPr>
                        <w:t xml:space="preserve"> </w:t>
                      </w:r>
                      <w:r w:rsidRPr="00B94F38">
                        <w:rPr>
                          <w:rFonts w:ascii="Courier New" w:hAnsi="Courier New" w:cs="Courier New"/>
                          <w:sz w:val="20"/>
                          <w:szCs w:val="20"/>
                        </w:rPr>
                        <w:t xml:space="preserve">p = </w:t>
                      </w:r>
                      <w:proofErr w:type="gramStart"/>
                      <w:r w:rsidRPr="00B94F38">
                        <w:rPr>
                          <w:rFonts w:ascii="Courier New" w:hAnsi="Courier New" w:cs="Courier New"/>
                          <w:sz w:val="20"/>
                          <w:szCs w:val="20"/>
                        </w:rPr>
                        <w:t>10;</w:t>
                      </w:r>
                      <w:proofErr w:type="gramEnd"/>
                    </w:p>
                    <w:p w14:paraId="0823525E" w14:textId="77777777" w:rsidR="00B94F38" w:rsidRPr="00B94F38" w:rsidRDefault="00B94F38" w:rsidP="00B94F38">
                      <w:pPr>
                        <w:rPr>
                          <w:rFonts w:ascii="Courier New" w:hAnsi="Courier New" w:cs="Courier New"/>
                          <w:sz w:val="20"/>
                          <w:szCs w:val="20"/>
                        </w:rPr>
                      </w:pPr>
                      <w:proofErr w:type="spellStart"/>
                      <w:r w:rsidRPr="00B94F38">
                        <w:rPr>
                          <w:rFonts w:ascii="Courier New" w:hAnsi="Courier New" w:cs="Courier New"/>
                          <w:sz w:val="20"/>
                          <w:szCs w:val="20"/>
                        </w:rPr>
                        <w:t>sofn</w:t>
                      </w:r>
                      <w:proofErr w:type="spellEnd"/>
                      <w:r w:rsidRPr="00B94F38">
                        <w:rPr>
                          <w:rFonts w:ascii="Courier New" w:hAnsi="Courier New" w:cs="Courier New"/>
                          <w:sz w:val="20"/>
                          <w:szCs w:val="20"/>
                        </w:rPr>
                        <w:t xml:space="preserve"> = </w:t>
                      </w:r>
                      <w:proofErr w:type="spellStart"/>
                      <w:proofErr w:type="gramStart"/>
                      <w:r w:rsidRPr="00B94F38">
                        <w:rPr>
                          <w:rFonts w:ascii="Courier New" w:hAnsi="Courier New" w:cs="Courier New"/>
                          <w:sz w:val="20"/>
                          <w:szCs w:val="20"/>
                        </w:rPr>
                        <w:t>dchirp</w:t>
                      </w:r>
                      <w:proofErr w:type="spellEnd"/>
                      <w:r w:rsidRPr="00B94F38">
                        <w:rPr>
                          <w:rFonts w:ascii="Courier New" w:hAnsi="Courier New" w:cs="Courier New"/>
                          <w:sz w:val="20"/>
                          <w:szCs w:val="20"/>
                        </w:rPr>
                        <w:t>(</w:t>
                      </w:r>
                      <w:proofErr w:type="gramEnd"/>
                      <w:r w:rsidRPr="00B94F38">
                        <w:rPr>
                          <w:rFonts w:ascii="Courier New" w:hAnsi="Courier New" w:cs="Courier New"/>
                          <w:sz w:val="20"/>
                          <w:szCs w:val="20"/>
                        </w:rPr>
                        <w:t>TW, p);</w:t>
                      </w:r>
                    </w:p>
                    <w:p w14:paraId="1293B775" w14:textId="57AFB446" w:rsidR="00B94F38" w:rsidRPr="00B94F38" w:rsidRDefault="00B94F38" w:rsidP="00B94F38">
                      <w:pPr>
                        <w:rPr>
                          <w:rFonts w:ascii="Courier New" w:hAnsi="Courier New" w:cs="Courier New"/>
                          <w:sz w:val="20"/>
                          <w:szCs w:val="20"/>
                        </w:rPr>
                      </w:pPr>
                      <w:r w:rsidRPr="00B94F38">
                        <w:rPr>
                          <w:rFonts w:ascii="Courier New" w:hAnsi="Courier New" w:cs="Courier New"/>
                          <w:sz w:val="20"/>
                          <w:szCs w:val="20"/>
                        </w:rPr>
                        <w:t>fs = 20E6;</w:t>
                      </w:r>
                      <w:r w:rsidRPr="00B94F38">
                        <w:rPr>
                          <w:rFonts w:ascii="Courier New" w:hAnsi="Courier New" w:cs="Courier New"/>
                          <w:sz w:val="20"/>
                          <w:szCs w:val="20"/>
                        </w:rPr>
                        <w:t xml:space="preserve"> </w:t>
                      </w:r>
                      <w:r w:rsidRPr="00B94F38">
                        <w:rPr>
                          <w:rFonts w:ascii="Courier New" w:hAnsi="Courier New" w:cs="Courier New"/>
                          <w:sz w:val="20"/>
                          <w:szCs w:val="20"/>
                        </w:rPr>
                        <w:t>Ts = 1/</w:t>
                      </w:r>
                      <w:proofErr w:type="gramStart"/>
                      <w:r w:rsidRPr="00B94F38">
                        <w:rPr>
                          <w:rFonts w:ascii="Courier New" w:hAnsi="Courier New" w:cs="Courier New"/>
                          <w:sz w:val="20"/>
                          <w:szCs w:val="20"/>
                        </w:rPr>
                        <w:t>fs;</w:t>
                      </w:r>
                      <w:proofErr w:type="gramEnd"/>
                    </w:p>
                    <w:p w14:paraId="45A30E4C" w14:textId="169E28B5" w:rsidR="00B94F38" w:rsidRPr="00B94F38" w:rsidRDefault="00B94F38" w:rsidP="00B94F38">
                      <w:pPr>
                        <w:rPr>
                          <w:rFonts w:ascii="Courier New" w:hAnsi="Courier New" w:cs="Courier New"/>
                          <w:sz w:val="20"/>
                          <w:szCs w:val="20"/>
                        </w:rPr>
                      </w:pPr>
                      <w:proofErr w:type="spellStart"/>
                      <w:proofErr w:type="gramStart"/>
                      <w:r w:rsidRPr="00B94F38">
                        <w:rPr>
                          <w:rFonts w:ascii="Courier New" w:hAnsi="Courier New" w:cs="Courier New"/>
                          <w:sz w:val="20"/>
                          <w:szCs w:val="20"/>
                        </w:rPr>
                        <w:t>utplotspec</w:t>
                      </w:r>
                      <w:proofErr w:type="spellEnd"/>
                      <w:r w:rsidRPr="00B94F38">
                        <w:rPr>
                          <w:rFonts w:ascii="Courier New" w:hAnsi="Courier New" w:cs="Courier New"/>
                          <w:sz w:val="20"/>
                          <w:szCs w:val="20"/>
                        </w:rPr>
                        <w:t>(</w:t>
                      </w:r>
                      <w:proofErr w:type="spellStart"/>
                      <w:proofErr w:type="gramEnd"/>
                      <w:r w:rsidRPr="00B94F38">
                        <w:rPr>
                          <w:rFonts w:ascii="Courier New" w:hAnsi="Courier New" w:cs="Courier New"/>
                          <w:sz w:val="20"/>
                          <w:szCs w:val="20"/>
                        </w:rPr>
                        <w:t>sofn</w:t>
                      </w:r>
                      <w:proofErr w:type="spellEnd"/>
                      <w:r w:rsidRPr="00B94F38">
                        <w:rPr>
                          <w:rFonts w:ascii="Courier New" w:hAnsi="Courier New" w:cs="Courier New"/>
                          <w:sz w:val="20"/>
                          <w:szCs w:val="20"/>
                        </w:rPr>
                        <w:t>, Ts);</w:t>
                      </w:r>
                    </w:p>
                  </w:txbxContent>
                </v:textbox>
              </v:shape>
            </w:pict>
          </mc:Fallback>
        </mc:AlternateContent>
      </w:r>
      <w:r w:rsidR="009B1F44">
        <w:rPr>
          <w:bCs/>
        </w:rPr>
        <w:t>The Fourier Transform measures the frequency</w:t>
      </w:r>
      <w:r w:rsidR="00786C39">
        <w:rPr>
          <w:bCs/>
        </w:rPr>
        <w:t xml:space="preserve"> </w:t>
      </w:r>
      <w:r w:rsidR="009B1F44">
        <w:rPr>
          <w:bCs/>
        </w:rPr>
        <w:t xml:space="preserve">components present on average in an interval of time. </w:t>
      </w:r>
      <w:r w:rsidR="00786C39">
        <w:rPr>
          <w:bCs/>
        </w:rPr>
        <w:t xml:space="preserve"> </w:t>
      </w:r>
      <w:r w:rsidR="009B1F44">
        <w:rPr>
          <w:bCs/>
        </w:rPr>
        <w:t>Even though the chirp is sweeping through a range of</w:t>
      </w:r>
      <w:r w:rsidR="00786C39">
        <w:rPr>
          <w:bCs/>
        </w:rPr>
        <w:t xml:space="preserve"> </w:t>
      </w:r>
      <w:r w:rsidR="009B1F44">
        <w:rPr>
          <w:bCs/>
        </w:rPr>
        <w:t xml:space="preserve">frequencies </w:t>
      </w:r>
      <m:oMath>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W</m:t>
            </m:r>
          </m:num>
          <m:den>
            <m:r>
              <w:rPr>
                <w:rFonts w:ascii="Cambria Math" w:eastAsiaTheme="minorEastAsia" w:hAnsi="Cambria Math"/>
              </w:rPr>
              <m:t>2</m:t>
            </m:r>
          </m:den>
        </m:f>
        <m:r>
          <w:rPr>
            <w:rFonts w:ascii="Cambria Math" w:eastAsiaTheme="minorEastAsia" w:hAnsi="Cambria Math"/>
          </w:rPr>
          <m:t>≤f≤</m:t>
        </m:r>
        <m:f>
          <m:fPr>
            <m:ctrlPr>
              <w:rPr>
                <w:rFonts w:ascii="Cambria Math" w:eastAsiaTheme="minorEastAsia" w:hAnsi="Cambria Math"/>
                <w:i/>
              </w:rPr>
            </m:ctrlPr>
          </m:fPr>
          <m:num>
            <m:r>
              <w:rPr>
                <w:rFonts w:ascii="Cambria Math" w:eastAsiaTheme="minorEastAsia" w:hAnsi="Cambria Math"/>
              </w:rPr>
              <m:t>W</m:t>
            </m:r>
          </m:num>
          <m:den>
            <m:r>
              <w:rPr>
                <w:rFonts w:ascii="Cambria Math" w:eastAsiaTheme="minorEastAsia" w:hAnsi="Cambria Math"/>
              </w:rPr>
              <m:t>2</m:t>
            </m:r>
          </m:den>
        </m:f>
      </m:oMath>
      <w:r w:rsidR="009B1F44">
        <w:rPr>
          <w:bCs/>
        </w:rPr>
        <w:t>, the chirp signal has</w:t>
      </w:r>
      <w:r w:rsidR="00786C39">
        <w:rPr>
          <w:bCs/>
        </w:rPr>
        <w:t xml:space="preserve"> </w:t>
      </w:r>
      <w:r w:rsidR="009B1F44">
        <w:rPr>
          <w:bCs/>
        </w:rPr>
        <w:t>frequency content</w:t>
      </w:r>
      <w:r w:rsidR="009C5414">
        <w:rPr>
          <w:bCs/>
        </w:rPr>
        <w:t xml:space="preserve"> that is</w:t>
      </w:r>
      <w:r w:rsidR="009B1F44">
        <w:rPr>
          <w:bCs/>
        </w:rPr>
        <w:t xml:space="preserve"> </w:t>
      </w:r>
      <w:proofErr w:type="gramStart"/>
      <w:r w:rsidR="009B1F44">
        <w:rPr>
          <w:bCs/>
        </w:rPr>
        <w:t>similar to</w:t>
      </w:r>
      <w:proofErr w:type="gramEnd"/>
      <w:r w:rsidR="009B1F44">
        <w:rPr>
          <w:bCs/>
        </w:rPr>
        <w:t xml:space="preserve"> a rectangular pulse</w:t>
      </w:r>
      <w:r w:rsidR="00786C39">
        <w:rPr>
          <w:bCs/>
        </w:rPr>
        <w:t xml:space="preserve"> </w:t>
      </w:r>
      <w:r w:rsidR="009B1F44">
        <w:rPr>
          <w:bCs/>
        </w:rPr>
        <w:t xml:space="preserve">over </w:t>
      </w:r>
      <m:oMath>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W</m:t>
            </m:r>
          </m:num>
          <m:den>
            <m:r>
              <w:rPr>
                <w:rFonts w:ascii="Cambria Math" w:eastAsiaTheme="minorEastAsia" w:hAnsi="Cambria Math"/>
              </w:rPr>
              <m:t>2</m:t>
            </m:r>
          </m:den>
        </m:f>
        <m:r>
          <w:rPr>
            <w:rFonts w:ascii="Cambria Math" w:eastAsiaTheme="minorEastAsia" w:hAnsi="Cambria Math"/>
          </w:rPr>
          <m:t>≤f≤</m:t>
        </m:r>
        <m:f>
          <m:fPr>
            <m:ctrlPr>
              <w:rPr>
                <w:rFonts w:ascii="Cambria Math" w:eastAsiaTheme="minorEastAsia" w:hAnsi="Cambria Math"/>
                <w:i/>
              </w:rPr>
            </m:ctrlPr>
          </m:fPr>
          <m:num>
            <m:r>
              <w:rPr>
                <w:rFonts w:ascii="Cambria Math" w:eastAsiaTheme="minorEastAsia" w:hAnsi="Cambria Math"/>
              </w:rPr>
              <m:t>W</m:t>
            </m:r>
          </m:num>
          <m:den>
            <m:r>
              <w:rPr>
                <w:rFonts w:ascii="Cambria Math" w:eastAsiaTheme="minorEastAsia" w:hAnsi="Cambria Math"/>
              </w:rPr>
              <m:t>2</m:t>
            </m:r>
          </m:den>
        </m:f>
      </m:oMath>
      <w:r w:rsidR="009B1F44">
        <w:rPr>
          <w:bCs/>
        </w:rPr>
        <w:t xml:space="preserve"> (ideal lowpass signal).  The</w:t>
      </w:r>
      <w:r w:rsidR="00786C39">
        <w:rPr>
          <w:bCs/>
        </w:rPr>
        <w:t xml:space="preserve"> </w:t>
      </w:r>
      <w:r w:rsidR="009B1F44">
        <w:rPr>
          <w:bCs/>
        </w:rPr>
        <w:t>similarity increases with increasing time-bandwidth</w:t>
      </w:r>
      <w:r w:rsidR="00786C39">
        <w:rPr>
          <w:bCs/>
        </w:rPr>
        <w:t xml:space="preserve"> </w:t>
      </w:r>
      <w:r w:rsidR="009B1F44">
        <w:rPr>
          <w:bCs/>
        </w:rPr>
        <w:t xml:space="preserve">product </w:t>
      </w:r>
      <m:oMath>
        <m:r>
          <w:rPr>
            <w:rFonts w:ascii="Cambria Math" w:hAnsi="Cambria Math"/>
          </w:rPr>
          <m:t>TW</m:t>
        </m:r>
      </m:oMath>
      <w:r w:rsidR="009B1F44">
        <w:rPr>
          <w:bCs/>
        </w:rPr>
        <w:t>.  We will use the fast Fourier transform</w:t>
      </w:r>
      <w:r w:rsidR="00786C39">
        <w:rPr>
          <w:bCs/>
        </w:rPr>
        <w:t xml:space="preserve"> </w:t>
      </w:r>
      <w:r w:rsidR="000B06D1">
        <w:rPr>
          <w:bCs/>
        </w:rPr>
        <w:t>(</w:t>
      </w:r>
      <w:r>
        <w:rPr>
          <w:bCs/>
        </w:rPr>
        <w:t xml:space="preserve">see </w:t>
      </w:r>
      <w:r w:rsidR="009B1F44">
        <w:rPr>
          <w:bCs/>
        </w:rPr>
        <w:t>Appendix A) to plot the magnitude and phase of</w:t>
      </w:r>
      <w:r w:rsidR="00786C39">
        <w:rPr>
          <w:bCs/>
        </w:rPr>
        <w:t xml:space="preserve"> </w:t>
      </w:r>
      <w:r w:rsidR="00E93F01">
        <w:rPr>
          <w:bCs/>
        </w:rPr>
        <w:t>the</w:t>
      </w:r>
      <w:r w:rsidR="009B1F44">
        <w:rPr>
          <w:bCs/>
        </w:rPr>
        <w:t xml:space="preserve"> frequency components using</w:t>
      </w:r>
      <w:r w:rsidR="00E93F01">
        <w:rPr>
          <w:bCs/>
        </w:rPr>
        <w:t xml:space="preserve"> </w:t>
      </w:r>
      <w:proofErr w:type="spellStart"/>
      <w:r w:rsidR="000B06D1" w:rsidRPr="009B1F44">
        <w:rPr>
          <w:rFonts w:ascii="Courier New" w:hAnsi="Courier New" w:cs="Courier New"/>
          <w:bCs/>
          <w:sz w:val="20"/>
          <w:szCs w:val="20"/>
        </w:rPr>
        <w:t>utplotspec.m</w:t>
      </w:r>
      <w:proofErr w:type="spellEnd"/>
      <w:r w:rsidR="009B1F44">
        <w:rPr>
          <w:bCs/>
        </w:rPr>
        <w:t xml:space="preserve"> (</w:t>
      </w:r>
      <w:r>
        <w:rPr>
          <w:bCs/>
        </w:rPr>
        <w:t>see</w:t>
      </w:r>
      <w:r w:rsidR="00786C39">
        <w:rPr>
          <w:bCs/>
        </w:rPr>
        <w:t xml:space="preserve"> </w:t>
      </w:r>
      <w:r w:rsidR="009B1F44">
        <w:rPr>
          <w:bCs/>
        </w:rPr>
        <w:t xml:space="preserve">Appendix B).  The </w:t>
      </w:r>
      <w:r w:rsidR="009B1F44" w:rsidRPr="009B1F44">
        <w:rPr>
          <w:bCs/>
        </w:rPr>
        <w:t>chirp sweeps frequencies</w:t>
      </w:r>
      <w:r>
        <w:rPr>
          <w:bCs/>
        </w:rPr>
        <w:t xml:space="preserve"> </w:t>
      </w:r>
      <w:r w:rsidR="009B1F44" w:rsidRPr="009B1F44">
        <w:rPr>
          <w:bCs/>
        </w:rPr>
        <w:t>from -</w:t>
      </w:r>
      <w:r w:rsidR="009B1F44" w:rsidRPr="009B1F44">
        <w:rPr>
          <w:bCs/>
          <w:i/>
          <w:iCs/>
        </w:rPr>
        <w:t>W</w:t>
      </w:r>
      <w:r w:rsidR="009B1F44" w:rsidRPr="009B1F44">
        <w:rPr>
          <w:bCs/>
        </w:rPr>
        <w:t>/2 to</w:t>
      </w:r>
      <w:r w:rsidR="00786C39">
        <w:rPr>
          <w:bCs/>
        </w:rPr>
        <w:t xml:space="preserve"> </w:t>
      </w:r>
      <w:r w:rsidR="009B1F44" w:rsidRPr="009B1F44">
        <w:rPr>
          <w:bCs/>
          <w:i/>
          <w:iCs/>
        </w:rPr>
        <w:t>W</w:t>
      </w:r>
      <w:r w:rsidR="009B1F44" w:rsidRPr="009B1F44">
        <w:rPr>
          <w:bCs/>
        </w:rPr>
        <w:t xml:space="preserve">/2, </w:t>
      </w:r>
      <w:proofErr w:type="gramStart"/>
      <w:r w:rsidR="009B1F44">
        <w:rPr>
          <w:bCs/>
        </w:rPr>
        <w:t>i.e.</w:t>
      </w:r>
      <w:proofErr w:type="gramEnd"/>
      <w:r w:rsidR="009B1F44">
        <w:rPr>
          <w:bCs/>
        </w:rPr>
        <w:t xml:space="preserve"> from</w:t>
      </w:r>
      <w:r w:rsidR="00786C39">
        <w:rPr>
          <w:bCs/>
        </w:rPr>
        <w:t xml:space="preserve"> </w:t>
      </w:r>
      <w:r w:rsidR="009B1F44" w:rsidRPr="009B1F44">
        <w:rPr>
          <w:bCs/>
        </w:rPr>
        <w:t>-1 MHz to 1 MHz</w:t>
      </w:r>
      <w:r>
        <w:rPr>
          <w:bCs/>
        </w:rPr>
        <w:t xml:space="preserve"> </w:t>
      </w:r>
      <w:r w:rsidR="009B1F44" w:rsidRPr="009B1F44">
        <w:rPr>
          <w:bCs/>
        </w:rPr>
        <w:t>according to the value</w:t>
      </w:r>
      <w:r w:rsidR="00786C39">
        <w:rPr>
          <w:bCs/>
        </w:rPr>
        <w:t xml:space="preserve"> </w:t>
      </w:r>
      <w:r w:rsidR="009B1F44" w:rsidRPr="009B1F44">
        <w:rPr>
          <w:bCs/>
        </w:rPr>
        <w:t xml:space="preserve">for </w:t>
      </w:r>
      <w:r w:rsidR="009B1F44" w:rsidRPr="009B1F44">
        <w:rPr>
          <w:bCs/>
          <w:i/>
          <w:iCs/>
        </w:rPr>
        <w:t>W</w:t>
      </w:r>
      <w:r w:rsidR="009B1F44" w:rsidRPr="009B1F44">
        <w:rPr>
          <w:bCs/>
        </w:rPr>
        <w:t xml:space="preserve"> in</w:t>
      </w:r>
      <w:r w:rsidR="00786C39">
        <w:rPr>
          <w:bCs/>
        </w:rPr>
        <w:t xml:space="preserve"> </w:t>
      </w:r>
      <w:r w:rsidR="009B1F44">
        <w:rPr>
          <w:bCs/>
        </w:rPr>
        <w:t>the table on page 5.</w:t>
      </w:r>
    </w:p>
    <w:p w14:paraId="7415C8B8" w14:textId="2F07929F" w:rsidR="009015ED" w:rsidRPr="000B06D1" w:rsidRDefault="000B06D1" w:rsidP="00260E43">
      <w:pPr>
        <w:spacing w:after="120"/>
        <w:ind w:left="-547"/>
        <w:jc w:val="both"/>
        <w:rPr>
          <w:b/>
          <w:bCs/>
        </w:rPr>
      </w:pPr>
      <w:r w:rsidRPr="000B06D1">
        <w:rPr>
          <w:b/>
          <w:bCs/>
        </w:rPr>
        <w:lastRenderedPageBreak/>
        <w:t xml:space="preserve">4.0 </w:t>
      </w:r>
      <w:r w:rsidR="009015ED" w:rsidRPr="000B06D1">
        <w:rPr>
          <w:b/>
          <w:bCs/>
        </w:rPr>
        <w:t>Range Processing</w:t>
      </w:r>
    </w:p>
    <w:p w14:paraId="7D331F6E" w14:textId="7067BDE5" w:rsidR="0026457E" w:rsidRPr="00FD260F" w:rsidRDefault="00FD260F" w:rsidP="00306B02">
      <w:pPr>
        <w:widowControl w:val="0"/>
        <w:autoSpaceDE w:val="0"/>
        <w:autoSpaceDN w:val="0"/>
        <w:adjustRightInd w:val="0"/>
        <w:spacing w:after="120" w:line="288" w:lineRule="auto"/>
        <w:ind w:left="-547"/>
        <w:rPr>
          <w:b/>
          <w:i/>
          <w:iCs/>
        </w:rPr>
      </w:pPr>
      <w:r w:rsidRPr="00FD260F">
        <w:rPr>
          <w:b/>
          <w:i/>
          <w:iCs/>
        </w:rPr>
        <w:t>4.1 Pulse-Compression Matched Filtering</w:t>
      </w:r>
    </w:p>
    <w:p w14:paraId="1D5855D6" w14:textId="1009B9EB" w:rsidR="00FD260F" w:rsidRDefault="0030691E" w:rsidP="006E789A">
      <w:pPr>
        <w:widowControl w:val="0"/>
        <w:autoSpaceDE w:val="0"/>
        <w:autoSpaceDN w:val="0"/>
        <w:adjustRightInd w:val="0"/>
        <w:spacing w:line="288" w:lineRule="auto"/>
        <w:ind w:left="-547"/>
        <w:rPr>
          <w:bCs/>
        </w:rPr>
      </w:pPr>
      <w:r>
        <w:rPr>
          <w:bCs/>
        </w:rPr>
        <w:t xml:space="preserve">(a) </w:t>
      </w:r>
      <w:r w:rsidR="006E789A">
        <w:rPr>
          <w:bCs/>
        </w:rPr>
        <w:t xml:space="preserve">Convolution in time domain is multiplication in the frequency domain. The matched filter has a frequency response to cancel the phase of the frequency response of the pulse shape to maximize the magnitude squared (power) in the frequency domain.  In the frequency domain, the </w:t>
      </w:r>
      <w:r w:rsidR="00FD260F" w:rsidRPr="00FD260F">
        <w:rPr>
          <w:bCs/>
        </w:rPr>
        <w:t>matched filter frequency response</w:t>
      </w:r>
      <w:r w:rsidR="006E789A">
        <w:rPr>
          <w:bCs/>
        </w:rPr>
        <w:t xml:space="preserve"> is</w:t>
      </w:r>
      <w:r w:rsidR="00FD260F" w:rsidRPr="00FD260F">
        <w:rPr>
          <w:bCs/>
        </w:rPr>
        <w:t xml:space="preserve"> </w:t>
      </w:r>
      <m:oMath>
        <m:r>
          <m:rPr>
            <m:scr m:val="script"/>
          </m:rPr>
          <w:rPr>
            <w:rFonts w:ascii="Cambria Math" w:eastAsiaTheme="minorEastAsia" w:hAnsi="Cambria Math"/>
          </w:rPr>
          <m:t>H</m:t>
        </m:r>
        <m:d>
          <m:dPr>
            <m:ctrlPr>
              <w:rPr>
                <w:rFonts w:ascii="Cambria Math" w:eastAsiaTheme="minorEastAsia" w:hAnsi="Cambria Math"/>
                <w:i/>
              </w:rPr>
            </m:ctrlPr>
          </m:dPr>
          <m:e>
            <m:r>
              <w:rPr>
                <w:rFonts w:ascii="Cambria Math" w:eastAsiaTheme="minorEastAsia" w:hAnsi="Cambria Math"/>
              </w:rPr>
              <m:t>f</m:t>
            </m:r>
          </m:e>
        </m:d>
        <m:r>
          <w:rPr>
            <w:rFonts w:ascii="Cambria Math" w:eastAsiaTheme="minorEastAsia" w:hAnsi="Cambria Math"/>
          </w:rPr>
          <m:t xml:space="preserve">= </m:t>
        </m:r>
        <m:sSup>
          <m:sSupPr>
            <m:ctrlPr>
              <w:rPr>
                <w:rFonts w:ascii="Cambria Math" w:eastAsiaTheme="minorEastAsia" w:hAnsi="Cambria Math"/>
                <w:i/>
              </w:rPr>
            </m:ctrlPr>
          </m:sSupPr>
          <m:e>
            <m:r>
              <w:rPr>
                <w:rFonts w:ascii="Cambria Math" w:eastAsiaTheme="minorEastAsia" w:hAnsi="Cambria Math"/>
              </w:rPr>
              <m:t>S</m:t>
            </m:r>
          </m:e>
          <m:sup>
            <m:r>
              <w:rPr>
                <w:rFonts w:ascii="Cambria Math" w:eastAsiaTheme="minorEastAsia" w:hAnsi="Cambria Math"/>
              </w:rPr>
              <m:t>*</m:t>
            </m:r>
          </m:sup>
        </m:sSup>
        <m:r>
          <w:rPr>
            <w:rFonts w:ascii="Cambria Math" w:eastAsiaTheme="minorEastAsia" w:hAnsi="Cambria Math"/>
          </w:rPr>
          <m:t>(f)</m:t>
        </m:r>
      </m:oMath>
      <w:r w:rsidR="006E789A">
        <w:t xml:space="preserve"> </w:t>
      </w:r>
      <w:r w:rsidR="00FD260F" w:rsidRPr="00FD260F">
        <w:rPr>
          <w:bCs/>
        </w:rPr>
        <w:t xml:space="preserve">or its </w:t>
      </w:r>
      <w:r w:rsidR="006E789A">
        <w:rPr>
          <w:bCs/>
        </w:rPr>
        <w:t xml:space="preserve">equivalently its </w:t>
      </w:r>
      <w:r w:rsidR="00FD260F" w:rsidRPr="00FD260F">
        <w:rPr>
          <w:bCs/>
        </w:rPr>
        <w:t xml:space="preserve">impulse response </w:t>
      </w:r>
      <w:r w:rsidR="006E789A">
        <w:rPr>
          <w:bCs/>
        </w:rPr>
        <w:t>is</w:t>
      </w:r>
    </w:p>
    <w:p w14:paraId="55A69717" w14:textId="72FF2ADD" w:rsidR="009A0258" w:rsidRPr="00FD260F" w:rsidRDefault="009A0258" w:rsidP="009A0258">
      <w:pPr>
        <w:widowControl w:val="0"/>
        <w:autoSpaceDE w:val="0"/>
        <w:autoSpaceDN w:val="0"/>
        <w:adjustRightInd w:val="0"/>
        <w:spacing w:line="288" w:lineRule="auto"/>
        <w:ind w:left="-547"/>
        <w:rPr>
          <w:bCs/>
        </w:rPr>
      </w:pPr>
      <m:oMathPara>
        <m:oMath>
          <m:r>
            <w:rPr>
              <w:rFonts w:ascii="Cambria Math" w:eastAsiaTheme="minorEastAsia" w:hAnsi="Cambria Math"/>
            </w:rPr>
            <m:t>h</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s</m:t>
              </m:r>
            </m:e>
            <m:sup>
              <m:r>
                <w:rPr>
                  <w:rFonts w:ascii="Cambria Math" w:eastAsiaTheme="minorEastAsia" w:hAnsi="Cambria Math"/>
                </w:rPr>
                <m:t>*</m:t>
              </m:r>
            </m:sup>
          </m:sSup>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 xml:space="preserve">= </m:t>
          </m:r>
          <m:sSup>
            <m:sSupPr>
              <m:ctrlPr>
                <w:rPr>
                  <w:rFonts w:ascii="Cambria Math" w:eastAsiaTheme="minorEastAsia" w:hAnsi="Cambria Math"/>
                  <w:i/>
                </w:rPr>
              </m:ctrlPr>
            </m:sSupPr>
            <m:e>
              <m:r>
                <w:rPr>
                  <w:rFonts w:ascii="Cambria Math" w:eastAsiaTheme="minorEastAsia" w:hAnsi="Cambria Math"/>
                </w:rPr>
                <m:t>e</m:t>
              </m:r>
            </m:e>
            <m:sup>
              <m:r>
                <w:rPr>
                  <w:rFonts w:ascii="Cambria Math" w:eastAsiaTheme="minorEastAsia" w:hAnsi="Cambria Math"/>
                </w:rPr>
                <m:t>-jπ</m:t>
              </m:r>
              <m:f>
                <m:fPr>
                  <m:ctrlPr>
                    <w:rPr>
                      <w:rFonts w:ascii="Cambria Math" w:eastAsiaTheme="minorEastAsia" w:hAnsi="Cambria Math"/>
                      <w:i/>
                    </w:rPr>
                  </m:ctrlPr>
                </m:fPr>
                <m:num>
                  <m:r>
                    <w:rPr>
                      <w:rFonts w:ascii="Cambria Math" w:eastAsiaTheme="minorEastAsia" w:hAnsi="Cambria Math"/>
                    </w:rPr>
                    <m:t>W</m:t>
                  </m:r>
                </m:num>
                <m:den>
                  <m:r>
                    <w:rPr>
                      <w:rFonts w:ascii="Cambria Math" w:eastAsiaTheme="minorEastAsia" w:hAnsi="Cambria Math"/>
                    </w:rPr>
                    <m:t>T</m:t>
                  </m:r>
                </m:den>
              </m:f>
              <m:sSup>
                <m:sSupPr>
                  <m:ctrlPr>
                    <w:rPr>
                      <w:rFonts w:ascii="Cambria Math" w:eastAsiaTheme="minorEastAsia" w:hAnsi="Cambria Math"/>
                      <w:i/>
                    </w:rPr>
                  </m:ctrlPr>
                </m:sSupPr>
                <m:e>
                  <m:r>
                    <w:rPr>
                      <w:rFonts w:ascii="Cambria Math" w:eastAsiaTheme="minorEastAsia" w:hAnsi="Cambria Math"/>
                    </w:rPr>
                    <m:t>t</m:t>
                  </m:r>
                </m:e>
                <m:sup>
                  <m:r>
                    <w:rPr>
                      <w:rFonts w:ascii="Cambria Math" w:eastAsiaTheme="minorEastAsia" w:hAnsi="Cambria Math"/>
                    </w:rPr>
                    <m:t>2</m:t>
                  </m:r>
                </m:sup>
              </m:sSup>
            </m:sup>
          </m:sSup>
        </m:oMath>
      </m:oMathPara>
    </w:p>
    <w:p w14:paraId="60E1A671" w14:textId="32C203C6" w:rsidR="00FD260F" w:rsidRDefault="00FD260F" w:rsidP="009A0258">
      <w:pPr>
        <w:widowControl w:val="0"/>
        <w:autoSpaceDE w:val="0"/>
        <w:autoSpaceDN w:val="0"/>
        <w:adjustRightInd w:val="0"/>
        <w:spacing w:line="288" w:lineRule="auto"/>
        <w:ind w:left="-547"/>
        <w:rPr>
          <w:bCs/>
        </w:rPr>
      </w:pPr>
      <w:r w:rsidRPr="00FD260F">
        <w:rPr>
          <w:bCs/>
        </w:rPr>
        <w:t xml:space="preserve">The output of the matched filter is </w:t>
      </w:r>
    </w:p>
    <w:p w14:paraId="58178FA8" w14:textId="56B87A46" w:rsidR="009A0258" w:rsidRPr="00FD260F" w:rsidRDefault="009A0258" w:rsidP="00FD260F">
      <w:pPr>
        <w:widowControl w:val="0"/>
        <w:autoSpaceDE w:val="0"/>
        <w:autoSpaceDN w:val="0"/>
        <w:adjustRightInd w:val="0"/>
        <w:spacing w:after="120" w:line="288" w:lineRule="auto"/>
        <w:ind w:left="-547"/>
        <w:rPr>
          <w:bCs/>
        </w:rPr>
      </w:pPr>
      <m:oMathPara>
        <m:oMath>
          <m:r>
            <w:rPr>
              <w:rFonts w:ascii="Cambria Math" w:eastAsiaTheme="minorEastAsia" w:hAnsi="Cambria Math"/>
            </w:rPr>
            <m:t>y</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=h</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*s(t-</m:t>
          </m:r>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d</m:t>
              </m:r>
            </m:sub>
          </m:sSub>
          <m:r>
            <w:rPr>
              <w:rFonts w:ascii="Cambria Math" w:eastAsiaTheme="minorEastAsia" w:hAnsi="Cambria Math"/>
            </w:rPr>
            <m:t>)</m:t>
          </m:r>
        </m:oMath>
      </m:oMathPara>
    </w:p>
    <w:p w14:paraId="14863C87" w14:textId="2AA8380E" w:rsidR="009A0258" w:rsidRDefault="006E789A" w:rsidP="009A0258">
      <w:pPr>
        <w:widowControl w:val="0"/>
        <w:autoSpaceDE w:val="0"/>
        <w:autoSpaceDN w:val="0"/>
        <w:adjustRightInd w:val="0"/>
        <w:spacing w:after="120" w:line="288" w:lineRule="auto"/>
        <w:ind w:left="-547"/>
        <w:rPr>
          <w:bCs/>
        </w:rPr>
      </w:pPr>
      <w:r>
        <w:rPr>
          <w:bCs/>
        </w:rPr>
        <w:t xml:space="preserve">Equation (2-2) in [8] included a gain </w:t>
      </w:r>
      <m:oMath>
        <m:r>
          <w:rPr>
            <w:rFonts w:ascii="Cambria Math" w:hAnsi="Cambria Math"/>
          </w:rPr>
          <m:t>G</m:t>
        </m:r>
      </m:oMath>
      <w:r>
        <w:rPr>
          <w:bCs/>
        </w:rPr>
        <w:t xml:space="preserve"> in front of the </w:t>
      </w:r>
      <m:oMath>
        <m:r>
          <w:rPr>
            <w:rFonts w:ascii="Cambria Math" w:eastAsiaTheme="minorEastAsia" w:hAnsi="Cambria Math"/>
          </w:rPr>
          <m:t>s(t-</m:t>
        </m:r>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d</m:t>
            </m:r>
          </m:sub>
        </m:sSub>
        <m:r>
          <w:rPr>
            <w:rFonts w:ascii="Cambria Math" w:eastAsiaTheme="minorEastAsia" w:hAnsi="Cambria Math"/>
          </w:rPr>
          <m:t>)</m:t>
        </m:r>
      </m:oMath>
      <w:r w:rsidR="009A0258">
        <w:rPr>
          <w:bCs/>
        </w:rPr>
        <w:t xml:space="preserve"> </w:t>
      </w:r>
      <w:r>
        <w:rPr>
          <w:bCs/>
        </w:rPr>
        <w:t xml:space="preserve">without explanation.  The gain </w:t>
      </w:r>
      <m:oMath>
        <m:r>
          <w:rPr>
            <w:rFonts w:ascii="Cambria Math" w:hAnsi="Cambria Math"/>
          </w:rPr>
          <m:t>G</m:t>
        </m:r>
      </m:oMath>
      <w:r>
        <w:rPr>
          <w:bCs/>
        </w:rPr>
        <w:t xml:space="preserve"> </w:t>
      </w:r>
      <w:r w:rsidR="009A0258">
        <w:rPr>
          <w:bCs/>
        </w:rPr>
        <w:t>likely represents attenuation experienced by the propagating waveform.  For this subsection, we’ll assume</w:t>
      </w:r>
      <w:r w:rsidR="00FD260F" w:rsidRPr="00FD260F">
        <w:rPr>
          <w:bCs/>
        </w:rPr>
        <w:t xml:space="preserve"> unity gain and no delay, </w:t>
      </w:r>
      <w:proofErr w:type="gramStart"/>
      <w:r w:rsidR="009A0258">
        <w:rPr>
          <w:bCs/>
        </w:rPr>
        <w:t>i.e.</w:t>
      </w:r>
      <w:proofErr w:type="gramEnd"/>
      <w:r w:rsidR="009A0258">
        <w:rPr>
          <w:bCs/>
        </w:rPr>
        <w:t xml:space="preserve"> </w:t>
      </w:r>
      <m:oMath>
        <m:r>
          <w:rPr>
            <w:rFonts w:ascii="Cambria Math" w:hAnsi="Cambria Math"/>
          </w:rPr>
          <m:t>G=1</m:t>
        </m:r>
      </m:oMath>
      <w:r w:rsidR="009A0258">
        <w:rPr>
          <w:bCs/>
        </w:rPr>
        <w:t xml:space="preserve"> and </w:t>
      </w:r>
      <m:oMath>
        <m:sSub>
          <m:sSubPr>
            <m:ctrlPr>
              <w:rPr>
                <w:rFonts w:ascii="Cambria Math" w:hAnsi="Cambria Math"/>
                <w:bCs/>
                <w:i/>
              </w:rPr>
            </m:ctrlPr>
          </m:sSubPr>
          <m:e>
            <m:r>
              <w:rPr>
                <w:rFonts w:ascii="Cambria Math" w:hAnsi="Cambria Math"/>
              </w:rPr>
              <m:t>T</m:t>
            </m:r>
          </m:e>
          <m:sub>
            <m:r>
              <w:rPr>
                <w:rFonts w:ascii="Cambria Math" w:hAnsi="Cambria Math"/>
              </w:rPr>
              <m:t>d</m:t>
            </m:r>
          </m:sub>
        </m:sSub>
        <m:r>
          <w:rPr>
            <w:rFonts w:ascii="Cambria Math" w:hAnsi="Cambria Math"/>
          </w:rPr>
          <m:t>=0</m:t>
        </m:r>
      </m:oMath>
      <w:r w:rsidR="009A0258">
        <w:rPr>
          <w:bCs/>
        </w:rPr>
        <w:t>.</w:t>
      </w:r>
    </w:p>
    <w:p w14:paraId="1AC23F0A" w14:textId="5D33EC6A" w:rsidR="00FD260F" w:rsidRDefault="00FD260F" w:rsidP="00D15AB6">
      <w:pPr>
        <w:widowControl w:val="0"/>
        <w:autoSpaceDE w:val="0"/>
        <w:autoSpaceDN w:val="0"/>
        <w:adjustRightInd w:val="0"/>
        <w:spacing w:line="288" w:lineRule="auto"/>
        <w:ind w:left="-547"/>
        <w:rPr>
          <w:bCs/>
        </w:rPr>
      </w:pPr>
      <w:r w:rsidRPr="00FD260F">
        <w:rPr>
          <w:bCs/>
        </w:rPr>
        <w:t xml:space="preserve">To find the distance, a radar system will transmit a discrete-time complex chirp pulse signal </w:t>
      </w:r>
      <m:oMath>
        <m:r>
          <w:rPr>
            <w:rFonts w:ascii="Cambria Math" w:hAnsi="Cambria Math"/>
          </w:rPr>
          <m:t>s[n]</m:t>
        </m:r>
      </m:oMath>
      <w:r w:rsidRPr="00FD260F">
        <w:rPr>
          <w:bCs/>
        </w:rPr>
        <w:t xml:space="preserve"> as a continuous-time signal through its antenna. </w:t>
      </w:r>
      <w:r w:rsidR="00D15AB6">
        <w:rPr>
          <w:bCs/>
        </w:rPr>
        <w:t>The radar then correlates the</w:t>
      </w:r>
      <w:r w:rsidRPr="00FD260F">
        <w:rPr>
          <w:bCs/>
        </w:rPr>
        <w:t xml:space="preserve"> received signal </w:t>
      </w:r>
      <w:r w:rsidR="00D15AB6">
        <w:rPr>
          <w:bCs/>
        </w:rPr>
        <w:t>against the chirp signal using the</w:t>
      </w:r>
      <w:r w:rsidRPr="00FD260F">
        <w:rPr>
          <w:bCs/>
        </w:rPr>
        <w:t xml:space="preserve"> matched filter. Based on the time at which the peak in the </w:t>
      </w:r>
      <w:r w:rsidR="00D15AB6">
        <w:rPr>
          <w:bCs/>
        </w:rPr>
        <w:t xml:space="preserve">absolute value of the </w:t>
      </w:r>
      <w:r w:rsidRPr="00FD260F">
        <w:rPr>
          <w:bCs/>
        </w:rPr>
        <w:t xml:space="preserve">response occurs, we estimate the round-trip delay </w:t>
      </w:r>
      <w:r w:rsidR="00D15AB6">
        <w:rPr>
          <w:bCs/>
        </w:rPr>
        <w:t>to find the</w:t>
      </w:r>
      <w:r w:rsidRPr="00FD260F">
        <w:rPr>
          <w:bCs/>
        </w:rPr>
        <w:t xml:space="preserve"> distance of the object</w:t>
      </w:r>
      <w:r w:rsidR="00D15AB6">
        <w:rPr>
          <w:bCs/>
        </w:rPr>
        <w:t xml:space="preserve"> using</w:t>
      </w:r>
    </w:p>
    <w:p w14:paraId="5BE161D5" w14:textId="70731805" w:rsidR="00D15AB6" w:rsidRPr="00FD260F" w:rsidRDefault="00D15AB6" w:rsidP="009A0258">
      <w:pPr>
        <w:widowControl w:val="0"/>
        <w:autoSpaceDE w:val="0"/>
        <w:autoSpaceDN w:val="0"/>
        <w:adjustRightInd w:val="0"/>
        <w:spacing w:after="120" w:line="288" w:lineRule="auto"/>
        <w:ind w:left="-547"/>
        <w:rPr>
          <w:bCs/>
        </w:rPr>
      </w:pPr>
      <m:oMathPara>
        <m:oMath>
          <m:r>
            <w:rPr>
              <w:rFonts w:ascii="Cambria Math" w:hAnsi="Cambria Math"/>
            </w:rPr>
            <m:t>d=</m:t>
          </m:r>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 xml:space="preserve"> c </m:t>
          </m:r>
          <m:sSub>
            <m:sSubPr>
              <m:ctrlPr>
                <w:rPr>
                  <w:rFonts w:ascii="Cambria Math" w:hAnsi="Cambria Math"/>
                  <w:i/>
                </w:rPr>
              </m:ctrlPr>
            </m:sSubPr>
            <m:e>
              <m:r>
                <w:rPr>
                  <w:rFonts w:ascii="Cambria Math" w:hAnsi="Cambria Math"/>
                </w:rPr>
                <m:t>T</m:t>
              </m:r>
            </m:e>
            <m:sub>
              <m:r>
                <w:rPr>
                  <w:rFonts w:ascii="Cambria Math" w:hAnsi="Cambria Math"/>
                </w:rPr>
                <m:t>d</m:t>
              </m:r>
            </m:sub>
          </m:sSub>
        </m:oMath>
      </m:oMathPara>
    </w:p>
    <w:p w14:paraId="28F92373" w14:textId="53582D9C" w:rsidR="00FD260F" w:rsidRPr="00FD260F" w:rsidRDefault="0030691E" w:rsidP="00FD260F">
      <w:pPr>
        <w:widowControl w:val="0"/>
        <w:autoSpaceDE w:val="0"/>
        <w:autoSpaceDN w:val="0"/>
        <w:adjustRightInd w:val="0"/>
        <w:spacing w:after="120" w:line="288" w:lineRule="auto"/>
        <w:ind w:left="-547"/>
        <w:rPr>
          <w:bCs/>
        </w:rPr>
      </w:pPr>
      <w:r>
        <w:rPr>
          <w:bCs/>
        </w:rPr>
        <w:t xml:space="preserve">(b) </w:t>
      </w:r>
      <w:r w:rsidR="00FD260F" w:rsidRPr="00FD260F">
        <w:rPr>
          <w:bCs/>
        </w:rPr>
        <w:t>The matched filter is a linear time-invariant (LTI) finite impulse response (FIR) filter whose impulse response is directly related to the pulse shape to be detected</w:t>
      </w:r>
      <w:r w:rsidR="009A0258">
        <w:rPr>
          <w:bCs/>
        </w:rPr>
        <w:t>, as mentioned in Section 2.3</w:t>
      </w:r>
      <w:r w:rsidR="00FD260F" w:rsidRPr="00FD260F">
        <w:rPr>
          <w:bCs/>
        </w:rPr>
        <w:t xml:space="preserve">. </w:t>
      </w:r>
      <w:r w:rsidR="009A0258">
        <w:rPr>
          <w:bCs/>
        </w:rPr>
        <w:t xml:space="preserve">For </w:t>
      </w:r>
      <w:r w:rsidR="00FD260F" w:rsidRPr="00FD260F">
        <w:rPr>
          <w:bCs/>
        </w:rPr>
        <w:t xml:space="preserve">a discrete-time complex-valued pulse shape </w:t>
      </w:r>
      <m:oMath>
        <m:r>
          <w:rPr>
            <w:rFonts w:ascii="Cambria Math" w:hAnsi="Cambria Math"/>
          </w:rPr>
          <m:t>s[n]</m:t>
        </m:r>
      </m:oMath>
      <w:r w:rsidR="00FD260F" w:rsidRPr="00FD260F">
        <w:rPr>
          <w:bCs/>
        </w:rPr>
        <w:t>, the matched filter would have an impulse response</w:t>
      </w:r>
    </w:p>
    <w:p w14:paraId="1E933566" w14:textId="27EC6248" w:rsidR="00FD260F" w:rsidRPr="00FD260F" w:rsidRDefault="009A0258" w:rsidP="009A0258">
      <w:pPr>
        <w:widowControl w:val="0"/>
        <w:autoSpaceDE w:val="0"/>
        <w:autoSpaceDN w:val="0"/>
        <w:adjustRightInd w:val="0"/>
        <w:spacing w:after="120" w:line="288" w:lineRule="auto"/>
        <w:ind w:left="-547"/>
        <w:rPr>
          <w:bCs/>
        </w:rPr>
      </w:pPr>
      <m:oMathPara>
        <m:oMath>
          <m:r>
            <w:rPr>
              <w:rFonts w:ascii="Cambria Math" w:hAnsi="Cambria Math"/>
            </w:rPr>
            <m:t xml:space="preserve">h[n]=C </m:t>
          </m:r>
          <m:sSup>
            <m:sSupPr>
              <m:ctrlPr>
                <w:rPr>
                  <w:rFonts w:ascii="Cambria Math" w:hAnsi="Cambria Math"/>
                  <w:i/>
                </w:rPr>
              </m:ctrlPr>
            </m:sSupPr>
            <m:e>
              <m:r>
                <w:rPr>
                  <w:rFonts w:ascii="Cambria Math" w:hAnsi="Cambria Math"/>
                </w:rPr>
                <m:t>s</m:t>
              </m:r>
            </m:e>
            <m:sup>
              <m:r>
                <w:rPr>
                  <w:rFonts w:ascii="Cambria Math" w:hAnsi="Cambria Math"/>
                </w:rPr>
                <m:t>*</m:t>
              </m:r>
            </m:sup>
          </m:sSup>
          <m:r>
            <w:rPr>
              <w:rFonts w:ascii="Cambria Math" w:hAnsi="Cambria Math"/>
            </w:rPr>
            <m:t>[N-n]</m:t>
          </m:r>
        </m:oMath>
      </m:oMathPara>
    </w:p>
    <w:p w14:paraId="6DC64A23" w14:textId="66128035" w:rsidR="009A0258" w:rsidRDefault="009A0258" w:rsidP="00FD260F">
      <w:pPr>
        <w:widowControl w:val="0"/>
        <w:autoSpaceDE w:val="0"/>
        <w:autoSpaceDN w:val="0"/>
        <w:adjustRightInd w:val="0"/>
        <w:spacing w:after="120" w:line="288" w:lineRule="auto"/>
        <w:ind w:left="-547"/>
        <w:rPr>
          <w:bCs/>
        </w:rPr>
      </w:pPr>
      <w:r>
        <w:t xml:space="preserve">where </w:t>
      </w:r>
      <m:oMath>
        <m:r>
          <w:rPr>
            <w:rFonts w:ascii="Cambria Math" w:hAnsi="Cambria Math"/>
          </w:rPr>
          <m:t>N</m:t>
        </m:r>
      </m:oMath>
      <w:r>
        <w:t xml:space="preserve"> is a constant delay and </w:t>
      </w:r>
      <m:oMath>
        <m:r>
          <w:rPr>
            <w:rFonts w:ascii="Cambria Math" w:hAnsi="Cambria Math"/>
          </w:rPr>
          <m:t>C</m:t>
        </m:r>
      </m:oMath>
      <w:r>
        <w:t xml:space="preserve"> is a non-zero </w:t>
      </w:r>
      <w:proofErr w:type="gramStart"/>
      <w:r>
        <w:t>gain.</w:t>
      </w:r>
      <w:proofErr w:type="gramEnd"/>
      <w:r>
        <w:t xml:space="preserve">  For simplicity, we’ll use </w:t>
      </w:r>
      <m:oMath>
        <m:r>
          <w:rPr>
            <w:rFonts w:ascii="Cambria Math" w:hAnsi="Cambria Math"/>
          </w:rPr>
          <m:t>N=0</m:t>
        </m:r>
      </m:oMath>
      <w:r>
        <w:rPr>
          <w:bCs/>
        </w:rPr>
        <w:t xml:space="preserve"> and </w:t>
      </w:r>
      <m:oMath>
        <m:r>
          <w:rPr>
            <w:rFonts w:ascii="Cambria Math" w:hAnsi="Cambria Math"/>
          </w:rPr>
          <m:t>C=1</m:t>
        </m:r>
      </m:oMath>
      <w:r>
        <w:rPr>
          <w:bCs/>
        </w:rPr>
        <w:t>:</w:t>
      </w:r>
    </w:p>
    <w:p w14:paraId="04F9F82C" w14:textId="40EB425A" w:rsidR="009A0258" w:rsidRDefault="009A0258" w:rsidP="00FD260F">
      <w:pPr>
        <w:widowControl w:val="0"/>
        <w:autoSpaceDE w:val="0"/>
        <w:autoSpaceDN w:val="0"/>
        <w:adjustRightInd w:val="0"/>
        <w:spacing w:after="120" w:line="288" w:lineRule="auto"/>
        <w:ind w:left="-547"/>
        <w:rPr>
          <w:bCs/>
        </w:rPr>
      </w:pPr>
      <m:oMathPara>
        <m:oMath>
          <m:r>
            <w:rPr>
              <w:rFonts w:ascii="Cambria Math" w:hAnsi="Cambria Math"/>
            </w:rPr>
            <m:t>h[n]=</m:t>
          </m:r>
          <m:sSup>
            <m:sSupPr>
              <m:ctrlPr>
                <w:rPr>
                  <w:rFonts w:ascii="Cambria Math" w:hAnsi="Cambria Math"/>
                  <w:i/>
                </w:rPr>
              </m:ctrlPr>
            </m:sSupPr>
            <m:e>
              <m:r>
                <w:rPr>
                  <w:rFonts w:ascii="Cambria Math" w:hAnsi="Cambria Math"/>
                </w:rPr>
                <m:t>s</m:t>
              </m:r>
            </m:e>
            <m:sup>
              <m:r>
                <w:rPr>
                  <w:rFonts w:ascii="Cambria Math" w:hAnsi="Cambria Math"/>
                </w:rPr>
                <m:t>*</m:t>
              </m:r>
            </m:sup>
          </m:sSup>
          <m:r>
            <w:rPr>
              <w:rFonts w:ascii="Cambria Math" w:hAnsi="Cambria Math"/>
            </w:rPr>
            <m:t>[-n]</m:t>
          </m:r>
        </m:oMath>
      </m:oMathPara>
    </w:p>
    <w:p w14:paraId="3103499F" w14:textId="68A58604" w:rsidR="00791024" w:rsidRDefault="00791024" w:rsidP="00791024">
      <w:pPr>
        <w:widowControl w:val="0"/>
        <w:autoSpaceDE w:val="0"/>
        <w:autoSpaceDN w:val="0"/>
        <w:adjustRightInd w:val="0"/>
        <w:spacing w:after="120" w:line="288" w:lineRule="auto"/>
        <w:ind w:left="-547" w:right="4320"/>
        <w:rPr>
          <w:bCs/>
        </w:rPr>
      </w:pPr>
      <w:r>
        <w:rPr>
          <w:bCs/>
          <w:noProof/>
        </w:rPr>
        <w:drawing>
          <wp:anchor distT="0" distB="0" distL="114300" distR="114300" simplePos="0" relativeHeight="251697152" behindDoc="1" locked="0" layoutInCell="1" allowOverlap="1" wp14:anchorId="3D3F698A" wp14:editId="31FA4B58">
            <wp:simplePos x="0" y="0"/>
            <wp:positionH relativeFrom="column">
              <wp:posOffset>2456815</wp:posOffset>
            </wp:positionH>
            <wp:positionV relativeFrom="paragraph">
              <wp:posOffset>93980</wp:posOffset>
            </wp:positionV>
            <wp:extent cx="2585720" cy="1962785"/>
            <wp:effectExtent l="0" t="0" r="5080" b="5715"/>
            <wp:wrapTight wrapText="bothSides">
              <wp:wrapPolygon edited="0">
                <wp:start x="0" y="0"/>
                <wp:lineTo x="0" y="21523"/>
                <wp:lineTo x="21536" y="21523"/>
                <wp:lineTo x="21536" y="0"/>
                <wp:lineTo x="0" y="0"/>
              </wp:wrapPolygon>
            </wp:wrapTight>
            <wp:docPr id="36" name="Picture 36"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Chart, histogram&#10;&#10;Description automatically generated"/>
                    <pic:cNvPicPr/>
                  </pic:nvPicPr>
                  <pic:blipFill rotWithShape="1">
                    <a:blip r:embed="rId17"/>
                    <a:srcRect l="5363" t="1097" r="-452" b="2636"/>
                    <a:stretch/>
                  </pic:blipFill>
                  <pic:spPr bwMode="auto">
                    <a:xfrm>
                      <a:off x="0" y="0"/>
                      <a:ext cx="2585720" cy="19627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bCs/>
          <w:noProof/>
        </w:rPr>
        <mc:AlternateContent>
          <mc:Choice Requires="wps">
            <w:drawing>
              <wp:anchor distT="0" distB="0" distL="114300" distR="114300" simplePos="0" relativeHeight="251698176" behindDoc="0" locked="0" layoutInCell="1" allowOverlap="1" wp14:anchorId="265C047B" wp14:editId="2D68B1D6">
                <wp:simplePos x="0" y="0"/>
                <wp:positionH relativeFrom="column">
                  <wp:posOffset>4067915</wp:posOffset>
                </wp:positionH>
                <wp:positionV relativeFrom="paragraph">
                  <wp:posOffset>3810</wp:posOffset>
                </wp:positionV>
                <wp:extent cx="1985645" cy="1548130"/>
                <wp:effectExtent l="0" t="0" r="8255" b="13970"/>
                <wp:wrapNone/>
                <wp:docPr id="35" name="Text Box 35"/>
                <wp:cNvGraphicFramePr/>
                <a:graphic xmlns:a="http://schemas.openxmlformats.org/drawingml/2006/main">
                  <a:graphicData uri="http://schemas.microsoft.com/office/word/2010/wordprocessingShape">
                    <wps:wsp>
                      <wps:cNvSpPr txBox="1"/>
                      <wps:spPr>
                        <a:xfrm>
                          <a:off x="0" y="0"/>
                          <a:ext cx="1985645" cy="1548130"/>
                        </a:xfrm>
                        <a:prstGeom prst="rect">
                          <a:avLst/>
                        </a:prstGeom>
                        <a:solidFill>
                          <a:schemeClr val="lt1"/>
                        </a:solidFill>
                        <a:ln w="6350">
                          <a:solidFill>
                            <a:prstClr val="black"/>
                          </a:solidFill>
                        </a:ln>
                      </wps:spPr>
                      <wps:txbx>
                        <w:txbxContent>
                          <w:p w14:paraId="1521D8B7" w14:textId="77777777" w:rsidR="00791024" w:rsidRPr="00791024" w:rsidRDefault="00791024" w:rsidP="00791024">
                            <w:pPr>
                              <w:autoSpaceDE w:val="0"/>
                              <w:autoSpaceDN w:val="0"/>
                              <w:adjustRightInd w:val="0"/>
                              <w:rPr>
                                <w:rFonts w:ascii="Courier" w:hAnsi="Courier"/>
                                <w:sz w:val="20"/>
                                <w:szCs w:val="20"/>
                              </w:rPr>
                            </w:pPr>
                            <w:r w:rsidRPr="00791024">
                              <w:rPr>
                                <w:rFonts w:ascii="Courier" w:hAnsi="Courier" w:cs="Courier"/>
                                <w:color w:val="000000"/>
                                <w:sz w:val="20"/>
                                <w:szCs w:val="20"/>
                              </w:rPr>
                              <w:t xml:space="preserve">TW = </w:t>
                            </w:r>
                            <w:proofErr w:type="gramStart"/>
                            <w:r w:rsidRPr="00791024">
                              <w:rPr>
                                <w:rFonts w:ascii="Courier" w:hAnsi="Courier" w:cs="Courier"/>
                                <w:color w:val="000000"/>
                                <w:sz w:val="20"/>
                                <w:szCs w:val="20"/>
                              </w:rPr>
                              <w:t>50;</w:t>
                            </w:r>
                            <w:proofErr w:type="gramEnd"/>
                          </w:p>
                          <w:p w14:paraId="4E83B2DB" w14:textId="77777777" w:rsidR="00791024" w:rsidRPr="00791024" w:rsidRDefault="00791024" w:rsidP="00791024">
                            <w:pPr>
                              <w:autoSpaceDE w:val="0"/>
                              <w:autoSpaceDN w:val="0"/>
                              <w:adjustRightInd w:val="0"/>
                              <w:rPr>
                                <w:rFonts w:ascii="Courier" w:hAnsi="Courier"/>
                                <w:sz w:val="20"/>
                                <w:szCs w:val="20"/>
                              </w:rPr>
                            </w:pPr>
                            <w:r w:rsidRPr="00791024">
                              <w:rPr>
                                <w:rFonts w:ascii="Courier" w:hAnsi="Courier" w:cs="Courier"/>
                                <w:color w:val="000000"/>
                                <w:sz w:val="20"/>
                                <w:szCs w:val="20"/>
                              </w:rPr>
                              <w:t xml:space="preserve">p = </w:t>
                            </w:r>
                            <w:proofErr w:type="gramStart"/>
                            <w:r w:rsidRPr="00791024">
                              <w:rPr>
                                <w:rFonts w:ascii="Courier" w:hAnsi="Courier" w:cs="Courier"/>
                                <w:color w:val="000000"/>
                                <w:sz w:val="20"/>
                                <w:szCs w:val="20"/>
                              </w:rPr>
                              <w:t>10;</w:t>
                            </w:r>
                            <w:proofErr w:type="gramEnd"/>
                          </w:p>
                          <w:p w14:paraId="2D715540" w14:textId="0FB21A7B" w:rsidR="00791024" w:rsidRPr="00791024" w:rsidRDefault="00791024" w:rsidP="00791024">
                            <w:pPr>
                              <w:autoSpaceDE w:val="0"/>
                              <w:autoSpaceDN w:val="0"/>
                              <w:adjustRightInd w:val="0"/>
                              <w:rPr>
                                <w:rFonts w:ascii="Courier" w:hAnsi="Courier"/>
                                <w:sz w:val="20"/>
                                <w:szCs w:val="20"/>
                              </w:rPr>
                            </w:pPr>
                            <w:proofErr w:type="spellStart"/>
                            <w:r w:rsidRPr="00791024">
                              <w:rPr>
                                <w:rFonts w:ascii="Courier" w:hAnsi="Courier" w:cs="Courier"/>
                                <w:color w:val="000000"/>
                                <w:sz w:val="20"/>
                                <w:szCs w:val="20"/>
                              </w:rPr>
                              <w:t>sofn</w:t>
                            </w:r>
                            <w:proofErr w:type="spellEnd"/>
                            <w:r w:rsidRPr="00791024">
                              <w:rPr>
                                <w:rFonts w:ascii="Courier" w:hAnsi="Courier" w:cs="Courier"/>
                                <w:color w:val="000000"/>
                                <w:sz w:val="20"/>
                                <w:szCs w:val="20"/>
                              </w:rPr>
                              <w:t xml:space="preserve"> = </w:t>
                            </w:r>
                            <w:proofErr w:type="spellStart"/>
                            <w:proofErr w:type="gramStart"/>
                            <w:r w:rsidRPr="00791024">
                              <w:rPr>
                                <w:rFonts w:ascii="Courier" w:hAnsi="Courier" w:cs="Courier"/>
                                <w:color w:val="000000"/>
                                <w:sz w:val="20"/>
                                <w:szCs w:val="20"/>
                              </w:rPr>
                              <w:t>dchirp</w:t>
                            </w:r>
                            <w:proofErr w:type="spellEnd"/>
                            <w:r w:rsidRPr="00791024">
                              <w:rPr>
                                <w:rFonts w:ascii="Courier" w:hAnsi="Courier" w:cs="Courier"/>
                                <w:color w:val="000000"/>
                                <w:sz w:val="20"/>
                                <w:szCs w:val="20"/>
                              </w:rPr>
                              <w:t>(</w:t>
                            </w:r>
                            <w:proofErr w:type="gramEnd"/>
                            <w:r w:rsidRPr="00791024">
                              <w:rPr>
                                <w:rFonts w:ascii="Courier" w:hAnsi="Courier" w:cs="Courier"/>
                                <w:color w:val="000000"/>
                                <w:sz w:val="20"/>
                                <w:szCs w:val="20"/>
                              </w:rPr>
                              <w:t>TW,</w:t>
                            </w:r>
                            <w:r w:rsidR="00D15AB6">
                              <w:rPr>
                                <w:rFonts w:ascii="Courier" w:hAnsi="Courier" w:cs="Courier"/>
                                <w:color w:val="000000"/>
                                <w:sz w:val="20"/>
                                <w:szCs w:val="20"/>
                              </w:rPr>
                              <w:t xml:space="preserve"> </w:t>
                            </w:r>
                            <w:r w:rsidRPr="00791024">
                              <w:rPr>
                                <w:rFonts w:ascii="Courier" w:hAnsi="Courier" w:cs="Courier"/>
                                <w:color w:val="000000"/>
                                <w:sz w:val="20"/>
                                <w:szCs w:val="20"/>
                              </w:rPr>
                              <w:t>p);</w:t>
                            </w:r>
                          </w:p>
                          <w:p w14:paraId="6FE03BFC" w14:textId="77777777" w:rsidR="00791024" w:rsidRPr="00791024" w:rsidRDefault="00791024" w:rsidP="00791024">
                            <w:pPr>
                              <w:autoSpaceDE w:val="0"/>
                              <w:autoSpaceDN w:val="0"/>
                              <w:adjustRightInd w:val="0"/>
                              <w:rPr>
                                <w:rFonts w:ascii="Courier" w:hAnsi="Courier"/>
                                <w:sz w:val="20"/>
                                <w:szCs w:val="20"/>
                              </w:rPr>
                            </w:pPr>
                            <w:r w:rsidRPr="00791024">
                              <w:rPr>
                                <w:rFonts w:ascii="Courier" w:hAnsi="Courier" w:cs="Courier"/>
                                <w:color w:val="000000"/>
                                <w:sz w:val="20"/>
                                <w:szCs w:val="20"/>
                              </w:rPr>
                              <w:t xml:space="preserve">h = </w:t>
                            </w:r>
                            <w:proofErr w:type="spellStart"/>
                            <w:r w:rsidRPr="00791024">
                              <w:rPr>
                                <w:rFonts w:ascii="Courier" w:hAnsi="Courier" w:cs="Courier"/>
                                <w:color w:val="000000"/>
                                <w:sz w:val="20"/>
                                <w:szCs w:val="20"/>
                              </w:rPr>
                              <w:t>conj</w:t>
                            </w:r>
                            <w:proofErr w:type="spellEnd"/>
                            <w:r w:rsidRPr="00791024">
                              <w:rPr>
                                <w:rFonts w:ascii="Courier" w:hAnsi="Courier" w:cs="Courier"/>
                                <w:color w:val="000000"/>
                                <w:sz w:val="20"/>
                                <w:szCs w:val="20"/>
                              </w:rPr>
                              <w:t>(</w:t>
                            </w:r>
                            <w:proofErr w:type="spellStart"/>
                            <w:r w:rsidRPr="00791024">
                              <w:rPr>
                                <w:rFonts w:ascii="Courier" w:hAnsi="Courier" w:cs="Courier"/>
                                <w:color w:val="000000"/>
                                <w:sz w:val="20"/>
                                <w:szCs w:val="20"/>
                              </w:rPr>
                              <w:t>fliplr</w:t>
                            </w:r>
                            <w:proofErr w:type="spellEnd"/>
                            <w:r w:rsidRPr="00791024">
                              <w:rPr>
                                <w:rFonts w:ascii="Courier" w:hAnsi="Courier" w:cs="Courier"/>
                                <w:color w:val="000000"/>
                                <w:sz w:val="20"/>
                                <w:szCs w:val="20"/>
                              </w:rPr>
                              <w:t>(</w:t>
                            </w:r>
                            <w:proofErr w:type="spellStart"/>
                            <w:r w:rsidRPr="00791024">
                              <w:rPr>
                                <w:rFonts w:ascii="Courier" w:hAnsi="Courier" w:cs="Courier"/>
                                <w:color w:val="000000"/>
                                <w:sz w:val="20"/>
                                <w:szCs w:val="20"/>
                              </w:rPr>
                              <w:t>sofn</w:t>
                            </w:r>
                            <w:proofErr w:type="spellEnd"/>
                            <w:r w:rsidRPr="00791024">
                              <w:rPr>
                                <w:rFonts w:ascii="Courier" w:hAnsi="Courier" w:cs="Courier"/>
                                <w:color w:val="000000"/>
                                <w:sz w:val="20"/>
                                <w:szCs w:val="20"/>
                              </w:rPr>
                              <w:t>)</w:t>
                            </w:r>
                            <w:proofErr w:type="gramStart"/>
                            <w:r w:rsidRPr="00791024">
                              <w:rPr>
                                <w:rFonts w:ascii="Courier" w:hAnsi="Courier" w:cs="Courier"/>
                                <w:color w:val="000000"/>
                                <w:sz w:val="20"/>
                                <w:szCs w:val="20"/>
                              </w:rPr>
                              <w:t>);</w:t>
                            </w:r>
                            <w:proofErr w:type="gramEnd"/>
                          </w:p>
                          <w:p w14:paraId="086A142F" w14:textId="5138EB92" w:rsidR="00791024" w:rsidRPr="00791024" w:rsidRDefault="00791024" w:rsidP="00791024">
                            <w:pPr>
                              <w:autoSpaceDE w:val="0"/>
                              <w:autoSpaceDN w:val="0"/>
                              <w:adjustRightInd w:val="0"/>
                              <w:rPr>
                                <w:rFonts w:ascii="Courier" w:hAnsi="Courier"/>
                                <w:sz w:val="20"/>
                                <w:szCs w:val="20"/>
                              </w:rPr>
                            </w:pPr>
                            <w:r w:rsidRPr="00791024">
                              <w:rPr>
                                <w:rFonts w:ascii="Courier" w:hAnsi="Courier" w:cs="Courier"/>
                                <w:color w:val="000000"/>
                                <w:sz w:val="20"/>
                                <w:szCs w:val="20"/>
                              </w:rPr>
                              <w:t xml:space="preserve">y = </w:t>
                            </w:r>
                            <w:proofErr w:type="gramStart"/>
                            <w:r w:rsidRPr="00791024">
                              <w:rPr>
                                <w:rFonts w:ascii="Courier" w:hAnsi="Courier" w:cs="Courier"/>
                                <w:color w:val="000000"/>
                                <w:sz w:val="20"/>
                                <w:szCs w:val="20"/>
                              </w:rPr>
                              <w:t>conv(</w:t>
                            </w:r>
                            <w:proofErr w:type="gramEnd"/>
                            <w:r w:rsidRPr="00791024">
                              <w:rPr>
                                <w:rFonts w:ascii="Courier" w:hAnsi="Courier" w:cs="Courier"/>
                                <w:color w:val="000000"/>
                                <w:sz w:val="20"/>
                                <w:szCs w:val="20"/>
                              </w:rPr>
                              <w:t>h,</w:t>
                            </w:r>
                            <w:r w:rsidR="00D15AB6">
                              <w:rPr>
                                <w:rFonts w:ascii="Courier" w:hAnsi="Courier" w:cs="Courier"/>
                                <w:color w:val="000000"/>
                                <w:sz w:val="20"/>
                                <w:szCs w:val="20"/>
                              </w:rPr>
                              <w:t xml:space="preserve"> </w:t>
                            </w:r>
                            <w:proofErr w:type="spellStart"/>
                            <w:r w:rsidRPr="00791024">
                              <w:rPr>
                                <w:rFonts w:ascii="Courier" w:hAnsi="Courier" w:cs="Courier"/>
                                <w:color w:val="000000"/>
                                <w:sz w:val="20"/>
                                <w:szCs w:val="20"/>
                              </w:rPr>
                              <w:t>sofn</w:t>
                            </w:r>
                            <w:proofErr w:type="spellEnd"/>
                            <w:r w:rsidRPr="00791024">
                              <w:rPr>
                                <w:rFonts w:ascii="Courier" w:hAnsi="Courier" w:cs="Courier"/>
                                <w:color w:val="000000"/>
                                <w:sz w:val="20"/>
                                <w:szCs w:val="20"/>
                              </w:rPr>
                              <w:t>);</w:t>
                            </w:r>
                          </w:p>
                          <w:p w14:paraId="6894F642" w14:textId="77777777" w:rsidR="00791024" w:rsidRPr="00791024" w:rsidRDefault="00791024" w:rsidP="00791024">
                            <w:pPr>
                              <w:autoSpaceDE w:val="0"/>
                              <w:autoSpaceDN w:val="0"/>
                              <w:adjustRightInd w:val="0"/>
                              <w:rPr>
                                <w:rFonts w:ascii="Courier" w:hAnsi="Courier"/>
                                <w:sz w:val="20"/>
                                <w:szCs w:val="20"/>
                              </w:rPr>
                            </w:pPr>
                            <w:r w:rsidRPr="00791024">
                              <w:rPr>
                                <w:rFonts w:ascii="Courier" w:hAnsi="Courier" w:cs="Courier"/>
                                <w:color w:val="000000"/>
                                <w:sz w:val="20"/>
                                <w:szCs w:val="20"/>
                              </w:rPr>
                              <w:t>N = length(y</w:t>
                            </w:r>
                            <w:proofErr w:type="gramStart"/>
                            <w:r w:rsidRPr="00791024">
                              <w:rPr>
                                <w:rFonts w:ascii="Courier" w:hAnsi="Courier" w:cs="Courier"/>
                                <w:color w:val="000000"/>
                                <w:sz w:val="20"/>
                                <w:szCs w:val="20"/>
                              </w:rPr>
                              <w:t>);</w:t>
                            </w:r>
                            <w:proofErr w:type="gramEnd"/>
                          </w:p>
                          <w:p w14:paraId="35B8421B" w14:textId="4BD84AA9" w:rsidR="00791024" w:rsidRPr="00791024" w:rsidRDefault="00791024" w:rsidP="00791024">
                            <w:pPr>
                              <w:autoSpaceDE w:val="0"/>
                              <w:autoSpaceDN w:val="0"/>
                              <w:adjustRightInd w:val="0"/>
                              <w:rPr>
                                <w:rFonts w:ascii="Courier" w:hAnsi="Courier"/>
                                <w:sz w:val="20"/>
                                <w:szCs w:val="20"/>
                              </w:rPr>
                            </w:pPr>
                            <w:r w:rsidRPr="00791024">
                              <w:rPr>
                                <w:rFonts w:ascii="Courier" w:hAnsi="Courier" w:cs="Courier"/>
                                <w:color w:val="000000"/>
                                <w:sz w:val="20"/>
                                <w:szCs w:val="20"/>
                              </w:rPr>
                              <w:t xml:space="preserve">n = </w:t>
                            </w:r>
                            <w:proofErr w:type="gramStart"/>
                            <w:r w:rsidRPr="00791024">
                              <w:rPr>
                                <w:rFonts w:ascii="Courier" w:hAnsi="Courier" w:cs="Courier"/>
                                <w:color w:val="000000"/>
                                <w:sz w:val="20"/>
                                <w:szCs w:val="20"/>
                              </w:rPr>
                              <w:t>0</w:t>
                            </w:r>
                            <w:r w:rsidR="00D15AB6">
                              <w:rPr>
                                <w:rFonts w:ascii="Courier" w:hAnsi="Courier" w:cs="Courier"/>
                                <w:color w:val="000000"/>
                                <w:sz w:val="20"/>
                                <w:szCs w:val="20"/>
                              </w:rPr>
                              <w:t xml:space="preserve"> </w:t>
                            </w:r>
                            <w:r w:rsidRPr="00791024">
                              <w:rPr>
                                <w:rFonts w:ascii="Courier" w:hAnsi="Courier" w:cs="Courier"/>
                                <w:color w:val="000000"/>
                                <w:sz w:val="20"/>
                                <w:szCs w:val="20"/>
                              </w:rPr>
                              <w:t>:</w:t>
                            </w:r>
                            <w:proofErr w:type="gramEnd"/>
                            <w:r w:rsidR="00D15AB6">
                              <w:rPr>
                                <w:rFonts w:ascii="Courier" w:hAnsi="Courier" w:cs="Courier"/>
                                <w:color w:val="000000"/>
                                <w:sz w:val="20"/>
                                <w:szCs w:val="20"/>
                              </w:rPr>
                              <w:t xml:space="preserve"> </w:t>
                            </w:r>
                            <w:r w:rsidRPr="00791024">
                              <w:rPr>
                                <w:rFonts w:ascii="Courier" w:hAnsi="Courier" w:cs="Courier"/>
                                <w:color w:val="000000"/>
                                <w:sz w:val="20"/>
                                <w:szCs w:val="20"/>
                              </w:rPr>
                              <w:t>N-1;</w:t>
                            </w:r>
                          </w:p>
                          <w:p w14:paraId="78CCD082" w14:textId="77777777" w:rsidR="00791024" w:rsidRPr="00791024" w:rsidRDefault="00791024" w:rsidP="00791024">
                            <w:pPr>
                              <w:autoSpaceDE w:val="0"/>
                              <w:autoSpaceDN w:val="0"/>
                              <w:adjustRightInd w:val="0"/>
                              <w:rPr>
                                <w:rFonts w:ascii="Courier" w:hAnsi="Courier"/>
                                <w:sz w:val="20"/>
                                <w:szCs w:val="20"/>
                              </w:rPr>
                            </w:pPr>
                            <w:proofErr w:type="gramStart"/>
                            <w:r w:rsidRPr="00791024">
                              <w:rPr>
                                <w:rFonts w:ascii="Courier" w:hAnsi="Courier" w:cs="Courier"/>
                                <w:color w:val="000000"/>
                                <w:sz w:val="20"/>
                                <w:szCs w:val="20"/>
                              </w:rPr>
                              <w:t>figure;</w:t>
                            </w:r>
                            <w:proofErr w:type="gramEnd"/>
                          </w:p>
                          <w:p w14:paraId="64680F19" w14:textId="2C018430" w:rsidR="00791024" w:rsidRPr="00791024" w:rsidRDefault="00791024" w:rsidP="00791024">
                            <w:pPr>
                              <w:autoSpaceDE w:val="0"/>
                              <w:autoSpaceDN w:val="0"/>
                              <w:adjustRightInd w:val="0"/>
                              <w:rPr>
                                <w:rFonts w:ascii="Courier" w:hAnsi="Courier"/>
                                <w:sz w:val="20"/>
                                <w:szCs w:val="20"/>
                              </w:rPr>
                            </w:pPr>
                            <w:proofErr w:type="gramStart"/>
                            <w:r w:rsidRPr="00791024">
                              <w:rPr>
                                <w:rFonts w:ascii="Courier" w:hAnsi="Courier" w:cs="Courier"/>
                                <w:color w:val="000000"/>
                                <w:sz w:val="20"/>
                                <w:szCs w:val="20"/>
                              </w:rPr>
                              <w:t>plot(</w:t>
                            </w:r>
                            <w:proofErr w:type="gramEnd"/>
                            <w:r w:rsidRPr="00791024">
                              <w:rPr>
                                <w:rFonts w:ascii="Courier" w:hAnsi="Courier" w:cs="Courier"/>
                                <w:color w:val="000000"/>
                                <w:sz w:val="20"/>
                                <w:szCs w:val="20"/>
                              </w:rPr>
                              <w:t>n,</w:t>
                            </w:r>
                            <w:r w:rsidR="00D15AB6">
                              <w:rPr>
                                <w:rFonts w:ascii="Courier" w:hAnsi="Courier" w:cs="Courier"/>
                                <w:color w:val="000000"/>
                                <w:sz w:val="20"/>
                                <w:szCs w:val="20"/>
                              </w:rPr>
                              <w:t xml:space="preserve"> </w:t>
                            </w:r>
                            <w:r w:rsidRPr="00791024">
                              <w:rPr>
                                <w:rFonts w:ascii="Courier" w:hAnsi="Courier" w:cs="Courier"/>
                                <w:color w:val="000000"/>
                                <w:sz w:val="20"/>
                                <w:szCs w:val="20"/>
                              </w:rPr>
                              <w:t>abs(y));</w:t>
                            </w:r>
                          </w:p>
                          <w:p w14:paraId="0718264D" w14:textId="77777777" w:rsidR="00791024" w:rsidRPr="00791024" w:rsidRDefault="00791024" w:rsidP="00791024">
                            <w:pPr>
                              <w:autoSpaceDE w:val="0"/>
                              <w:autoSpaceDN w:val="0"/>
                              <w:adjustRightInd w:val="0"/>
                              <w:rPr>
                                <w:rFonts w:ascii="Courier" w:hAnsi="Courier"/>
                                <w:sz w:val="20"/>
                                <w:szCs w:val="20"/>
                              </w:rPr>
                            </w:pPr>
                            <w:proofErr w:type="spellStart"/>
                            <w:r w:rsidRPr="00791024">
                              <w:rPr>
                                <w:rFonts w:ascii="Courier" w:hAnsi="Courier" w:cs="Courier"/>
                                <w:color w:val="000000"/>
                                <w:sz w:val="20"/>
                                <w:szCs w:val="20"/>
                              </w:rPr>
                              <w:t>xlabel</w:t>
                            </w:r>
                            <w:proofErr w:type="spellEnd"/>
                            <w:r w:rsidRPr="00791024">
                              <w:rPr>
                                <w:rFonts w:ascii="Courier" w:hAnsi="Courier" w:cs="Courier"/>
                                <w:color w:val="000000"/>
                                <w:sz w:val="20"/>
                                <w:szCs w:val="20"/>
                              </w:rPr>
                              <w:t>(</w:t>
                            </w:r>
                            <w:r w:rsidRPr="00791024">
                              <w:rPr>
                                <w:rFonts w:ascii="Courier" w:hAnsi="Courier" w:cs="Courier"/>
                                <w:color w:val="AA04F9"/>
                                <w:sz w:val="20"/>
                                <w:szCs w:val="20"/>
                              </w:rPr>
                              <w:t>'n'</w:t>
                            </w:r>
                            <w:proofErr w:type="gramStart"/>
                            <w:r w:rsidRPr="00791024">
                              <w:rPr>
                                <w:rFonts w:ascii="Courier" w:hAnsi="Courier" w:cs="Courier"/>
                                <w:color w:val="000000"/>
                                <w:sz w:val="20"/>
                                <w:szCs w:val="20"/>
                              </w:rPr>
                              <w:t>);</w:t>
                            </w:r>
                            <w:proofErr w:type="gramEnd"/>
                          </w:p>
                          <w:p w14:paraId="1802426A" w14:textId="77777777" w:rsidR="00791024" w:rsidRDefault="0079102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5C047B" id="Text Box 35" o:spid="_x0000_s1038" type="#_x0000_t202" style="position:absolute;left:0;text-align:left;margin-left:320.3pt;margin-top:.3pt;width:156.35pt;height:121.9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" fillcolor="white [3201]" strokeweight=".5pt">
                <v:textbox>
                  <w:txbxContent>
                    <w:p w14:paraId="1521D8B7" w14:textId="77777777" w:rsidR="00791024" w:rsidRPr="00791024" w:rsidRDefault="00791024" w:rsidP="00791024">
                      <w:pPr>
                        <w:autoSpaceDE w:val="0"/>
                        <w:autoSpaceDN w:val="0"/>
                        <w:adjustRightInd w:val="0"/>
                        <w:rPr>
                          <w:rFonts w:ascii="Courier" w:hAnsi="Courier"/>
                          <w:sz w:val="20"/>
                          <w:szCs w:val="20"/>
                        </w:rPr>
                      </w:pPr>
                      <w:r w:rsidRPr="00791024">
                        <w:rPr>
                          <w:rFonts w:ascii="Courier" w:hAnsi="Courier" w:cs="Courier"/>
                          <w:color w:val="000000"/>
                          <w:sz w:val="20"/>
                          <w:szCs w:val="20"/>
                        </w:rPr>
                        <w:t xml:space="preserve">TW = </w:t>
                      </w:r>
                      <w:proofErr w:type="gramStart"/>
                      <w:r w:rsidRPr="00791024">
                        <w:rPr>
                          <w:rFonts w:ascii="Courier" w:hAnsi="Courier" w:cs="Courier"/>
                          <w:color w:val="000000"/>
                          <w:sz w:val="20"/>
                          <w:szCs w:val="20"/>
                        </w:rPr>
                        <w:t>50;</w:t>
                      </w:r>
                      <w:proofErr w:type="gramEnd"/>
                    </w:p>
                    <w:p w14:paraId="4E83B2DB" w14:textId="77777777" w:rsidR="00791024" w:rsidRPr="00791024" w:rsidRDefault="00791024" w:rsidP="00791024">
                      <w:pPr>
                        <w:autoSpaceDE w:val="0"/>
                        <w:autoSpaceDN w:val="0"/>
                        <w:adjustRightInd w:val="0"/>
                        <w:rPr>
                          <w:rFonts w:ascii="Courier" w:hAnsi="Courier"/>
                          <w:sz w:val="20"/>
                          <w:szCs w:val="20"/>
                        </w:rPr>
                      </w:pPr>
                      <w:r w:rsidRPr="00791024">
                        <w:rPr>
                          <w:rFonts w:ascii="Courier" w:hAnsi="Courier" w:cs="Courier"/>
                          <w:color w:val="000000"/>
                          <w:sz w:val="20"/>
                          <w:szCs w:val="20"/>
                        </w:rPr>
                        <w:t xml:space="preserve">p = </w:t>
                      </w:r>
                      <w:proofErr w:type="gramStart"/>
                      <w:r w:rsidRPr="00791024">
                        <w:rPr>
                          <w:rFonts w:ascii="Courier" w:hAnsi="Courier" w:cs="Courier"/>
                          <w:color w:val="000000"/>
                          <w:sz w:val="20"/>
                          <w:szCs w:val="20"/>
                        </w:rPr>
                        <w:t>10;</w:t>
                      </w:r>
                      <w:proofErr w:type="gramEnd"/>
                    </w:p>
                    <w:p w14:paraId="2D715540" w14:textId="0FB21A7B" w:rsidR="00791024" w:rsidRPr="00791024" w:rsidRDefault="00791024" w:rsidP="00791024">
                      <w:pPr>
                        <w:autoSpaceDE w:val="0"/>
                        <w:autoSpaceDN w:val="0"/>
                        <w:adjustRightInd w:val="0"/>
                        <w:rPr>
                          <w:rFonts w:ascii="Courier" w:hAnsi="Courier"/>
                          <w:sz w:val="20"/>
                          <w:szCs w:val="20"/>
                        </w:rPr>
                      </w:pPr>
                      <w:proofErr w:type="spellStart"/>
                      <w:r w:rsidRPr="00791024">
                        <w:rPr>
                          <w:rFonts w:ascii="Courier" w:hAnsi="Courier" w:cs="Courier"/>
                          <w:color w:val="000000"/>
                          <w:sz w:val="20"/>
                          <w:szCs w:val="20"/>
                        </w:rPr>
                        <w:t>sofn</w:t>
                      </w:r>
                      <w:proofErr w:type="spellEnd"/>
                      <w:r w:rsidRPr="00791024">
                        <w:rPr>
                          <w:rFonts w:ascii="Courier" w:hAnsi="Courier" w:cs="Courier"/>
                          <w:color w:val="000000"/>
                          <w:sz w:val="20"/>
                          <w:szCs w:val="20"/>
                        </w:rPr>
                        <w:t xml:space="preserve"> = </w:t>
                      </w:r>
                      <w:proofErr w:type="spellStart"/>
                      <w:proofErr w:type="gramStart"/>
                      <w:r w:rsidRPr="00791024">
                        <w:rPr>
                          <w:rFonts w:ascii="Courier" w:hAnsi="Courier" w:cs="Courier"/>
                          <w:color w:val="000000"/>
                          <w:sz w:val="20"/>
                          <w:szCs w:val="20"/>
                        </w:rPr>
                        <w:t>dchirp</w:t>
                      </w:r>
                      <w:proofErr w:type="spellEnd"/>
                      <w:r w:rsidRPr="00791024">
                        <w:rPr>
                          <w:rFonts w:ascii="Courier" w:hAnsi="Courier" w:cs="Courier"/>
                          <w:color w:val="000000"/>
                          <w:sz w:val="20"/>
                          <w:szCs w:val="20"/>
                        </w:rPr>
                        <w:t>(</w:t>
                      </w:r>
                      <w:proofErr w:type="gramEnd"/>
                      <w:r w:rsidRPr="00791024">
                        <w:rPr>
                          <w:rFonts w:ascii="Courier" w:hAnsi="Courier" w:cs="Courier"/>
                          <w:color w:val="000000"/>
                          <w:sz w:val="20"/>
                          <w:szCs w:val="20"/>
                        </w:rPr>
                        <w:t>TW,</w:t>
                      </w:r>
                      <w:r w:rsidR="00D15AB6">
                        <w:rPr>
                          <w:rFonts w:ascii="Courier" w:hAnsi="Courier" w:cs="Courier"/>
                          <w:color w:val="000000"/>
                          <w:sz w:val="20"/>
                          <w:szCs w:val="20"/>
                        </w:rPr>
                        <w:t xml:space="preserve"> </w:t>
                      </w:r>
                      <w:r w:rsidRPr="00791024">
                        <w:rPr>
                          <w:rFonts w:ascii="Courier" w:hAnsi="Courier" w:cs="Courier"/>
                          <w:color w:val="000000"/>
                          <w:sz w:val="20"/>
                          <w:szCs w:val="20"/>
                        </w:rPr>
                        <w:t>p);</w:t>
                      </w:r>
                    </w:p>
                    <w:p w14:paraId="6FE03BFC" w14:textId="77777777" w:rsidR="00791024" w:rsidRPr="00791024" w:rsidRDefault="00791024" w:rsidP="00791024">
                      <w:pPr>
                        <w:autoSpaceDE w:val="0"/>
                        <w:autoSpaceDN w:val="0"/>
                        <w:adjustRightInd w:val="0"/>
                        <w:rPr>
                          <w:rFonts w:ascii="Courier" w:hAnsi="Courier"/>
                          <w:sz w:val="20"/>
                          <w:szCs w:val="20"/>
                        </w:rPr>
                      </w:pPr>
                      <w:r w:rsidRPr="00791024">
                        <w:rPr>
                          <w:rFonts w:ascii="Courier" w:hAnsi="Courier" w:cs="Courier"/>
                          <w:color w:val="000000"/>
                          <w:sz w:val="20"/>
                          <w:szCs w:val="20"/>
                        </w:rPr>
                        <w:t xml:space="preserve">h = </w:t>
                      </w:r>
                      <w:proofErr w:type="spellStart"/>
                      <w:r w:rsidRPr="00791024">
                        <w:rPr>
                          <w:rFonts w:ascii="Courier" w:hAnsi="Courier" w:cs="Courier"/>
                          <w:color w:val="000000"/>
                          <w:sz w:val="20"/>
                          <w:szCs w:val="20"/>
                        </w:rPr>
                        <w:t>conj</w:t>
                      </w:r>
                      <w:proofErr w:type="spellEnd"/>
                      <w:r w:rsidRPr="00791024">
                        <w:rPr>
                          <w:rFonts w:ascii="Courier" w:hAnsi="Courier" w:cs="Courier"/>
                          <w:color w:val="000000"/>
                          <w:sz w:val="20"/>
                          <w:szCs w:val="20"/>
                        </w:rPr>
                        <w:t>(</w:t>
                      </w:r>
                      <w:proofErr w:type="spellStart"/>
                      <w:r w:rsidRPr="00791024">
                        <w:rPr>
                          <w:rFonts w:ascii="Courier" w:hAnsi="Courier" w:cs="Courier"/>
                          <w:color w:val="000000"/>
                          <w:sz w:val="20"/>
                          <w:szCs w:val="20"/>
                        </w:rPr>
                        <w:t>fliplr</w:t>
                      </w:r>
                      <w:proofErr w:type="spellEnd"/>
                      <w:r w:rsidRPr="00791024">
                        <w:rPr>
                          <w:rFonts w:ascii="Courier" w:hAnsi="Courier" w:cs="Courier"/>
                          <w:color w:val="000000"/>
                          <w:sz w:val="20"/>
                          <w:szCs w:val="20"/>
                        </w:rPr>
                        <w:t>(</w:t>
                      </w:r>
                      <w:proofErr w:type="spellStart"/>
                      <w:r w:rsidRPr="00791024">
                        <w:rPr>
                          <w:rFonts w:ascii="Courier" w:hAnsi="Courier" w:cs="Courier"/>
                          <w:color w:val="000000"/>
                          <w:sz w:val="20"/>
                          <w:szCs w:val="20"/>
                        </w:rPr>
                        <w:t>sofn</w:t>
                      </w:r>
                      <w:proofErr w:type="spellEnd"/>
                      <w:r w:rsidRPr="00791024">
                        <w:rPr>
                          <w:rFonts w:ascii="Courier" w:hAnsi="Courier" w:cs="Courier"/>
                          <w:color w:val="000000"/>
                          <w:sz w:val="20"/>
                          <w:szCs w:val="20"/>
                        </w:rPr>
                        <w:t>)</w:t>
                      </w:r>
                      <w:proofErr w:type="gramStart"/>
                      <w:r w:rsidRPr="00791024">
                        <w:rPr>
                          <w:rFonts w:ascii="Courier" w:hAnsi="Courier" w:cs="Courier"/>
                          <w:color w:val="000000"/>
                          <w:sz w:val="20"/>
                          <w:szCs w:val="20"/>
                        </w:rPr>
                        <w:t>);</w:t>
                      </w:r>
                      <w:proofErr w:type="gramEnd"/>
                    </w:p>
                    <w:p w14:paraId="086A142F" w14:textId="5138EB92" w:rsidR="00791024" w:rsidRPr="00791024" w:rsidRDefault="00791024" w:rsidP="00791024">
                      <w:pPr>
                        <w:autoSpaceDE w:val="0"/>
                        <w:autoSpaceDN w:val="0"/>
                        <w:adjustRightInd w:val="0"/>
                        <w:rPr>
                          <w:rFonts w:ascii="Courier" w:hAnsi="Courier"/>
                          <w:sz w:val="20"/>
                          <w:szCs w:val="20"/>
                        </w:rPr>
                      </w:pPr>
                      <w:r w:rsidRPr="00791024">
                        <w:rPr>
                          <w:rFonts w:ascii="Courier" w:hAnsi="Courier" w:cs="Courier"/>
                          <w:color w:val="000000"/>
                          <w:sz w:val="20"/>
                          <w:szCs w:val="20"/>
                        </w:rPr>
                        <w:t xml:space="preserve">y = </w:t>
                      </w:r>
                      <w:proofErr w:type="gramStart"/>
                      <w:r w:rsidRPr="00791024">
                        <w:rPr>
                          <w:rFonts w:ascii="Courier" w:hAnsi="Courier" w:cs="Courier"/>
                          <w:color w:val="000000"/>
                          <w:sz w:val="20"/>
                          <w:szCs w:val="20"/>
                        </w:rPr>
                        <w:t>conv(</w:t>
                      </w:r>
                      <w:proofErr w:type="gramEnd"/>
                      <w:r w:rsidRPr="00791024">
                        <w:rPr>
                          <w:rFonts w:ascii="Courier" w:hAnsi="Courier" w:cs="Courier"/>
                          <w:color w:val="000000"/>
                          <w:sz w:val="20"/>
                          <w:szCs w:val="20"/>
                        </w:rPr>
                        <w:t>h,</w:t>
                      </w:r>
                      <w:r w:rsidR="00D15AB6">
                        <w:rPr>
                          <w:rFonts w:ascii="Courier" w:hAnsi="Courier" w:cs="Courier"/>
                          <w:color w:val="000000"/>
                          <w:sz w:val="20"/>
                          <w:szCs w:val="20"/>
                        </w:rPr>
                        <w:t xml:space="preserve"> </w:t>
                      </w:r>
                      <w:proofErr w:type="spellStart"/>
                      <w:r w:rsidRPr="00791024">
                        <w:rPr>
                          <w:rFonts w:ascii="Courier" w:hAnsi="Courier" w:cs="Courier"/>
                          <w:color w:val="000000"/>
                          <w:sz w:val="20"/>
                          <w:szCs w:val="20"/>
                        </w:rPr>
                        <w:t>sofn</w:t>
                      </w:r>
                      <w:proofErr w:type="spellEnd"/>
                      <w:r w:rsidRPr="00791024">
                        <w:rPr>
                          <w:rFonts w:ascii="Courier" w:hAnsi="Courier" w:cs="Courier"/>
                          <w:color w:val="000000"/>
                          <w:sz w:val="20"/>
                          <w:szCs w:val="20"/>
                        </w:rPr>
                        <w:t>);</w:t>
                      </w:r>
                    </w:p>
                    <w:p w14:paraId="6894F642" w14:textId="77777777" w:rsidR="00791024" w:rsidRPr="00791024" w:rsidRDefault="00791024" w:rsidP="00791024">
                      <w:pPr>
                        <w:autoSpaceDE w:val="0"/>
                        <w:autoSpaceDN w:val="0"/>
                        <w:adjustRightInd w:val="0"/>
                        <w:rPr>
                          <w:rFonts w:ascii="Courier" w:hAnsi="Courier"/>
                          <w:sz w:val="20"/>
                          <w:szCs w:val="20"/>
                        </w:rPr>
                      </w:pPr>
                      <w:r w:rsidRPr="00791024">
                        <w:rPr>
                          <w:rFonts w:ascii="Courier" w:hAnsi="Courier" w:cs="Courier"/>
                          <w:color w:val="000000"/>
                          <w:sz w:val="20"/>
                          <w:szCs w:val="20"/>
                        </w:rPr>
                        <w:t>N = length(y</w:t>
                      </w:r>
                      <w:proofErr w:type="gramStart"/>
                      <w:r w:rsidRPr="00791024">
                        <w:rPr>
                          <w:rFonts w:ascii="Courier" w:hAnsi="Courier" w:cs="Courier"/>
                          <w:color w:val="000000"/>
                          <w:sz w:val="20"/>
                          <w:szCs w:val="20"/>
                        </w:rPr>
                        <w:t>);</w:t>
                      </w:r>
                      <w:proofErr w:type="gramEnd"/>
                    </w:p>
                    <w:p w14:paraId="35B8421B" w14:textId="4BD84AA9" w:rsidR="00791024" w:rsidRPr="00791024" w:rsidRDefault="00791024" w:rsidP="00791024">
                      <w:pPr>
                        <w:autoSpaceDE w:val="0"/>
                        <w:autoSpaceDN w:val="0"/>
                        <w:adjustRightInd w:val="0"/>
                        <w:rPr>
                          <w:rFonts w:ascii="Courier" w:hAnsi="Courier"/>
                          <w:sz w:val="20"/>
                          <w:szCs w:val="20"/>
                        </w:rPr>
                      </w:pPr>
                      <w:r w:rsidRPr="00791024">
                        <w:rPr>
                          <w:rFonts w:ascii="Courier" w:hAnsi="Courier" w:cs="Courier"/>
                          <w:color w:val="000000"/>
                          <w:sz w:val="20"/>
                          <w:szCs w:val="20"/>
                        </w:rPr>
                        <w:t xml:space="preserve">n = </w:t>
                      </w:r>
                      <w:proofErr w:type="gramStart"/>
                      <w:r w:rsidRPr="00791024">
                        <w:rPr>
                          <w:rFonts w:ascii="Courier" w:hAnsi="Courier" w:cs="Courier"/>
                          <w:color w:val="000000"/>
                          <w:sz w:val="20"/>
                          <w:szCs w:val="20"/>
                        </w:rPr>
                        <w:t>0</w:t>
                      </w:r>
                      <w:r w:rsidR="00D15AB6">
                        <w:rPr>
                          <w:rFonts w:ascii="Courier" w:hAnsi="Courier" w:cs="Courier"/>
                          <w:color w:val="000000"/>
                          <w:sz w:val="20"/>
                          <w:szCs w:val="20"/>
                        </w:rPr>
                        <w:t xml:space="preserve"> </w:t>
                      </w:r>
                      <w:r w:rsidRPr="00791024">
                        <w:rPr>
                          <w:rFonts w:ascii="Courier" w:hAnsi="Courier" w:cs="Courier"/>
                          <w:color w:val="000000"/>
                          <w:sz w:val="20"/>
                          <w:szCs w:val="20"/>
                        </w:rPr>
                        <w:t>:</w:t>
                      </w:r>
                      <w:proofErr w:type="gramEnd"/>
                      <w:r w:rsidR="00D15AB6">
                        <w:rPr>
                          <w:rFonts w:ascii="Courier" w:hAnsi="Courier" w:cs="Courier"/>
                          <w:color w:val="000000"/>
                          <w:sz w:val="20"/>
                          <w:szCs w:val="20"/>
                        </w:rPr>
                        <w:t xml:space="preserve"> </w:t>
                      </w:r>
                      <w:r w:rsidRPr="00791024">
                        <w:rPr>
                          <w:rFonts w:ascii="Courier" w:hAnsi="Courier" w:cs="Courier"/>
                          <w:color w:val="000000"/>
                          <w:sz w:val="20"/>
                          <w:szCs w:val="20"/>
                        </w:rPr>
                        <w:t>N-1;</w:t>
                      </w:r>
                    </w:p>
                    <w:p w14:paraId="78CCD082" w14:textId="77777777" w:rsidR="00791024" w:rsidRPr="00791024" w:rsidRDefault="00791024" w:rsidP="00791024">
                      <w:pPr>
                        <w:autoSpaceDE w:val="0"/>
                        <w:autoSpaceDN w:val="0"/>
                        <w:adjustRightInd w:val="0"/>
                        <w:rPr>
                          <w:rFonts w:ascii="Courier" w:hAnsi="Courier"/>
                          <w:sz w:val="20"/>
                          <w:szCs w:val="20"/>
                        </w:rPr>
                      </w:pPr>
                      <w:proofErr w:type="gramStart"/>
                      <w:r w:rsidRPr="00791024">
                        <w:rPr>
                          <w:rFonts w:ascii="Courier" w:hAnsi="Courier" w:cs="Courier"/>
                          <w:color w:val="000000"/>
                          <w:sz w:val="20"/>
                          <w:szCs w:val="20"/>
                        </w:rPr>
                        <w:t>figure;</w:t>
                      </w:r>
                      <w:proofErr w:type="gramEnd"/>
                    </w:p>
                    <w:p w14:paraId="64680F19" w14:textId="2C018430" w:rsidR="00791024" w:rsidRPr="00791024" w:rsidRDefault="00791024" w:rsidP="00791024">
                      <w:pPr>
                        <w:autoSpaceDE w:val="0"/>
                        <w:autoSpaceDN w:val="0"/>
                        <w:adjustRightInd w:val="0"/>
                        <w:rPr>
                          <w:rFonts w:ascii="Courier" w:hAnsi="Courier"/>
                          <w:sz w:val="20"/>
                          <w:szCs w:val="20"/>
                        </w:rPr>
                      </w:pPr>
                      <w:proofErr w:type="gramStart"/>
                      <w:r w:rsidRPr="00791024">
                        <w:rPr>
                          <w:rFonts w:ascii="Courier" w:hAnsi="Courier" w:cs="Courier"/>
                          <w:color w:val="000000"/>
                          <w:sz w:val="20"/>
                          <w:szCs w:val="20"/>
                        </w:rPr>
                        <w:t>plot(</w:t>
                      </w:r>
                      <w:proofErr w:type="gramEnd"/>
                      <w:r w:rsidRPr="00791024">
                        <w:rPr>
                          <w:rFonts w:ascii="Courier" w:hAnsi="Courier" w:cs="Courier"/>
                          <w:color w:val="000000"/>
                          <w:sz w:val="20"/>
                          <w:szCs w:val="20"/>
                        </w:rPr>
                        <w:t>n,</w:t>
                      </w:r>
                      <w:r w:rsidR="00D15AB6">
                        <w:rPr>
                          <w:rFonts w:ascii="Courier" w:hAnsi="Courier" w:cs="Courier"/>
                          <w:color w:val="000000"/>
                          <w:sz w:val="20"/>
                          <w:szCs w:val="20"/>
                        </w:rPr>
                        <w:t xml:space="preserve"> </w:t>
                      </w:r>
                      <w:r w:rsidRPr="00791024">
                        <w:rPr>
                          <w:rFonts w:ascii="Courier" w:hAnsi="Courier" w:cs="Courier"/>
                          <w:color w:val="000000"/>
                          <w:sz w:val="20"/>
                          <w:szCs w:val="20"/>
                        </w:rPr>
                        <w:t>abs(y));</w:t>
                      </w:r>
                    </w:p>
                    <w:p w14:paraId="0718264D" w14:textId="77777777" w:rsidR="00791024" w:rsidRPr="00791024" w:rsidRDefault="00791024" w:rsidP="00791024">
                      <w:pPr>
                        <w:autoSpaceDE w:val="0"/>
                        <w:autoSpaceDN w:val="0"/>
                        <w:adjustRightInd w:val="0"/>
                        <w:rPr>
                          <w:rFonts w:ascii="Courier" w:hAnsi="Courier"/>
                          <w:sz w:val="20"/>
                          <w:szCs w:val="20"/>
                        </w:rPr>
                      </w:pPr>
                      <w:proofErr w:type="spellStart"/>
                      <w:r w:rsidRPr="00791024">
                        <w:rPr>
                          <w:rFonts w:ascii="Courier" w:hAnsi="Courier" w:cs="Courier"/>
                          <w:color w:val="000000"/>
                          <w:sz w:val="20"/>
                          <w:szCs w:val="20"/>
                        </w:rPr>
                        <w:t>xlabel</w:t>
                      </w:r>
                      <w:proofErr w:type="spellEnd"/>
                      <w:r w:rsidRPr="00791024">
                        <w:rPr>
                          <w:rFonts w:ascii="Courier" w:hAnsi="Courier" w:cs="Courier"/>
                          <w:color w:val="000000"/>
                          <w:sz w:val="20"/>
                          <w:szCs w:val="20"/>
                        </w:rPr>
                        <w:t>(</w:t>
                      </w:r>
                      <w:r w:rsidRPr="00791024">
                        <w:rPr>
                          <w:rFonts w:ascii="Courier" w:hAnsi="Courier" w:cs="Courier"/>
                          <w:color w:val="AA04F9"/>
                          <w:sz w:val="20"/>
                          <w:szCs w:val="20"/>
                        </w:rPr>
                        <w:t>'n'</w:t>
                      </w:r>
                      <w:proofErr w:type="gramStart"/>
                      <w:r w:rsidRPr="00791024">
                        <w:rPr>
                          <w:rFonts w:ascii="Courier" w:hAnsi="Courier" w:cs="Courier"/>
                          <w:color w:val="000000"/>
                          <w:sz w:val="20"/>
                          <w:szCs w:val="20"/>
                        </w:rPr>
                        <w:t>);</w:t>
                      </w:r>
                      <w:proofErr w:type="gramEnd"/>
                    </w:p>
                    <w:p w14:paraId="1802426A" w14:textId="77777777" w:rsidR="00791024" w:rsidRDefault="00791024"/>
                  </w:txbxContent>
                </v:textbox>
              </v:shape>
            </w:pict>
          </mc:Fallback>
        </mc:AlternateContent>
      </w:r>
      <w:r w:rsidR="00FD260F" w:rsidRPr="00FD260F">
        <w:rPr>
          <w:bCs/>
        </w:rPr>
        <w:t xml:space="preserve">The relevant MATLAB commands are </w:t>
      </w:r>
      <w:proofErr w:type="spellStart"/>
      <w:r w:rsidR="00FD260F" w:rsidRPr="009A0258">
        <w:rPr>
          <w:rFonts w:ascii="Courier New" w:hAnsi="Courier New" w:cs="Courier New"/>
          <w:bCs/>
          <w:sz w:val="18"/>
          <w:szCs w:val="18"/>
        </w:rPr>
        <w:t>conj</w:t>
      </w:r>
      <w:proofErr w:type="spellEnd"/>
      <w:r w:rsidR="00FD260F" w:rsidRPr="00FD260F">
        <w:rPr>
          <w:bCs/>
        </w:rPr>
        <w:t xml:space="preserve"> to conjugate the elements of the vector </w:t>
      </w:r>
      <w:r w:rsidR="009A0258">
        <w:rPr>
          <w:bCs/>
        </w:rPr>
        <w:t>of signal values</w:t>
      </w:r>
      <w:r w:rsidR="00FD260F" w:rsidRPr="00FD260F">
        <w:rPr>
          <w:bCs/>
        </w:rPr>
        <w:t xml:space="preserve"> and </w:t>
      </w:r>
      <w:proofErr w:type="spellStart"/>
      <w:r w:rsidR="009A0258">
        <w:rPr>
          <w:rFonts w:ascii="Courier New" w:hAnsi="Courier New" w:cs="Courier New"/>
          <w:bCs/>
          <w:sz w:val="18"/>
          <w:szCs w:val="18"/>
        </w:rPr>
        <w:t>fliplr</w:t>
      </w:r>
      <w:proofErr w:type="spellEnd"/>
      <w:r w:rsidR="00FD260F" w:rsidRPr="00FD260F">
        <w:rPr>
          <w:bCs/>
        </w:rPr>
        <w:t xml:space="preserve"> to flip </w:t>
      </w:r>
      <w:r w:rsidR="009A0258">
        <w:rPr>
          <w:bCs/>
        </w:rPr>
        <w:t>a</w:t>
      </w:r>
      <w:r w:rsidR="00FD260F" w:rsidRPr="00FD260F">
        <w:rPr>
          <w:bCs/>
        </w:rPr>
        <w:t xml:space="preserve"> vector of signal values.</w:t>
      </w:r>
      <w:r>
        <w:rPr>
          <w:bCs/>
        </w:rPr>
        <w:t xml:space="preserve"> </w:t>
      </w:r>
      <w:r w:rsidR="00BA610D">
        <w:rPr>
          <w:bCs/>
        </w:rPr>
        <w:t xml:space="preserve">For a roundtrip delay of </w:t>
      </w:r>
      <w:r>
        <w:rPr>
          <w:bCs/>
        </w:rPr>
        <w:t xml:space="preserve"> </w:t>
      </w:r>
      <m:oMath>
        <m:sSub>
          <m:sSubPr>
            <m:ctrlPr>
              <w:rPr>
                <w:rFonts w:ascii="Cambria Math" w:hAnsi="Cambria Math"/>
                <w:bCs/>
                <w:i/>
              </w:rPr>
            </m:ctrlPr>
          </m:sSubPr>
          <m:e>
            <m:r>
              <w:rPr>
                <w:rFonts w:ascii="Cambria Math" w:hAnsi="Cambria Math"/>
              </w:rPr>
              <m:t>T</m:t>
            </m:r>
          </m:e>
          <m:sub>
            <m:r>
              <w:rPr>
                <w:rFonts w:ascii="Cambria Math" w:hAnsi="Cambria Math"/>
              </w:rPr>
              <m:t>d</m:t>
            </m:r>
          </m:sub>
        </m:sSub>
        <m:r>
          <w:rPr>
            <w:rFonts w:ascii="Cambria Math" w:hAnsi="Cambria Math"/>
          </w:rPr>
          <m:t>=0</m:t>
        </m:r>
      </m:oMath>
      <w:r w:rsidR="00BA610D">
        <w:rPr>
          <w:bCs/>
        </w:rPr>
        <w:t xml:space="preserve"> seconds, the </w:t>
      </w:r>
      <w:r>
        <w:rPr>
          <w:bCs/>
        </w:rPr>
        <w:t xml:space="preserve">peak in the absolute value of the output of the matched filter occurs after </w:t>
      </w:r>
      <w:r w:rsidR="00BA610D">
        <w:rPr>
          <w:bCs/>
        </w:rPr>
        <w:t>the worst-case delay through the matched filter, which is the length of the filter of 500 samples.</w:t>
      </w:r>
      <w:r w:rsidR="00C86B88">
        <w:rPr>
          <w:bCs/>
        </w:rPr>
        <w:t xml:space="preserve">  The peak value is equal to 500.</w:t>
      </w:r>
    </w:p>
    <w:p w14:paraId="4A8E76C4" w14:textId="77777777" w:rsidR="00C86B88" w:rsidRDefault="00C86B88">
      <w:pPr>
        <w:rPr>
          <w:rFonts w:eastAsiaTheme="minorEastAsia"/>
        </w:rPr>
      </w:pPr>
      <w:r>
        <w:rPr>
          <w:rFonts w:eastAsiaTheme="minorEastAsia"/>
        </w:rPr>
        <w:br w:type="page"/>
      </w:r>
    </w:p>
    <w:p w14:paraId="4AEC29FF" w14:textId="428A6273" w:rsidR="00C86B88" w:rsidRDefault="0030691E" w:rsidP="00C86B88">
      <w:pPr>
        <w:widowControl w:val="0"/>
        <w:autoSpaceDE w:val="0"/>
        <w:autoSpaceDN w:val="0"/>
        <w:adjustRightInd w:val="0"/>
        <w:spacing w:line="288" w:lineRule="auto"/>
        <w:ind w:left="-547"/>
        <w:rPr>
          <w:rFonts w:eastAsiaTheme="minorEastAsia"/>
        </w:rPr>
      </w:pPr>
      <w:r>
        <w:rPr>
          <w:rFonts w:eastAsiaTheme="minorEastAsia"/>
        </w:rPr>
        <w:lastRenderedPageBreak/>
        <w:t xml:space="preserve">(c) </w:t>
      </w:r>
      <w:r w:rsidR="00C86B88" w:rsidRPr="00600764">
        <w:rPr>
          <w:rFonts w:eastAsiaTheme="minorEastAsia"/>
        </w:rPr>
        <w:t xml:space="preserve">Correlation measures similarity between two signals, with a higher absolute value meaning a higher similarity. </w:t>
      </w:r>
      <w:r>
        <w:rPr>
          <w:rFonts w:eastAsiaTheme="minorEastAsia"/>
        </w:rPr>
        <w:t>The</w:t>
      </w:r>
      <w:r w:rsidR="00C86B88" w:rsidRPr="00C86B88">
        <w:rPr>
          <w:rFonts w:eastAsiaTheme="minorEastAsia"/>
        </w:rPr>
        <w:t xml:space="preserve"> correlation </w:t>
      </w:r>
      <m:oMath>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xy</m:t>
            </m:r>
          </m:sub>
        </m:sSub>
        <m:r>
          <w:rPr>
            <w:rFonts w:ascii="Cambria Math" w:eastAsiaTheme="minorEastAsia" w:hAnsi="Cambria Math"/>
          </w:rPr>
          <m:t>[k]</m:t>
        </m:r>
      </m:oMath>
      <w:r w:rsidR="00C86B88">
        <w:rPr>
          <w:rFonts w:eastAsiaTheme="minorEastAsia"/>
        </w:rPr>
        <w:t xml:space="preserve"> </w:t>
      </w:r>
      <w:r w:rsidR="00C86B88" w:rsidRPr="00C86B88">
        <w:rPr>
          <w:rFonts w:eastAsiaTheme="minorEastAsia"/>
        </w:rPr>
        <w:t xml:space="preserve">between discrete-time signals </w:t>
      </w:r>
      <m:oMath>
        <m:r>
          <w:rPr>
            <w:rFonts w:ascii="Cambria Math" w:eastAsiaTheme="minorEastAsia" w:hAnsi="Cambria Math"/>
          </w:rPr>
          <m:t>x[n]</m:t>
        </m:r>
      </m:oMath>
      <w:r w:rsidR="00C86B88" w:rsidRPr="00C86B88">
        <w:rPr>
          <w:rFonts w:eastAsiaTheme="minorEastAsia"/>
        </w:rPr>
        <w:t xml:space="preserve"> and </w:t>
      </w:r>
      <m:oMath>
        <m:r>
          <w:rPr>
            <w:rFonts w:ascii="Cambria Math" w:eastAsiaTheme="minorEastAsia" w:hAnsi="Cambria Math"/>
          </w:rPr>
          <m:t>y[n]</m:t>
        </m:r>
      </m:oMath>
      <w:r>
        <w:rPr>
          <w:rFonts w:eastAsiaTheme="minorEastAsia"/>
        </w:rPr>
        <w:t xml:space="preserve"> is defined as</w:t>
      </w:r>
    </w:p>
    <w:p w14:paraId="1948F8C4" w14:textId="1F07F95B" w:rsidR="00C86B88" w:rsidRPr="00C86B88" w:rsidRDefault="009044CD" w:rsidP="00C86B88">
      <w:pPr>
        <w:widowControl w:val="0"/>
        <w:autoSpaceDE w:val="0"/>
        <w:autoSpaceDN w:val="0"/>
        <w:adjustRightInd w:val="0"/>
        <w:spacing w:line="288" w:lineRule="auto"/>
        <w:ind w:left="-547"/>
        <w:rPr>
          <w:rFonts w:eastAsiaTheme="minorEastAsia"/>
        </w:rPr>
      </w:pPr>
      <m:oMathPara>
        <m:oMath>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xy</m:t>
              </m:r>
            </m:sub>
          </m:sSub>
          <m:d>
            <m:dPr>
              <m:begChr m:val="["/>
              <m:endChr m:val="]"/>
              <m:ctrlPr>
                <w:rPr>
                  <w:rFonts w:ascii="Cambria Math" w:eastAsiaTheme="minorEastAsia" w:hAnsi="Cambria Math"/>
                  <w:i/>
                </w:rPr>
              </m:ctrlPr>
            </m:dPr>
            <m:e>
              <m:r>
                <w:rPr>
                  <w:rFonts w:ascii="Cambria Math" w:eastAsiaTheme="minorEastAsia" w:hAnsi="Cambria Math"/>
                </w:rPr>
                <m:t>k</m:t>
              </m:r>
            </m:e>
          </m:d>
          <m:r>
            <w:rPr>
              <w:rFonts w:ascii="Cambria Math" w:eastAsiaTheme="minorEastAsia" w:hAnsi="Cambria Math"/>
            </w:rPr>
            <m:t>=</m:t>
          </m:r>
          <m:nary>
            <m:naryPr>
              <m:chr m:val="∑"/>
              <m:limLoc m:val="undOvr"/>
              <m:ctrlPr>
                <w:rPr>
                  <w:rFonts w:ascii="Cambria Math" w:eastAsiaTheme="minorEastAsia" w:hAnsi="Cambria Math"/>
                  <w:i/>
                </w:rPr>
              </m:ctrlPr>
            </m:naryPr>
            <m:sub>
              <m:r>
                <w:rPr>
                  <w:rFonts w:ascii="Cambria Math" w:eastAsiaTheme="minorEastAsia" w:hAnsi="Cambria Math"/>
                </w:rPr>
                <m:t>n=-∞</m:t>
              </m:r>
            </m:sub>
            <m:sup>
              <m:r>
                <w:rPr>
                  <w:rFonts w:ascii="Cambria Math" w:eastAsiaTheme="minorEastAsia" w:hAnsi="Cambria Math"/>
                </w:rPr>
                <m:t>∞</m:t>
              </m:r>
            </m:sup>
            <m:e>
              <m:r>
                <w:rPr>
                  <w:rFonts w:ascii="Cambria Math" w:eastAsiaTheme="minorEastAsia" w:hAnsi="Cambria Math"/>
                </w:rPr>
                <m:t>x</m:t>
              </m:r>
              <m:d>
                <m:dPr>
                  <m:begChr m:val="["/>
                  <m:endChr m:val="]"/>
                  <m:ctrlPr>
                    <w:rPr>
                      <w:rFonts w:ascii="Cambria Math" w:eastAsiaTheme="minorEastAsia" w:hAnsi="Cambria Math"/>
                      <w:i/>
                    </w:rPr>
                  </m:ctrlPr>
                </m:dPr>
                <m:e>
                  <m:r>
                    <w:rPr>
                      <w:rFonts w:ascii="Cambria Math" w:eastAsiaTheme="minorEastAsia" w:hAnsi="Cambria Math"/>
                    </w:rPr>
                    <m:t>n</m:t>
                  </m:r>
                </m:e>
              </m:d>
              <m:r>
                <w:rPr>
                  <w:rFonts w:ascii="Cambria Math" w:eastAsiaTheme="minorEastAsia" w:hAnsi="Cambria Math"/>
                </w:rPr>
                <m:t xml:space="preserve"> </m:t>
              </m:r>
              <m:sSup>
                <m:sSupPr>
                  <m:ctrlPr>
                    <w:rPr>
                      <w:rFonts w:ascii="Cambria Math" w:eastAsiaTheme="minorEastAsia" w:hAnsi="Cambria Math"/>
                      <w:i/>
                    </w:rPr>
                  </m:ctrlPr>
                </m:sSupPr>
                <m:e>
                  <m:r>
                    <w:rPr>
                      <w:rFonts w:ascii="Cambria Math" w:eastAsiaTheme="minorEastAsia" w:hAnsi="Cambria Math"/>
                    </w:rPr>
                    <m:t>y</m:t>
                  </m:r>
                </m:e>
                <m:sup>
                  <m:r>
                    <w:rPr>
                      <w:rFonts w:ascii="Cambria Math" w:eastAsiaTheme="minorEastAsia" w:hAnsi="Cambria Math"/>
                    </w:rPr>
                    <m:t>*</m:t>
                  </m:r>
                </m:sup>
              </m:sSup>
              <m:r>
                <w:rPr>
                  <w:rFonts w:ascii="Cambria Math" w:eastAsiaTheme="minorEastAsia" w:hAnsi="Cambria Math"/>
                </w:rPr>
                <m:t>[n+k]</m:t>
              </m:r>
            </m:e>
          </m:nary>
        </m:oMath>
      </m:oMathPara>
    </w:p>
    <w:p w14:paraId="59865368" w14:textId="24C988FB" w:rsidR="00C86B88" w:rsidRDefault="00C86B88" w:rsidP="00FD02C5">
      <w:pPr>
        <w:spacing w:line="288" w:lineRule="auto"/>
        <w:ind w:left="-547"/>
        <w:rPr>
          <w:rFonts w:eastAsiaTheme="minorEastAsia"/>
        </w:rPr>
      </w:pPr>
      <w:r w:rsidRPr="00C86B88">
        <w:rPr>
          <w:rFonts w:eastAsiaTheme="minorEastAsia"/>
        </w:rPr>
        <w:t xml:space="preserve">The outer discrete-time variable </w:t>
      </w:r>
      <m:oMath>
        <m:r>
          <w:rPr>
            <w:rFonts w:ascii="Cambria Math" w:eastAsiaTheme="minorEastAsia" w:hAnsi="Cambria Math"/>
          </w:rPr>
          <m:t>k</m:t>
        </m:r>
      </m:oMath>
      <w:r w:rsidRPr="00C86B88">
        <w:rPr>
          <w:rFonts w:eastAsiaTheme="minorEastAsia"/>
        </w:rPr>
        <w:t xml:space="preserve"> indicates the shift in time between the two discrete-time signals. That is, correlation involves sliding </w:t>
      </w:r>
      <m:oMath>
        <m:sSup>
          <m:sSupPr>
            <m:ctrlPr>
              <w:rPr>
                <w:rFonts w:ascii="Cambria Math" w:eastAsiaTheme="minorEastAsia" w:hAnsi="Cambria Math"/>
                <w:i/>
              </w:rPr>
            </m:ctrlPr>
          </m:sSupPr>
          <m:e>
            <m:r>
              <w:rPr>
                <w:rFonts w:ascii="Cambria Math" w:eastAsiaTheme="minorEastAsia" w:hAnsi="Cambria Math"/>
              </w:rPr>
              <m:t>y</m:t>
            </m:r>
          </m:e>
          <m:sup>
            <m:r>
              <w:rPr>
                <w:rFonts w:ascii="Cambria Math" w:eastAsiaTheme="minorEastAsia" w:hAnsi="Cambria Math"/>
              </w:rPr>
              <m:t>*</m:t>
            </m:r>
          </m:sup>
        </m:sSup>
        <m:r>
          <w:rPr>
            <w:rFonts w:ascii="Cambria Math" w:eastAsiaTheme="minorEastAsia" w:hAnsi="Cambria Math"/>
          </w:rPr>
          <m:t>[n+k]</m:t>
        </m:r>
      </m:oMath>
      <w:r>
        <w:rPr>
          <w:rFonts w:eastAsiaTheme="minorEastAsia"/>
        </w:rPr>
        <w:t xml:space="preserve"> </w:t>
      </w:r>
      <w:r w:rsidRPr="00C86B88">
        <w:rPr>
          <w:rFonts w:eastAsiaTheme="minorEastAsia"/>
        </w:rPr>
        <w:t xml:space="preserve">across </w:t>
      </w:r>
      <m:oMath>
        <m:r>
          <w:rPr>
            <w:rFonts w:ascii="Cambria Math" w:eastAsiaTheme="minorEastAsia" w:hAnsi="Cambria Math"/>
          </w:rPr>
          <m:t>x[n]</m:t>
        </m:r>
      </m:oMath>
      <w:r w:rsidRPr="00C86B88">
        <w:rPr>
          <w:rFonts w:eastAsiaTheme="minorEastAsia"/>
        </w:rPr>
        <w:t xml:space="preserve"> and summing the result for each value of the shift, </w:t>
      </w:r>
      <m:oMath>
        <m:r>
          <w:rPr>
            <w:rFonts w:ascii="Cambria Math" w:eastAsiaTheme="minorEastAsia" w:hAnsi="Cambria Math"/>
          </w:rPr>
          <m:t>k</m:t>
        </m:r>
      </m:oMath>
      <w:r w:rsidRPr="00C86B88">
        <w:rPr>
          <w:rFonts w:eastAsiaTheme="minorEastAsia"/>
        </w:rPr>
        <w:t>.</w:t>
      </w:r>
      <w:r>
        <w:rPr>
          <w:rFonts w:eastAsiaTheme="minorEastAsia"/>
        </w:rPr>
        <w:t xml:space="preserve"> </w:t>
      </w:r>
      <w:r w:rsidRPr="00C86B88">
        <w:rPr>
          <w:rFonts w:eastAsiaTheme="minorEastAsia"/>
        </w:rPr>
        <w:t>Correlation is very similar to convolution:</w:t>
      </w:r>
    </w:p>
    <w:p w14:paraId="2E9317FC" w14:textId="244AEF37" w:rsidR="00FD02C5" w:rsidRPr="00C86B88" w:rsidRDefault="009044CD" w:rsidP="00FD02C5">
      <w:pPr>
        <w:spacing w:line="288" w:lineRule="auto"/>
        <w:ind w:left="-547"/>
        <w:rPr>
          <w:rFonts w:eastAsiaTheme="minorEastAsia"/>
        </w:rPr>
      </w:pPr>
      <m:oMathPara>
        <m:oMath>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xy</m:t>
              </m:r>
            </m:sub>
          </m:sSub>
          <m:d>
            <m:dPr>
              <m:begChr m:val="["/>
              <m:endChr m:val="]"/>
              <m:ctrlPr>
                <w:rPr>
                  <w:rFonts w:ascii="Cambria Math" w:eastAsiaTheme="minorEastAsia" w:hAnsi="Cambria Math"/>
                  <w:i/>
                </w:rPr>
              </m:ctrlPr>
            </m:dPr>
            <m:e>
              <m:r>
                <w:rPr>
                  <w:rFonts w:ascii="Cambria Math" w:eastAsiaTheme="minorEastAsia" w:hAnsi="Cambria Math"/>
                </w:rPr>
                <m:t>k</m:t>
              </m:r>
            </m:e>
          </m:d>
          <m:r>
            <w:rPr>
              <w:rFonts w:ascii="Cambria Math" w:eastAsiaTheme="minorEastAsia" w:hAnsi="Cambria Math"/>
            </w:rPr>
            <m:t>=</m:t>
          </m:r>
          <m:nary>
            <m:naryPr>
              <m:chr m:val="∑"/>
              <m:limLoc m:val="undOvr"/>
              <m:ctrlPr>
                <w:rPr>
                  <w:rFonts w:ascii="Cambria Math" w:eastAsiaTheme="minorEastAsia" w:hAnsi="Cambria Math"/>
                  <w:i/>
                </w:rPr>
              </m:ctrlPr>
            </m:naryPr>
            <m:sub>
              <m:r>
                <w:rPr>
                  <w:rFonts w:ascii="Cambria Math" w:eastAsiaTheme="minorEastAsia" w:hAnsi="Cambria Math"/>
                </w:rPr>
                <m:t>n=-∞</m:t>
              </m:r>
            </m:sub>
            <m:sup>
              <m:r>
                <w:rPr>
                  <w:rFonts w:ascii="Cambria Math" w:eastAsiaTheme="minorEastAsia" w:hAnsi="Cambria Math"/>
                </w:rPr>
                <m:t>∞</m:t>
              </m:r>
            </m:sup>
            <m:e>
              <m:r>
                <w:rPr>
                  <w:rFonts w:ascii="Cambria Math" w:eastAsiaTheme="minorEastAsia" w:hAnsi="Cambria Math"/>
                </w:rPr>
                <m:t>x</m:t>
              </m:r>
              <m:d>
                <m:dPr>
                  <m:begChr m:val="["/>
                  <m:endChr m:val="]"/>
                  <m:ctrlPr>
                    <w:rPr>
                      <w:rFonts w:ascii="Cambria Math" w:eastAsiaTheme="minorEastAsia" w:hAnsi="Cambria Math"/>
                      <w:i/>
                    </w:rPr>
                  </m:ctrlPr>
                </m:dPr>
                <m:e>
                  <m:r>
                    <w:rPr>
                      <w:rFonts w:ascii="Cambria Math" w:eastAsiaTheme="minorEastAsia" w:hAnsi="Cambria Math"/>
                    </w:rPr>
                    <m:t>n</m:t>
                  </m:r>
                </m:e>
              </m:d>
              <m:r>
                <w:rPr>
                  <w:rFonts w:ascii="Cambria Math" w:eastAsiaTheme="minorEastAsia" w:hAnsi="Cambria Math"/>
                </w:rPr>
                <m:t xml:space="preserve"> </m:t>
              </m:r>
              <m:sSup>
                <m:sSupPr>
                  <m:ctrlPr>
                    <w:rPr>
                      <w:rFonts w:ascii="Cambria Math" w:eastAsiaTheme="minorEastAsia" w:hAnsi="Cambria Math"/>
                      <w:i/>
                    </w:rPr>
                  </m:ctrlPr>
                </m:sSupPr>
                <m:e>
                  <m:r>
                    <w:rPr>
                      <w:rFonts w:ascii="Cambria Math" w:eastAsiaTheme="minorEastAsia" w:hAnsi="Cambria Math"/>
                    </w:rPr>
                    <m:t>y</m:t>
                  </m:r>
                </m:e>
                <m:sup>
                  <m:r>
                    <w:rPr>
                      <w:rFonts w:ascii="Cambria Math" w:eastAsiaTheme="minorEastAsia" w:hAnsi="Cambria Math"/>
                    </w:rPr>
                    <m:t>*</m:t>
                  </m:r>
                </m:sup>
              </m:sSup>
              <m:r>
                <w:rPr>
                  <w:rFonts w:ascii="Cambria Math" w:eastAsiaTheme="minorEastAsia" w:hAnsi="Cambria Math"/>
                </w:rPr>
                <m:t>[n+k]</m:t>
              </m:r>
            </m:e>
          </m:nary>
          <m:r>
            <w:rPr>
              <w:rFonts w:ascii="Cambria Math" w:eastAsiaTheme="minorEastAsia" w:hAnsi="Cambria Math"/>
            </w:rPr>
            <m:t>=</m:t>
          </m:r>
          <m:nary>
            <m:naryPr>
              <m:chr m:val="∑"/>
              <m:limLoc m:val="undOvr"/>
              <m:ctrlPr>
                <w:rPr>
                  <w:rFonts w:ascii="Cambria Math" w:eastAsiaTheme="minorEastAsia" w:hAnsi="Cambria Math"/>
                  <w:i/>
                </w:rPr>
              </m:ctrlPr>
            </m:naryPr>
            <m:sub>
              <m:r>
                <w:rPr>
                  <w:rFonts w:ascii="Cambria Math" w:eastAsiaTheme="minorEastAsia" w:hAnsi="Cambria Math"/>
                </w:rPr>
                <m:t>n=-∞</m:t>
              </m:r>
            </m:sub>
            <m:sup>
              <m:r>
                <w:rPr>
                  <w:rFonts w:ascii="Cambria Math" w:eastAsiaTheme="minorEastAsia" w:hAnsi="Cambria Math"/>
                </w:rPr>
                <m:t>∞</m:t>
              </m:r>
            </m:sup>
            <m:e>
              <m:r>
                <w:rPr>
                  <w:rFonts w:ascii="Cambria Math" w:eastAsiaTheme="minorEastAsia" w:hAnsi="Cambria Math"/>
                </w:rPr>
                <m:t>x</m:t>
              </m:r>
              <m:d>
                <m:dPr>
                  <m:begChr m:val="["/>
                  <m:endChr m:val="]"/>
                  <m:ctrlPr>
                    <w:rPr>
                      <w:rFonts w:ascii="Cambria Math" w:eastAsiaTheme="minorEastAsia" w:hAnsi="Cambria Math"/>
                      <w:i/>
                    </w:rPr>
                  </m:ctrlPr>
                </m:dPr>
                <m:e>
                  <m:r>
                    <w:rPr>
                      <w:rFonts w:ascii="Cambria Math" w:eastAsiaTheme="minorEastAsia" w:hAnsi="Cambria Math"/>
                    </w:rPr>
                    <m:t>n</m:t>
                  </m:r>
                </m:e>
              </m:d>
              <m:r>
                <w:rPr>
                  <w:rFonts w:ascii="Cambria Math" w:eastAsiaTheme="minorEastAsia" w:hAnsi="Cambria Math"/>
                </w:rPr>
                <m:t xml:space="preserve"> </m:t>
              </m:r>
              <m:sSup>
                <m:sSupPr>
                  <m:ctrlPr>
                    <w:rPr>
                      <w:rFonts w:ascii="Cambria Math" w:eastAsiaTheme="minorEastAsia" w:hAnsi="Cambria Math"/>
                      <w:i/>
                    </w:rPr>
                  </m:ctrlPr>
                </m:sSupPr>
                <m:e>
                  <m:r>
                    <w:rPr>
                      <w:rFonts w:ascii="Cambria Math" w:eastAsiaTheme="minorEastAsia" w:hAnsi="Cambria Math"/>
                    </w:rPr>
                    <m:t>y</m:t>
                  </m:r>
                </m:e>
                <m:sup>
                  <m:r>
                    <w:rPr>
                      <w:rFonts w:ascii="Cambria Math" w:eastAsiaTheme="minorEastAsia" w:hAnsi="Cambria Math"/>
                    </w:rPr>
                    <m:t>*</m:t>
                  </m:r>
                </m:sup>
              </m:sSup>
              <m:r>
                <w:rPr>
                  <w:rFonts w:ascii="Cambria Math" w:eastAsiaTheme="minorEastAsia" w:hAnsi="Cambria Math"/>
                </w:rPr>
                <m:t>[k+n]</m:t>
              </m:r>
            </m:e>
          </m:nary>
        </m:oMath>
      </m:oMathPara>
    </w:p>
    <w:p w14:paraId="3937C78C" w14:textId="584E7226" w:rsidR="00C86B88" w:rsidRDefault="00C86B88" w:rsidP="00E845CA">
      <w:pPr>
        <w:spacing w:before="60" w:after="60" w:line="288" w:lineRule="auto"/>
        <w:ind w:left="-547"/>
        <w:rPr>
          <w:rFonts w:eastAsiaTheme="minorEastAsia"/>
        </w:rPr>
      </w:pPr>
      <w:r w:rsidRPr="00C86B88">
        <w:rPr>
          <w:rFonts w:eastAsiaTheme="minorEastAsia"/>
        </w:rPr>
        <w:t xml:space="preserve">In convolution, the </w:t>
      </w:r>
      <m:oMath>
        <m:sSup>
          <m:sSupPr>
            <m:ctrlPr>
              <w:rPr>
                <w:rFonts w:ascii="Cambria Math" w:eastAsiaTheme="minorEastAsia" w:hAnsi="Cambria Math"/>
                <w:i/>
              </w:rPr>
            </m:ctrlPr>
          </m:sSupPr>
          <m:e>
            <m:r>
              <w:rPr>
                <w:rFonts w:ascii="Cambria Math" w:eastAsiaTheme="minorEastAsia" w:hAnsi="Cambria Math"/>
              </w:rPr>
              <m:t>y</m:t>
            </m:r>
          </m:e>
          <m:sup>
            <m:r>
              <w:rPr>
                <w:rFonts w:ascii="Cambria Math" w:eastAsiaTheme="minorEastAsia" w:hAnsi="Cambria Math"/>
              </w:rPr>
              <m:t>*</m:t>
            </m:r>
          </m:sup>
        </m:sSup>
        <m:r>
          <w:rPr>
            <w:rFonts w:ascii="Cambria Math" w:eastAsiaTheme="minorEastAsia" w:hAnsi="Cambria Math"/>
          </w:rPr>
          <m:t>[k+n]</m:t>
        </m:r>
      </m:oMath>
      <w:r w:rsidR="00FD02C5">
        <w:rPr>
          <w:rFonts w:eastAsiaTheme="minorEastAsia"/>
        </w:rPr>
        <w:t xml:space="preserve"> </w:t>
      </w:r>
      <w:r w:rsidRPr="00C86B88">
        <w:rPr>
          <w:rFonts w:eastAsiaTheme="minorEastAsia"/>
        </w:rPr>
        <w:t xml:space="preserve">term would be </w:t>
      </w:r>
      <m:oMath>
        <m:sSup>
          <m:sSupPr>
            <m:ctrlPr>
              <w:rPr>
                <w:rFonts w:ascii="Cambria Math" w:eastAsiaTheme="minorEastAsia" w:hAnsi="Cambria Math"/>
                <w:i/>
              </w:rPr>
            </m:ctrlPr>
          </m:sSupPr>
          <m:e>
            <m:r>
              <w:rPr>
                <w:rFonts w:ascii="Cambria Math" w:eastAsiaTheme="minorEastAsia" w:hAnsi="Cambria Math"/>
              </w:rPr>
              <m:t>y</m:t>
            </m:r>
          </m:e>
          <m:sup>
            <m:r>
              <w:rPr>
                <w:rFonts w:ascii="Cambria Math" w:eastAsiaTheme="minorEastAsia" w:hAnsi="Cambria Math"/>
              </w:rPr>
              <m:t>*</m:t>
            </m:r>
          </m:sup>
        </m:sSup>
        <m:r>
          <w:rPr>
            <w:rFonts w:ascii="Cambria Math" w:eastAsiaTheme="minorEastAsia" w:hAnsi="Cambria Math"/>
          </w:rPr>
          <m:t>[k-n]</m:t>
        </m:r>
      </m:oMath>
      <w:r w:rsidRPr="00C86B88">
        <w:rPr>
          <w:rFonts w:eastAsiaTheme="minorEastAsia"/>
        </w:rPr>
        <w:t xml:space="preserve">. Note that the roles of </w:t>
      </w:r>
      <m:oMath>
        <m:r>
          <w:rPr>
            <w:rFonts w:ascii="Cambria Math" w:eastAsiaTheme="minorEastAsia" w:hAnsi="Cambria Math"/>
          </w:rPr>
          <m:t>k</m:t>
        </m:r>
      </m:oMath>
      <w:r w:rsidRPr="00C86B88">
        <w:rPr>
          <w:rFonts w:eastAsiaTheme="minorEastAsia"/>
        </w:rPr>
        <w:t xml:space="preserve"> and </w:t>
      </w:r>
      <m:oMath>
        <m:r>
          <w:rPr>
            <w:rFonts w:ascii="Cambria Math" w:eastAsiaTheme="minorEastAsia" w:hAnsi="Cambria Math"/>
          </w:rPr>
          <m:t>n</m:t>
        </m:r>
      </m:oMath>
      <w:r w:rsidR="00FD02C5">
        <w:rPr>
          <w:rFonts w:eastAsiaTheme="minorEastAsia"/>
        </w:rPr>
        <w:t xml:space="preserve"> </w:t>
      </w:r>
      <w:r w:rsidRPr="00C86B88">
        <w:rPr>
          <w:rFonts w:eastAsiaTheme="minorEastAsia"/>
        </w:rPr>
        <w:t>are reversed in correlation. We can write correlation as</w:t>
      </w:r>
    </w:p>
    <w:p w14:paraId="547E05C1" w14:textId="53FE5FEE" w:rsidR="00FD02C5" w:rsidRPr="00C86B88" w:rsidRDefault="009044CD" w:rsidP="00E845CA">
      <w:pPr>
        <w:spacing w:line="288" w:lineRule="auto"/>
        <w:ind w:left="-547"/>
        <w:rPr>
          <w:rFonts w:eastAsiaTheme="minorEastAsia"/>
        </w:rPr>
      </w:pPr>
      <m:oMathPara>
        <m:oMath>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xy</m:t>
              </m:r>
            </m:sub>
          </m:sSub>
          <m:d>
            <m:dPr>
              <m:begChr m:val="["/>
              <m:endChr m:val="]"/>
              <m:ctrlPr>
                <w:rPr>
                  <w:rFonts w:ascii="Cambria Math" w:eastAsiaTheme="minorEastAsia" w:hAnsi="Cambria Math"/>
                  <w:i/>
                </w:rPr>
              </m:ctrlPr>
            </m:dPr>
            <m:e>
              <m:r>
                <w:rPr>
                  <w:rFonts w:ascii="Cambria Math" w:eastAsiaTheme="minorEastAsia" w:hAnsi="Cambria Math"/>
                </w:rPr>
                <m:t>k</m:t>
              </m:r>
            </m:e>
          </m:d>
          <m:r>
            <w:rPr>
              <w:rFonts w:ascii="Cambria Math" w:eastAsiaTheme="minorEastAsia" w:hAnsi="Cambria Math"/>
            </w:rPr>
            <m:t>=x</m:t>
          </m:r>
          <m:d>
            <m:dPr>
              <m:begChr m:val="["/>
              <m:endChr m:val="]"/>
              <m:ctrlPr>
                <w:rPr>
                  <w:rFonts w:ascii="Cambria Math" w:eastAsiaTheme="minorEastAsia" w:hAnsi="Cambria Math"/>
                  <w:i/>
                </w:rPr>
              </m:ctrlPr>
            </m:dPr>
            <m:e>
              <m:r>
                <w:rPr>
                  <w:rFonts w:ascii="Cambria Math" w:eastAsiaTheme="minorEastAsia" w:hAnsi="Cambria Math"/>
                </w:rPr>
                <m:t>n</m:t>
              </m:r>
            </m:e>
          </m:d>
          <m: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y</m:t>
              </m:r>
            </m:e>
            <m:sup>
              <m:r>
                <w:rPr>
                  <w:rFonts w:ascii="Cambria Math" w:eastAsiaTheme="minorEastAsia" w:hAnsi="Cambria Math"/>
                </w:rPr>
                <m:t>*</m:t>
              </m:r>
            </m:sup>
          </m:sSup>
          <m:r>
            <w:rPr>
              <w:rFonts w:ascii="Cambria Math" w:eastAsiaTheme="minorEastAsia" w:hAnsi="Cambria Math"/>
            </w:rPr>
            <m:t>[-n]</m:t>
          </m:r>
        </m:oMath>
      </m:oMathPara>
    </w:p>
    <w:p w14:paraId="05A43E34" w14:textId="77777777" w:rsidR="00F459EE" w:rsidRDefault="00C86B88" w:rsidP="00E845CA">
      <w:pPr>
        <w:spacing w:before="60" w:line="288" w:lineRule="auto"/>
        <w:ind w:left="-547"/>
        <w:rPr>
          <w:rFonts w:eastAsiaTheme="minorEastAsia"/>
        </w:rPr>
      </w:pPr>
      <w:r w:rsidRPr="00C86B88">
        <w:rPr>
          <w:rFonts w:eastAsiaTheme="minorEastAsia"/>
        </w:rPr>
        <w:t xml:space="preserve">That is, prior to convolution, we'll flip </w:t>
      </w:r>
      <m:oMath>
        <m:sSup>
          <m:sSupPr>
            <m:ctrlPr>
              <w:rPr>
                <w:rFonts w:ascii="Cambria Math" w:eastAsiaTheme="minorEastAsia" w:hAnsi="Cambria Math"/>
                <w:i/>
              </w:rPr>
            </m:ctrlPr>
          </m:sSupPr>
          <m:e>
            <m:r>
              <w:rPr>
                <w:rFonts w:ascii="Cambria Math" w:eastAsiaTheme="minorEastAsia" w:hAnsi="Cambria Math"/>
              </w:rPr>
              <m:t>y</m:t>
            </m:r>
          </m:e>
          <m:sup>
            <m:r>
              <w:rPr>
                <w:rFonts w:ascii="Cambria Math" w:eastAsiaTheme="minorEastAsia" w:hAnsi="Cambria Math"/>
              </w:rPr>
              <m:t>*</m:t>
            </m:r>
          </m:sup>
        </m:sSup>
        <m:r>
          <w:rPr>
            <w:rFonts w:ascii="Cambria Math" w:eastAsiaTheme="minorEastAsia" w:hAnsi="Cambria Math"/>
          </w:rPr>
          <m:t>[n]</m:t>
        </m:r>
      </m:oMath>
      <w:r w:rsidRPr="00C86B88">
        <w:rPr>
          <w:rFonts w:eastAsiaTheme="minorEastAsia"/>
        </w:rPr>
        <w:t xml:space="preserve"> and convolution will flip it back. That way, we'll "fool" convolution to perform sliding </w:t>
      </w:r>
      <m:oMath>
        <m:sSup>
          <m:sSupPr>
            <m:ctrlPr>
              <w:rPr>
                <w:rFonts w:ascii="Cambria Math" w:eastAsiaTheme="minorEastAsia" w:hAnsi="Cambria Math"/>
                <w:i/>
              </w:rPr>
            </m:ctrlPr>
          </m:sSupPr>
          <m:e>
            <m:r>
              <w:rPr>
                <w:rFonts w:ascii="Cambria Math" w:eastAsiaTheme="minorEastAsia" w:hAnsi="Cambria Math"/>
              </w:rPr>
              <m:t>y</m:t>
            </m:r>
          </m:e>
          <m:sup>
            <m:r>
              <w:rPr>
                <w:rFonts w:ascii="Cambria Math" w:eastAsiaTheme="minorEastAsia" w:hAnsi="Cambria Math"/>
              </w:rPr>
              <m:t>*</m:t>
            </m:r>
          </m:sup>
        </m:sSup>
        <m:r>
          <w:rPr>
            <w:rFonts w:ascii="Cambria Math" w:eastAsiaTheme="minorEastAsia" w:hAnsi="Cambria Math"/>
          </w:rPr>
          <m:t>[n]</m:t>
        </m:r>
      </m:oMath>
      <w:r w:rsidRPr="00C86B88">
        <w:rPr>
          <w:rFonts w:eastAsiaTheme="minorEastAsia"/>
        </w:rPr>
        <w:t xml:space="preserve"> across </w:t>
      </w:r>
      <m:oMath>
        <m:r>
          <w:rPr>
            <w:rFonts w:ascii="Cambria Math" w:eastAsiaTheme="minorEastAsia" w:hAnsi="Cambria Math"/>
          </w:rPr>
          <m:t>x</m:t>
        </m:r>
        <m:d>
          <m:dPr>
            <m:begChr m:val="["/>
            <m:endChr m:val="]"/>
            <m:ctrlPr>
              <w:rPr>
                <w:rFonts w:ascii="Cambria Math" w:eastAsiaTheme="minorEastAsia" w:hAnsi="Cambria Math"/>
                <w:i/>
              </w:rPr>
            </m:ctrlPr>
          </m:dPr>
          <m:e>
            <m:r>
              <w:rPr>
                <w:rFonts w:ascii="Cambria Math" w:eastAsiaTheme="minorEastAsia" w:hAnsi="Cambria Math"/>
              </w:rPr>
              <m:t>n</m:t>
            </m:r>
          </m:e>
        </m:d>
        <m:r>
          <w:rPr>
            <w:rFonts w:ascii="Cambria Math" w:eastAsiaTheme="minorEastAsia" w:hAnsi="Cambria Math"/>
          </w:rPr>
          <m:t>.</m:t>
        </m:r>
      </m:oMath>
    </w:p>
    <w:p w14:paraId="26553798" w14:textId="0643A070" w:rsidR="00C86B88" w:rsidRDefault="00C86B88" w:rsidP="00F459EE">
      <w:pPr>
        <w:spacing w:before="120" w:line="288" w:lineRule="auto"/>
        <w:ind w:left="-547"/>
        <w:rPr>
          <w:rFonts w:eastAsiaTheme="minorEastAsia"/>
        </w:rPr>
      </w:pPr>
      <w:r w:rsidRPr="00C86B88">
        <w:rPr>
          <w:rFonts w:eastAsiaTheme="minorEastAsia"/>
        </w:rPr>
        <w:t>Autocorrelation</w:t>
      </w:r>
      <w:r w:rsidR="00F459EE">
        <w:rPr>
          <w:rFonts w:eastAsiaTheme="minorEastAsia"/>
        </w:rPr>
        <w:t xml:space="preserve"> of </w:t>
      </w:r>
      <w:r w:rsidR="00F459EE" w:rsidRPr="00C86B88">
        <w:rPr>
          <w:rFonts w:eastAsiaTheme="minorEastAsia"/>
        </w:rPr>
        <w:t xml:space="preserve">signal </w:t>
      </w:r>
      <m:oMath>
        <m:r>
          <w:rPr>
            <w:rFonts w:ascii="Cambria Math" w:eastAsiaTheme="minorEastAsia" w:hAnsi="Cambria Math"/>
          </w:rPr>
          <m:t>x</m:t>
        </m:r>
        <m:d>
          <m:dPr>
            <m:begChr m:val="["/>
            <m:endChr m:val="]"/>
            <m:ctrlPr>
              <w:rPr>
                <w:rFonts w:ascii="Cambria Math" w:eastAsiaTheme="minorEastAsia" w:hAnsi="Cambria Math"/>
                <w:i/>
              </w:rPr>
            </m:ctrlPr>
          </m:dPr>
          <m:e>
            <m:r>
              <w:rPr>
                <w:rFonts w:ascii="Cambria Math" w:eastAsiaTheme="minorEastAsia" w:hAnsi="Cambria Math"/>
              </w:rPr>
              <m:t>n</m:t>
            </m:r>
          </m:e>
        </m:d>
        <m:r>
          <w:rPr>
            <w:rFonts w:ascii="Cambria Math" w:eastAsiaTheme="minorEastAsia" w:hAnsi="Cambria Math"/>
          </w:rPr>
          <m:t xml:space="preserve"> </m:t>
        </m:r>
      </m:oMath>
      <w:r w:rsidRPr="00C86B88">
        <w:rPr>
          <w:rFonts w:eastAsiaTheme="minorEastAsia"/>
        </w:rPr>
        <w:t xml:space="preserve">measures how similar a signal </w:t>
      </w:r>
      <m:oMath>
        <m:r>
          <w:rPr>
            <w:rFonts w:ascii="Cambria Math" w:eastAsiaTheme="minorEastAsia" w:hAnsi="Cambria Math"/>
          </w:rPr>
          <m:t>x</m:t>
        </m:r>
        <m:d>
          <m:dPr>
            <m:begChr m:val="["/>
            <m:endChr m:val="]"/>
            <m:ctrlPr>
              <w:rPr>
                <w:rFonts w:ascii="Cambria Math" w:eastAsiaTheme="minorEastAsia" w:hAnsi="Cambria Math"/>
                <w:i/>
              </w:rPr>
            </m:ctrlPr>
          </m:dPr>
          <m:e>
            <m:r>
              <w:rPr>
                <w:rFonts w:ascii="Cambria Math" w:eastAsiaTheme="minorEastAsia" w:hAnsi="Cambria Math"/>
              </w:rPr>
              <m:t>n</m:t>
            </m:r>
          </m:e>
        </m:d>
        <m:r>
          <w:rPr>
            <w:rFonts w:ascii="Cambria Math" w:eastAsiaTheme="minorEastAsia" w:hAnsi="Cambria Math"/>
          </w:rPr>
          <m:t xml:space="preserve"> </m:t>
        </m:r>
      </m:oMath>
      <w:r w:rsidRPr="00C86B88">
        <w:rPr>
          <w:rFonts w:eastAsiaTheme="minorEastAsia"/>
        </w:rPr>
        <w:t>is vs. shifts in time of itself:</w:t>
      </w:r>
    </w:p>
    <w:p w14:paraId="556267C6" w14:textId="32D27DDA" w:rsidR="00C86B88" w:rsidRPr="00C86B88" w:rsidRDefault="009044CD" w:rsidP="00E845CA">
      <w:pPr>
        <w:spacing w:line="288" w:lineRule="auto"/>
        <w:ind w:left="-547"/>
        <w:rPr>
          <w:rFonts w:eastAsiaTheme="minorEastAsia"/>
        </w:rPr>
      </w:pPr>
      <m:oMathPara>
        <m:oMath>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xx</m:t>
              </m:r>
            </m:sub>
          </m:sSub>
          <m:d>
            <m:dPr>
              <m:begChr m:val="["/>
              <m:endChr m:val="]"/>
              <m:ctrlPr>
                <w:rPr>
                  <w:rFonts w:ascii="Cambria Math" w:eastAsiaTheme="minorEastAsia" w:hAnsi="Cambria Math"/>
                  <w:i/>
                </w:rPr>
              </m:ctrlPr>
            </m:dPr>
            <m:e>
              <m:r>
                <w:rPr>
                  <w:rFonts w:ascii="Cambria Math" w:eastAsiaTheme="minorEastAsia" w:hAnsi="Cambria Math"/>
                </w:rPr>
                <m:t>k</m:t>
              </m:r>
            </m:e>
          </m:d>
          <m:r>
            <w:rPr>
              <w:rFonts w:ascii="Cambria Math" w:eastAsiaTheme="minorEastAsia" w:hAnsi="Cambria Math"/>
            </w:rPr>
            <m:t>=</m:t>
          </m:r>
          <m:nary>
            <m:naryPr>
              <m:chr m:val="∑"/>
              <m:limLoc m:val="undOvr"/>
              <m:ctrlPr>
                <w:rPr>
                  <w:rFonts w:ascii="Cambria Math" w:eastAsiaTheme="minorEastAsia" w:hAnsi="Cambria Math"/>
                  <w:i/>
                </w:rPr>
              </m:ctrlPr>
            </m:naryPr>
            <m:sub>
              <m:r>
                <w:rPr>
                  <w:rFonts w:ascii="Cambria Math" w:eastAsiaTheme="minorEastAsia" w:hAnsi="Cambria Math"/>
                </w:rPr>
                <m:t>n=-∞</m:t>
              </m:r>
            </m:sub>
            <m:sup>
              <m:r>
                <w:rPr>
                  <w:rFonts w:ascii="Cambria Math" w:eastAsiaTheme="minorEastAsia" w:hAnsi="Cambria Math"/>
                </w:rPr>
                <m:t>∞</m:t>
              </m:r>
            </m:sup>
            <m:e>
              <m:r>
                <w:rPr>
                  <w:rFonts w:ascii="Cambria Math" w:eastAsiaTheme="minorEastAsia" w:hAnsi="Cambria Math"/>
                </w:rPr>
                <m:t>x</m:t>
              </m:r>
              <m:d>
                <m:dPr>
                  <m:begChr m:val="["/>
                  <m:endChr m:val="]"/>
                  <m:ctrlPr>
                    <w:rPr>
                      <w:rFonts w:ascii="Cambria Math" w:eastAsiaTheme="minorEastAsia" w:hAnsi="Cambria Math"/>
                      <w:i/>
                    </w:rPr>
                  </m:ctrlPr>
                </m:dPr>
                <m:e>
                  <m:r>
                    <w:rPr>
                      <w:rFonts w:ascii="Cambria Math" w:eastAsiaTheme="minorEastAsia" w:hAnsi="Cambria Math"/>
                    </w:rPr>
                    <m:t>n</m:t>
                  </m:r>
                </m:e>
              </m:d>
              <m:r>
                <w:rPr>
                  <w:rFonts w:ascii="Cambria Math" w:eastAsiaTheme="minorEastAsia" w:hAnsi="Cambria Math"/>
                </w:rPr>
                <m:t xml:space="preserve"> </m:t>
              </m:r>
              <m:sSup>
                <m:sSupPr>
                  <m:ctrlPr>
                    <w:rPr>
                      <w:rFonts w:ascii="Cambria Math" w:eastAsiaTheme="minorEastAsia" w:hAnsi="Cambria Math"/>
                      <w:i/>
                    </w:rPr>
                  </m:ctrlPr>
                </m:sSupPr>
                <m:e>
                  <m:r>
                    <w:rPr>
                      <w:rFonts w:ascii="Cambria Math" w:eastAsiaTheme="minorEastAsia" w:hAnsi="Cambria Math"/>
                    </w:rPr>
                    <m:t>x</m:t>
                  </m:r>
                </m:e>
                <m:sup>
                  <m:r>
                    <w:rPr>
                      <w:rFonts w:ascii="Cambria Math" w:eastAsiaTheme="minorEastAsia" w:hAnsi="Cambria Math"/>
                    </w:rPr>
                    <m:t>*</m:t>
                  </m:r>
                </m:sup>
              </m:sSup>
              <m:r>
                <w:rPr>
                  <w:rFonts w:ascii="Cambria Math" w:eastAsiaTheme="minorEastAsia" w:hAnsi="Cambria Math"/>
                </w:rPr>
                <m:t>[k+n]</m:t>
              </m:r>
            </m:e>
          </m:nary>
        </m:oMath>
      </m:oMathPara>
    </w:p>
    <w:p w14:paraId="2B6D5637" w14:textId="46B13A31" w:rsidR="00F459EE" w:rsidRDefault="004A56AB" w:rsidP="00E845CA">
      <w:pPr>
        <w:spacing w:before="60" w:line="288" w:lineRule="auto"/>
        <w:ind w:left="-547" w:right="5760"/>
        <w:rPr>
          <w:rFonts w:eastAsiaTheme="minorEastAsia"/>
        </w:rPr>
      </w:pPr>
      <w:r>
        <w:rPr>
          <w:bCs/>
          <w:noProof/>
        </w:rPr>
        <w:drawing>
          <wp:anchor distT="0" distB="0" distL="114300" distR="114300" simplePos="0" relativeHeight="251701248" behindDoc="1" locked="0" layoutInCell="1" allowOverlap="1" wp14:anchorId="174F2F90" wp14:editId="00FE3253">
            <wp:simplePos x="0" y="0"/>
            <wp:positionH relativeFrom="column">
              <wp:posOffset>2354475</wp:posOffset>
            </wp:positionH>
            <wp:positionV relativeFrom="paragraph">
              <wp:posOffset>280670</wp:posOffset>
            </wp:positionV>
            <wp:extent cx="2877820" cy="2254885"/>
            <wp:effectExtent l="0" t="0" r="5080" b="5715"/>
            <wp:wrapTight wrapText="bothSides">
              <wp:wrapPolygon edited="0">
                <wp:start x="0" y="0"/>
                <wp:lineTo x="0" y="21533"/>
                <wp:lineTo x="21543" y="21533"/>
                <wp:lineTo x="21543" y="0"/>
                <wp:lineTo x="0" y="0"/>
              </wp:wrapPolygon>
            </wp:wrapTight>
            <wp:docPr id="38" name="Picture 38"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Chart&#10;&#10;Description automatically generated"/>
                    <pic:cNvPicPr/>
                  </pic:nvPicPr>
                  <pic:blipFill rotWithShape="1">
                    <a:blip r:embed="rId18"/>
                    <a:srcRect l="5863" t="5058" r="5661" b="2488"/>
                    <a:stretch/>
                  </pic:blipFill>
                  <pic:spPr bwMode="auto">
                    <a:xfrm>
                      <a:off x="0" y="0"/>
                      <a:ext cx="2877820" cy="22548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bCs/>
          <w:noProof/>
        </w:rPr>
        <mc:AlternateContent>
          <mc:Choice Requires="wps">
            <w:drawing>
              <wp:anchor distT="0" distB="0" distL="114300" distR="114300" simplePos="0" relativeHeight="251702272" behindDoc="0" locked="0" layoutInCell="1" allowOverlap="1" wp14:anchorId="21958C98" wp14:editId="1812557A">
                <wp:simplePos x="0" y="0"/>
                <wp:positionH relativeFrom="column">
                  <wp:posOffset>4039870</wp:posOffset>
                </wp:positionH>
                <wp:positionV relativeFrom="paragraph">
                  <wp:posOffset>89535</wp:posOffset>
                </wp:positionV>
                <wp:extent cx="1811655" cy="1374140"/>
                <wp:effectExtent l="0" t="0" r="17145" b="10160"/>
                <wp:wrapNone/>
                <wp:docPr id="37" name="Text Box 37"/>
                <wp:cNvGraphicFramePr/>
                <a:graphic xmlns:a="http://schemas.openxmlformats.org/drawingml/2006/main">
                  <a:graphicData uri="http://schemas.microsoft.com/office/word/2010/wordprocessingShape">
                    <wps:wsp>
                      <wps:cNvSpPr txBox="1"/>
                      <wps:spPr>
                        <a:xfrm>
                          <a:off x="0" y="0"/>
                          <a:ext cx="1811655" cy="1374140"/>
                        </a:xfrm>
                        <a:prstGeom prst="rect">
                          <a:avLst/>
                        </a:prstGeom>
                        <a:solidFill>
                          <a:schemeClr val="lt1"/>
                        </a:solidFill>
                        <a:ln w="6350">
                          <a:solidFill>
                            <a:prstClr val="black"/>
                          </a:solidFill>
                        </a:ln>
                      </wps:spPr>
                      <wps:txbx>
                        <w:txbxContent>
                          <w:p w14:paraId="548B5F45" w14:textId="77777777" w:rsidR="00E845CA" w:rsidRPr="00791024" w:rsidRDefault="00E845CA" w:rsidP="00E845CA">
                            <w:pPr>
                              <w:autoSpaceDE w:val="0"/>
                              <w:autoSpaceDN w:val="0"/>
                              <w:adjustRightInd w:val="0"/>
                              <w:rPr>
                                <w:rFonts w:ascii="Courier" w:hAnsi="Courier"/>
                                <w:sz w:val="20"/>
                                <w:szCs w:val="20"/>
                              </w:rPr>
                            </w:pPr>
                            <w:r w:rsidRPr="00791024">
                              <w:rPr>
                                <w:rFonts w:ascii="Courier" w:hAnsi="Courier" w:cs="Courier"/>
                                <w:color w:val="000000"/>
                                <w:sz w:val="20"/>
                                <w:szCs w:val="20"/>
                              </w:rPr>
                              <w:t xml:space="preserve">TW = </w:t>
                            </w:r>
                            <w:proofErr w:type="gramStart"/>
                            <w:r w:rsidRPr="00791024">
                              <w:rPr>
                                <w:rFonts w:ascii="Courier" w:hAnsi="Courier" w:cs="Courier"/>
                                <w:color w:val="000000"/>
                                <w:sz w:val="20"/>
                                <w:szCs w:val="20"/>
                              </w:rPr>
                              <w:t>50;</w:t>
                            </w:r>
                            <w:proofErr w:type="gramEnd"/>
                          </w:p>
                          <w:p w14:paraId="01D2C990" w14:textId="77777777" w:rsidR="00E845CA" w:rsidRPr="00791024" w:rsidRDefault="00E845CA" w:rsidP="00E845CA">
                            <w:pPr>
                              <w:autoSpaceDE w:val="0"/>
                              <w:autoSpaceDN w:val="0"/>
                              <w:adjustRightInd w:val="0"/>
                              <w:rPr>
                                <w:rFonts w:ascii="Courier" w:hAnsi="Courier"/>
                                <w:sz w:val="20"/>
                                <w:szCs w:val="20"/>
                              </w:rPr>
                            </w:pPr>
                            <w:r w:rsidRPr="00791024">
                              <w:rPr>
                                <w:rFonts w:ascii="Courier" w:hAnsi="Courier" w:cs="Courier"/>
                                <w:color w:val="000000"/>
                                <w:sz w:val="20"/>
                                <w:szCs w:val="20"/>
                              </w:rPr>
                              <w:t xml:space="preserve">p = </w:t>
                            </w:r>
                            <w:proofErr w:type="gramStart"/>
                            <w:r w:rsidRPr="00791024">
                              <w:rPr>
                                <w:rFonts w:ascii="Courier" w:hAnsi="Courier" w:cs="Courier"/>
                                <w:color w:val="000000"/>
                                <w:sz w:val="20"/>
                                <w:szCs w:val="20"/>
                              </w:rPr>
                              <w:t>10;</w:t>
                            </w:r>
                            <w:proofErr w:type="gramEnd"/>
                          </w:p>
                          <w:p w14:paraId="0E8B5795" w14:textId="77777777" w:rsidR="00E845CA" w:rsidRPr="00791024" w:rsidRDefault="00E845CA" w:rsidP="00E845CA">
                            <w:pPr>
                              <w:autoSpaceDE w:val="0"/>
                              <w:autoSpaceDN w:val="0"/>
                              <w:adjustRightInd w:val="0"/>
                              <w:rPr>
                                <w:rFonts w:ascii="Courier" w:hAnsi="Courier"/>
                                <w:sz w:val="20"/>
                                <w:szCs w:val="20"/>
                              </w:rPr>
                            </w:pPr>
                            <w:proofErr w:type="spellStart"/>
                            <w:r w:rsidRPr="00791024">
                              <w:rPr>
                                <w:rFonts w:ascii="Courier" w:hAnsi="Courier" w:cs="Courier"/>
                                <w:color w:val="000000"/>
                                <w:sz w:val="20"/>
                                <w:szCs w:val="20"/>
                              </w:rPr>
                              <w:t>sofn</w:t>
                            </w:r>
                            <w:proofErr w:type="spellEnd"/>
                            <w:r w:rsidRPr="00791024">
                              <w:rPr>
                                <w:rFonts w:ascii="Courier" w:hAnsi="Courier" w:cs="Courier"/>
                                <w:color w:val="000000"/>
                                <w:sz w:val="20"/>
                                <w:szCs w:val="20"/>
                              </w:rPr>
                              <w:t xml:space="preserve"> = </w:t>
                            </w:r>
                            <w:proofErr w:type="spellStart"/>
                            <w:proofErr w:type="gramStart"/>
                            <w:r w:rsidRPr="00791024">
                              <w:rPr>
                                <w:rFonts w:ascii="Courier" w:hAnsi="Courier" w:cs="Courier"/>
                                <w:color w:val="000000"/>
                                <w:sz w:val="20"/>
                                <w:szCs w:val="20"/>
                              </w:rPr>
                              <w:t>dchirp</w:t>
                            </w:r>
                            <w:proofErr w:type="spellEnd"/>
                            <w:r w:rsidRPr="00791024">
                              <w:rPr>
                                <w:rFonts w:ascii="Courier" w:hAnsi="Courier" w:cs="Courier"/>
                                <w:color w:val="000000"/>
                                <w:sz w:val="20"/>
                                <w:szCs w:val="20"/>
                              </w:rPr>
                              <w:t>(</w:t>
                            </w:r>
                            <w:proofErr w:type="gramEnd"/>
                            <w:r w:rsidRPr="00791024">
                              <w:rPr>
                                <w:rFonts w:ascii="Courier" w:hAnsi="Courier" w:cs="Courier"/>
                                <w:color w:val="000000"/>
                                <w:sz w:val="20"/>
                                <w:szCs w:val="20"/>
                              </w:rPr>
                              <w:t>TW,</w:t>
                            </w:r>
                            <w:r>
                              <w:rPr>
                                <w:rFonts w:ascii="Courier" w:hAnsi="Courier" w:cs="Courier"/>
                                <w:color w:val="000000"/>
                                <w:sz w:val="20"/>
                                <w:szCs w:val="20"/>
                              </w:rPr>
                              <w:t xml:space="preserve"> </w:t>
                            </w:r>
                            <w:r w:rsidRPr="00791024">
                              <w:rPr>
                                <w:rFonts w:ascii="Courier" w:hAnsi="Courier" w:cs="Courier"/>
                                <w:color w:val="000000"/>
                                <w:sz w:val="20"/>
                                <w:szCs w:val="20"/>
                              </w:rPr>
                              <w:t>p);</w:t>
                            </w:r>
                          </w:p>
                          <w:p w14:paraId="5D36A0BB" w14:textId="01195A3B" w:rsidR="00E845CA" w:rsidRPr="00E845CA" w:rsidRDefault="00E845CA" w:rsidP="00E845CA">
                            <w:pPr>
                              <w:autoSpaceDE w:val="0"/>
                              <w:autoSpaceDN w:val="0"/>
                              <w:adjustRightInd w:val="0"/>
                              <w:rPr>
                                <w:rFonts w:ascii="Courier" w:hAnsi="Courier" w:cs="Courier"/>
                                <w:color w:val="000000"/>
                                <w:sz w:val="20"/>
                                <w:szCs w:val="20"/>
                              </w:rPr>
                            </w:pPr>
                            <w:r>
                              <w:rPr>
                                <w:rFonts w:ascii="Courier" w:hAnsi="Courier" w:cs="Courier"/>
                                <w:color w:val="000000"/>
                                <w:sz w:val="20"/>
                                <w:szCs w:val="20"/>
                              </w:rPr>
                              <w:t>y</w:t>
                            </w:r>
                            <w:r w:rsidRPr="00791024">
                              <w:rPr>
                                <w:rFonts w:ascii="Courier" w:hAnsi="Courier" w:cs="Courier"/>
                                <w:color w:val="000000"/>
                                <w:sz w:val="20"/>
                                <w:szCs w:val="20"/>
                              </w:rPr>
                              <w:t xml:space="preserve"> =</w:t>
                            </w:r>
                            <w:r>
                              <w:rPr>
                                <w:rFonts w:ascii="Courier" w:hAnsi="Courier" w:cs="Courier"/>
                                <w:color w:val="000000"/>
                                <w:sz w:val="20"/>
                                <w:szCs w:val="20"/>
                              </w:rPr>
                              <w:t xml:space="preserve"> </w:t>
                            </w:r>
                            <w:proofErr w:type="spellStart"/>
                            <w:r>
                              <w:rPr>
                                <w:rFonts w:ascii="Courier" w:hAnsi="Courier" w:cs="Courier"/>
                                <w:color w:val="000000"/>
                                <w:sz w:val="20"/>
                                <w:szCs w:val="20"/>
                              </w:rPr>
                              <w:t>xcorr</w:t>
                            </w:r>
                            <w:proofErr w:type="spellEnd"/>
                            <w:r>
                              <w:rPr>
                                <w:rFonts w:ascii="Courier" w:hAnsi="Courier" w:cs="Courier"/>
                                <w:color w:val="000000"/>
                                <w:sz w:val="20"/>
                                <w:szCs w:val="20"/>
                              </w:rPr>
                              <w:t>(</w:t>
                            </w:r>
                            <w:proofErr w:type="spellStart"/>
                            <w:r>
                              <w:rPr>
                                <w:rFonts w:ascii="Courier" w:hAnsi="Courier" w:cs="Courier"/>
                                <w:color w:val="000000"/>
                                <w:sz w:val="20"/>
                                <w:szCs w:val="20"/>
                              </w:rPr>
                              <w:t>sofn</w:t>
                            </w:r>
                            <w:proofErr w:type="spellEnd"/>
                            <w:proofErr w:type="gramStart"/>
                            <w:r w:rsidRPr="00791024">
                              <w:rPr>
                                <w:rFonts w:ascii="Courier" w:hAnsi="Courier" w:cs="Courier"/>
                                <w:color w:val="000000"/>
                                <w:sz w:val="20"/>
                                <w:szCs w:val="20"/>
                              </w:rPr>
                              <w:t>);</w:t>
                            </w:r>
                            <w:proofErr w:type="gramEnd"/>
                          </w:p>
                          <w:p w14:paraId="13C1210B" w14:textId="77777777" w:rsidR="00E845CA" w:rsidRPr="00791024" w:rsidRDefault="00E845CA" w:rsidP="00E845CA">
                            <w:pPr>
                              <w:autoSpaceDE w:val="0"/>
                              <w:autoSpaceDN w:val="0"/>
                              <w:adjustRightInd w:val="0"/>
                              <w:rPr>
                                <w:rFonts w:ascii="Courier" w:hAnsi="Courier"/>
                                <w:sz w:val="20"/>
                                <w:szCs w:val="20"/>
                              </w:rPr>
                            </w:pPr>
                            <w:r w:rsidRPr="00791024">
                              <w:rPr>
                                <w:rFonts w:ascii="Courier" w:hAnsi="Courier" w:cs="Courier"/>
                                <w:color w:val="000000"/>
                                <w:sz w:val="20"/>
                                <w:szCs w:val="20"/>
                              </w:rPr>
                              <w:t>N = length(y</w:t>
                            </w:r>
                            <w:proofErr w:type="gramStart"/>
                            <w:r w:rsidRPr="00791024">
                              <w:rPr>
                                <w:rFonts w:ascii="Courier" w:hAnsi="Courier" w:cs="Courier"/>
                                <w:color w:val="000000"/>
                                <w:sz w:val="20"/>
                                <w:szCs w:val="20"/>
                              </w:rPr>
                              <w:t>);</w:t>
                            </w:r>
                            <w:proofErr w:type="gramEnd"/>
                          </w:p>
                          <w:p w14:paraId="731D672E" w14:textId="77777777" w:rsidR="00E845CA" w:rsidRPr="00791024" w:rsidRDefault="00E845CA" w:rsidP="00E845CA">
                            <w:pPr>
                              <w:autoSpaceDE w:val="0"/>
                              <w:autoSpaceDN w:val="0"/>
                              <w:adjustRightInd w:val="0"/>
                              <w:rPr>
                                <w:rFonts w:ascii="Courier" w:hAnsi="Courier"/>
                                <w:sz w:val="20"/>
                                <w:szCs w:val="20"/>
                              </w:rPr>
                            </w:pPr>
                            <w:r w:rsidRPr="00791024">
                              <w:rPr>
                                <w:rFonts w:ascii="Courier" w:hAnsi="Courier" w:cs="Courier"/>
                                <w:color w:val="000000"/>
                                <w:sz w:val="20"/>
                                <w:szCs w:val="20"/>
                              </w:rPr>
                              <w:t xml:space="preserve">n = </w:t>
                            </w:r>
                            <w:proofErr w:type="gramStart"/>
                            <w:r w:rsidRPr="00791024">
                              <w:rPr>
                                <w:rFonts w:ascii="Courier" w:hAnsi="Courier" w:cs="Courier"/>
                                <w:color w:val="000000"/>
                                <w:sz w:val="20"/>
                                <w:szCs w:val="20"/>
                              </w:rPr>
                              <w:t>0</w:t>
                            </w:r>
                            <w:r>
                              <w:rPr>
                                <w:rFonts w:ascii="Courier" w:hAnsi="Courier" w:cs="Courier"/>
                                <w:color w:val="000000"/>
                                <w:sz w:val="20"/>
                                <w:szCs w:val="20"/>
                              </w:rPr>
                              <w:t xml:space="preserve"> </w:t>
                            </w:r>
                            <w:r w:rsidRPr="00791024">
                              <w:rPr>
                                <w:rFonts w:ascii="Courier" w:hAnsi="Courier" w:cs="Courier"/>
                                <w:color w:val="000000"/>
                                <w:sz w:val="20"/>
                                <w:szCs w:val="20"/>
                              </w:rPr>
                              <w:t>:</w:t>
                            </w:r>
                            <w:proofErr w:type="gramEnd"/>
                            <w:r>
                              <w:rPr>
                                <w:rFonts w:ascii="Courier" w:hAnsi="Courier" w:cs="Courier"/>
                                <w:color w:val="000000"/>
                                <w:sz w:val="20"/>
                                <w:szCs w:val="20"/>
                              </w:rPr>
                              <w:t xml:space="preserve"> </w:t>
                            </w:r>
                            <w:r w:rsidRPr="00791024">
                              <w:rPr>
                                <w:rFonts w:ascii="Courier" w:hAnsi="Courier" w:cs="Courier"/>
                                <w:color w:val="000000"/>
                                <w:sz w:val="20"/>
                                <w:szCs w:val="20"/>
                              </w:rPr>
                              <w:t>N-1;</w:t>
                            </w:r>
                          </w:p>
                          <w:p w14:paraId="4A0C34CA" w14:textId="77777777" w:rsidR="00E845CA" w:rsidRPr="00791024" w:rsidRDefault="00E845CA" w:rsidP="00E845CA">
                            <w:pPr>
                              <w:autoSpaceDE w:val="0"/>
                              <w:autoSpaceDN w:val="0"/>
                              <w:adjustRightInd w:val="0"/>
                              <w:rPr>
                                <w:rFonts w:ascii="Courier" w:hAnsi="Courier"/>
                                <w:sz w:val="20"/>
                                <w:szCs w:val="20"/>
                              </w:rPr>
                            </w:pPr>
                            <w:proofErr w:type="gramStart"/>
                            <w:r w:rsidRPr="00791024">
                              <w:rPr>
                                <w:rFonts w:ascii="Courier" w:hAnsi="Courier" w:cs="Courier"/>
                                <w:color w:val="000000"/>
                                <w:sz w:val="20"/>
                                <w:szCs w:val="20"/>
                              </w:rPr>
                              <w:t>figure;</w:t>
                            </w:r>
                            <w:proofErr w:type="gramEnd"/>
                          </w:p>
                          <w:p w14:paraId="51520492" w14:textId="77777777" w:rsidR="00E845CA" w:rsidRPr="00791024" w:rsidRDefault="00E845CA" w:rsidP="00E845CA">
                            <w:pPr>
                              <w:autoSpaceDE w:val="0"/>
                              <w:autoSpaceDN w:val="0"/>
                              <w:adjustRightInd w:val="0"/>
                              <w:rPr>
                                <w:rFonts w:ascii="Courier" w:hAnsi="Courier"/>
                                <w:sz w:val="20"/>
                                <w:szCs w:val="20"/>
                              </w:rPr>
                            </w:pPr>
                            <w:proofErr w:type="gramStart"/>
                            <w:r w:rsidRPr="00791024">
                              <w:rPr>
                                <w:rFonts w:ascii="Courier" w:hAnsi="Courier" w:cs="Courier"/>
                                <w:color w:val="000000"/>
                                <w:sz w:val="20"/>
                                <w:szCs w:val="20"/>
                              </w:rPr>
                              <w:t>plot(</w:t>
                            </w:r>
                            <w:proofErr w:type="gramEnd"/>
                            <w:r w:rsidRPr="00791024">
                              <w:rPr>
                                <w:rFonts w:ascii="Courier" w:hAnsi="Courier" w:cs="Courier"/>
                                <w:color w:val="000000"/>
                                <w:sz w:val="20"/>
                                <w:szCs w:val="20"/>
                              </w:rPr>
                              <w:t>n,</w:t>
                            </w:r>
                            <w:r>
                              <w:rPr>
                                <w:rFonts w:ascii="Courier" w:hAnsi="Courier" w:cs="Courier"/>
                                <w:color w:val="000000"/>
                                <w:sz w:val="20"/>
                                <w:szCs w:val="20"/>
                              </w:rPr>
                              <w:t xml:space="preserve"> </w:t>
                            </w:r>
                            <w:r w:rsidRPr="00791024">
                              <w:rPr>
                                <w:rFonts w:ascii="Courier" w:hAnsi="Courier" w:cs="Courier"/>
                                <w:color w:val="000000"/>
                                <w:sz w:val="20"/>
                                <w:szCs w:val="20"/>
                              </w:rPr>
                              <w:t>abs(y));</w:t>
                            </w:r>
                          </w:p>
                          <w:p w14:paraId="5286310D" w14:textId="77777777" w:rsidR="00E845CA" w:rsidRPr="00791024" w:rsidRDefault="00E845CA" w:rsidP="00E845CA">
                            <w:pPr>
                              <w:autoSpaceDE w:val="0"/>
                              <w:autoSpaceDN w:val="0"/>
                              <w:adjustRightInd w:val="0"/>
                              <w:rPr>
                                <w:rFonts w:ascii="Courier" w:hAnsi="Courier"/>
                                <w:sz w:val="20"/>
                                <w:szCs w:val="20"/>
                              </w:rPr>
                            </w:pPr>
                            <w:proofErr w:type="spellStart"/>
                            <w:r w:rsidRPr="00791024">
                              <w:rPr>
                                <w:rFonts w:ascii="Courier" w:hAnsi="Courier" w:cs="Courier"/>
                                <w:color w:val="000000"/>
                                <w:sz w:val="20"/>
                                <w:szCs w:val="20"/>
                              </w:rPr>
                              <w:t>xlabel</w:t>
                            </w:r>
                            <w:proofErr w:type="spellEnd"/>
                            <w:r w:rsidRPr="00791024">
                              <w:rPr>
                                <w:rFonts w:ascii="Courier" w:hAnsi="Courier" w:cs="Courier"/>
                                <w:color w:val="000000"/>
                                <w:sz w:val="20"/>
                                <w:szCs w:val="20"/>
                              </w:rPr>
                              <w:t>(</w:t>
                            </w:r>
                            <w:r w:rsidRPr="00791024">
                              <w:rPr>
                                <w:rFonts w:ascii="Courier" w:hAnsi="Courier" w:cs="Courier"/>
                                <w:color w:val="AA04F9"/>
                                <w:sz w:val="20"/>
                                <w:szCs w:val="20"/>
                              </w:rPr>
                              <w:t>'n'</w:t>
                            </w:r>
                            <w:proofErr w:type="gramStart"/>
                            <w:r w:rsidRPr="00791024">
                              <w:rPr>
                                <w:rFonts w:ascii="Courier" w:hAnsi="Courier" w:cs="Courier"/>
                                <w:color w:val="000000"/>
                                <w:sz w:val="20"/>
                                <w:szCs w:val="20"/>
                              </w:rPr>
                              <w:t>);</w:t>
                            </w:r>
                            <w:proofErr w:type="gramEnd"/>
                          </w:p>
                          <w:p w14:paraId="01149BAA" w14:textId="77777777" w:rsidR="00E845CA" w:rsidRDefault="00E845CA" w:rsidP="00E845C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958C98" id="Text Box 37" o:spid="_x0000_s1039" type="#_x0000_t202" style="position:absolute;left:0;text-align:left;margin-left:318.1pt;margin-top:7.05pt;width:142.65pt;height:108.2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" fillcolor="white [3201]" strokeweight=".5pt">
                <v:textbox>
                  <w:txbxContent>
                    <w:p w14:paraId="548B5F45" w14:textId="77777777" w:rsidR="00E845CA" w:rsidRPr="00791024" w:rsidRDefault="00E845CA" w:rsidP="00E845CA">
                      <w:pPr>
                        <w:autoSpaceDE w:val="0"/>
                        <w:autoSpaceDN w:val="0"/>
                        <w:adjustRightInd w:val="0"/>
                        <w:rPr>
                          <w:rFonts w:ascii="Courier" w:hAnsi="Courier"/>
                          <w:sz w:val="20"/>
                          <w:szCs w:val="20"/>
                        </w:rPr>
                      </w:pPr>
                      <w:r w:rsidRPr="00791024">
                        <w:rPr>
                          <w:rFonts w:ascii="Courier" w:hAnsi="Courier" w:cs="Courier"/>
                          <w:color w:val="000000"/>
                          <w:sz w:val="20"/>
                          <w:szCs w:val="20"/>
                        </w:rPr>
                        <w:t xml:space="preserve">TW = </w:t>
                      </w:r>
                      <w:proofErr w:type="gramStart"/>
                      <w:r w:rsidRPr="00791024">
                        <w:rPr>
                          <w:rFonts w:ascii="Courier" w:hAnsi="Courier" w:cs="Courier"/>
                          <w:color w:val="000000"/>
                          <w:sz w:val="20"/>
                          <w:szCs w:val="20"/>
                        </w:rPr>
                        <w:t>50;</w:t>
                      </w:r>
                      <w:proofErr w:type="gramEnd"/>
                    </w:p>
                    <w:p w14:paraId="01D2C990" w14:textId="77777777" w:rsidR="00E845CA" w:rsidRPr="00791024" w:rsidRDefault="00E845CA" w:rsidP="00E845CA">
                      <w:pPr>
                        <w:autoSpaceDE w:val="0"/>
                        <w:autoSpaceDN w:val="0"/>
                        <w:adjustRightInd w:val="0"/>
                        <w:rPr>
                          <w:rFonts w:ascii="Courier" w:hAnsi="Courier"/>
                          <w:sz w:val="20"/>
                          <w:szCs w:val="20"/>
                        </w:rPr>
                      </w:pPr>
                      <w:r w:rsidRPr="00791024">
                        <w:rPr>
                          <w:rFonts w:ascii="Courier" w:hAnsi="Courier" w:cs="Courier"/>
                          <w:color w:val="000000"/>
                          <w:sz w:val="20"/>
                          <w:szCs w:val="20"/>
                        </w:rPr>
                        <w:t xml:space="preserve">p = </w:t>
                      </w:r>
                      <w:proofErr w:type="gramStart"/>
                      <w:r w:rsidRPr="00791024">
                        <w:rPr>
                          <w:rFonts w:ascii="Courier" w:hAnsi="Courier" w:cs="Courier"/>
                          <w:color w:val="000000"/>
                          <w:sz w:val="20"/>
                          <w:szCs w:val="20"/>
                        </w:rPr>
                        <w:t>10;</w:t>
                      </w:r>
                      <w:proofErr w:type="gramEnd"/>
                    </w:p>
                    <w:p w14:paraId="0E8B5795" w14:textId="77777777" w:rsidR="00E845CA" w:rsidRPr="00791024" w:rsidRDefault="00E845CA" w:rsidP="00E845CA">
                      <w:pPr>
                        <w:autoSpaceDE w:val="0"/>
                        <w:autoSpaceDN w:val="0"/>
                        <w:adjustRightInd w:val="0"/>
                        <w:rPr>
                          <w:rFonts w:ascii="Courier" w:hAnsi="Courier"/>
                          <w:sz w:val="20"/>
                          <w:szCs w:val="20"/>
                        </w:rPr>
                      </w:pPr>
                      <w:proofErr w:type="spellStart"/>
                      <w:r w:rsidRPr="00791024">
                        <w:rPr>
                          <w:rFonts w:ascii="Courier" w:hAnsi="Courier" w:cs="Courier"/>
                          <w:color w:val="000000"/>
                          <w:sz w:val="20"/>
                          <w:szCs w:val="20"/>
                        </w:rPr>
                        <w:t>sofn</w:t>
                      </w:r>
                      <w:proofErr w:type="spellEnd"/>
                      <w:r w:rsidRPr="00791024">
                        <w:rPr>
                          <w:rFonts w:ascii="Courier" w:hAnsi="Courier" w:cs="Courier"/>
                          <w:color w:val="000000"/>
                          <w:sz w:val="20"/>
                          <w:szCs w:val="20"/>
                        </w:rPr>
                        <w:t xml:space="preserve"> = </w:t>
                      </w:r>
                      <w:proofErr w:type="spellStart"/>
                      <w:proofErr w:type="gramStart"/>
                      <w:r w:rsidRPr="00791024">
                        <w:rPr>
                          <w:rFonts w:ascii="Courier" w:hAnsi="Courier" w:cs="Courier"/>
                          <w:color w:val="000000"/>
                          <w:sz w:val="20"/>
                          <w:szCs w:val="20"/>
                        </w:rPr>
                        <w:t>dchirp</w:t>
                      </w:r>
                      <w:proofErr w:type="spellEnd"/>
                      <w:r w:rsidRPr="00791024">
                        <w:rPr>
                          <w:rFonts w:ascii="Courier" w:hAnsi="Courier" w:cs="Courier"/>
                          <w:color w:val="000000"/>
                          <w:sz w:val="20"/>
                          <w:szCs w:val="20"/>
                        </w:rPr>
                        <w:t>(</w:t>
                      </w:r>
                      <w:proofErr w:type="gramEnd"/>
                      <w:r w:rsidRPr="00791024">
                        <w:rPr>
                          <w:rFonts w:ascii="Courier" w:hAnsi="Courier" w:cs="Courier"/>
                          <w:color w:val="000000"/>
                          <w:sz w:val="20"/>
                          <w:szCs w:val="20"/>
                        </w:rPr>
                        <w:t>TW,</w:t>
                      </w:r>
                      <w:r>
                        <w:rPr>
                          <w:rFonts w:ascii="Courier" w:hAnsi="Courier" w:cs="Courier"/>
                          <w:color w:val="000000"/>
                          <w:sz w:val="20"/>
                          <w:szCs w:val="20"/>
                        </w:rPr>
                        <w:t xml:space="preserve"> </w:t>
                      </w:r>
                      <w:r w:rsidRPr="00791024">
                        <w:rPr>
                          <w:rFonts w:ascii="Courier" w:hAnsi="Courier" w:cs="Courier"/>
                          <w:color w:val="000000"/>
                          <w:sz w:val="20"/>
                          <w:szCs w:val="20"/>
                        </w:rPr>
                        <w:t>p);</w:t>
                      </w:r>
                    </w:p>
                    <w:p w14:paraId="5D36A0BB" w14:textId="01195A3B" w:rsidR="00E845CA" w:rsidRPr="00E845CA" w:rsidRDefault="00E845CA" w:rsidP="00E845CA">
                      <w:pPr>
                        <w:autoSpaceDE w:val="0"/>
                        <w:autoSpaceDN w:val="0"/>
                        <w:adjustRightInd w:val="0"/>
                        <w:rPr>
                          <w:rFonts w:ascii="Courier" w:hAnsi="Courier" w:cs="Courier"/>
                          <w:color w:val="000000"/>
                          <w:sz w:val="20"/>
                          <w:szCs w:val="20"/>
                        </w:rPr>
                      </w:pPr>
                      <w:r>
                        <w:rPr>
                          <w:rFonts w:ascii="Courier" w:hAnsi="Courier" w:cs="Courier"/>
                          <w:color w:val="000000"/>
                          <w:sz w:val="20"/>
                          <w:szCs w:val="20"/>
                        </w:rPr>
                        <w:t>y</w:t>
                      </w:r>
                      <w:r w:rsidRPr="00791024">
                        <w:rPr>
                          <w:rFonts w:ascii="Courier" w:hAnsi="Courier" w:cs="Courier"/>
                          <w:color w:val="000000"/>
                          <w:sz w:val="20"/>
                          <w:szCs w:val="20"/>
                        </w:rPr>
                        <w:t xml:space="preserve"> =</w:t>
                      </w:r>
                      <w:r>
                        <w:rPr>
                          <w:rFonts w:ascii="Courier" w:hAnsi="Courier" w:cs="Courier"/>
                          <w:color w:val="000000"/>
                          <w:sz w:val="20"/>
                          <w:szCs w:val="20"/>
                        </w:rPr>
                        <w:t xml:space="preserve"> </w:t>
                      </w:r>
                      <w:proofErr w:type="spellStart"/>
                      <w:r>
                        <w:rPr>
                          <w:rFonts w:ascii="Courier" w:hAnsi="Courier" w:cs="Courier"/>
                          <w:color w:val="000000"/>
                          <w:sz w:val="20"/>
                          <w:szCs w:val="20"/>
                        </w:rPr>
                        <w:t>xcorr</w:t>
                      </w:r>
                      <w:proofErr w:type="spellEnd"/>
                      <w:r>
                        <w:rPr>
                          <w:rFonts w:ascii="Courier" w:hAnsi="Courier" w:cs="Courier"/>
                          <w:color w:val="000000"/>
                          <w:sz w:val="20"/>
                          <w:szCs w:val="20"/>
                        </w:rPr>
                        <w:t>(</w:t>
                      </w:r>
                      <w:proofErr w:type="spellStart"/>
                      <w:r>
                        <w:rPr>
                          <w:rFonts w:ascii="Courier" w:hAnsi="Courier" w:cs="Courier"/>
                          <w:color w:val="000000"/>
                          <w:sz w:val="20"/>
                          <w:szCs w:val="20"/>
                        </w:rPr>
                        <w:t>sofn</w:t>
                      </w:r>
                      <w:proofErr w:type="spellEnd"/>
                      <w:proofErr w:type="gramStart"/>
                      <w:r w:rsidRPr="00791024">
                        <w:rPr>
                          <w:rFonts w:ascii="Courier" w:hAnsi="Courier" w:cs="Courier"/>
                          <w:color w:val="000000"/>
                          <w:sz w:val="20"/>
                          <w:szCs w:val="20"/>
                        </w:rPr>
                        <w:t>);</w:t>
                      </w:r>
                      <w:proofErr w:type="gramEnd"/>
                    </w:p>
                    <w:p w14:paraId="13C1210B" w14:textId="77777777" w:rsidR="00E845CA" w:rsidRPr="00791024" w:rsidRDefault="00E845CA" w:rsidP="00E845CA">
                      <w:pPr>
                        <w:autoSpaceDE w:val="0"/>
                        <w:autoSpaceDN w:val="0"/>
                        <w:adjustRightInd w:val="0"/>
                        <w:rPr>
                          <w:rFonts w:ascii="Courier" w:hAnsi="Courier"/>
                          <w:sz w:val="20"/>
                          <w:szCs w:val="20"/>
                        </w:rPr>
                      </w:pPr>
                      <w:r w:rsidRPr="00791024">
                        <w:rPr>
                          <w:rFonts w:ascii="Courier" w:hAnsi="Courier" w:cs="Courier"/>
                          <w:color w:val="000000"/>
                          <w:sz w:val="20"/>
                          <w:szCs w:val="20"/>
                        </w:rPr>
                        <w:t>N = length(y</w:t>
                      </w:r>
                      <w:proofErr w:type="gramStart"/>
                      <w:r w:rsidRPr="00791024">
                        <w:rPr>
                          <w:rFonts w:ascii="Courier" w:hAnsi="Courier" w:cs="Courier"/>
                          <w:color w:val="000000"/>
                          <w:sz w:val="20"/>
                          <w:szCs w:val="20"/>
                        </w:rPr>
                        <w:t>);</w:t>
                      </w:r>
                      <w:proofErr w:type="gramEnd"/>
                    </w:p>
                    <w:p w14:paraId="731D672E" w14:textId="77777777" w:rsidR="00E845CA" w:rsidRPr="00791024" w:rsidRDefault="00E845CA" w:rsidP="00E845CA">
                      <w:pPr>
                        <w:autoSpaceDE w:val="0"/>
                        <w:autoSpaceDN w:val="0"/>
                        <w:adjustRightInd w:val="0"/>
                        <w:rPr>
                          <w:rFonts w:ascii="Courier" w:hAnsi="Courier"/>
                          <w:sz w:val="20"/>
                          <w:szCs w:val="20"/>
                        </w:rPr>
                      </w:pPr>
                      <w:r w:rsidRPr="00791024">
                        <w:rPr>
                          <w:rFonts w:ascii="Courier" w:hAnsi="Courier" w:cs="Courier"/>
                          <w:color w:val="000000"/>
                          <w:sz w:val="20"/>
                          <w:szCs w:val="20"/>
                        </w:rPr>
                        <w:t xml:space="preserve">n = </w:t>
                      </w:r>
                      <w:proofErr w:type="gramStart"/>
                      <w:r w:rsidRPr="00791024">
                        <w:rPr>
                          <w:rFonts w:ascii="Courier" w:hAnsi="Courier" w:cs="Courier"/>
                          <w:color w:val="000000"/>
                          <w:sz w:val="20"/>
                          <w:szCs w:val="20"/>
                        </w:rPr>
                        <w:t>0</w:t>
                      </w:r>
                      <w:r>
                        <w:rPr>
                          <w:rFonts w:ascii="Courier" w:hAnsi="Courier" w:cs="Courier"/>
                          <w:color w:val="000000"/>
                          <w:sz w:val="20"/>
                          <w:szCs w:val="20"/>
                        </w:rPr>
                        <w:t xml:space="preserve"> </w:t>
                      </w:r>
                      <w:r w:rsidRPr="00791024">
                        <w:rPr>
                          <w:rFonts w:ascii="Courier" w:hAnsi="Courier" w:cs="Courier"/>
                          <w:color w:val="000000"/>
                          <w:sz w:val="20"/>
                          <w:szCs w:val="20"/>
                        </w:rPr>
                        <w:t>:</w:t>
                      </w:r>
                      <w:proofErr w:type="gramEnd"/>
                      <w:r>
                        <w:rPr>
                          <w:rFonts w:ascii="Courier" w:hAnsi="Courier" w:cs="Courier"/>
                          <w:color w:val="000000"/>
                          <w:sz w:val="20"/>
                          <w:szCs w:val="20"/>
                        </w:rPr>
                        <w:t xml:space="preserve"> </w:t>
                      </w:r>
                      <w:r w:rsidRPr="00791024">
                        <w:rPr>
                          <w:rFonts w:ascii="Courier" w:hAnsi="Courier" w:cs="Courier"/>
                          <w:color w:val="000000"/>
                          <w:sz w:val="20"/>
                          <w:szCs w:val="20"/>
                        </w:rPr>
                        <w:t>N-1;</w:t>
                      </w:r>
                    </w:p>
                    <w:p w14:paraId="4A0C34CA" w14:textId="77777777" w:rsidR="00E845CA" w:rsidRPr="00791024" w:rsidRDefault="00E845CA" w:rsidP="00E845CA">
                      <w:pPr>
                        <w:autoSpaceDE w:val="0"/>
                        <w:autoSpaceDN w:val="0"/>
                        <w:adjustRightInd w:val="0"/>
                        <w:rPr>
                          <w:rFonts w:ascii="Courier" w:hAnsi="Courier"/>
                          <w:sz w:val="20"/>
                          <w:szCs w:val="20"/>
                        </w:rPr>
                      </w:pPr>
                      <w:proofErr w:type="gramStart"/>
                      <w:r w:rsidRPr="00791024">
                        <w:rPr>
                          <w:rFonts w:ascii="Courier" w:hAnsi="Courier" w:cs="Courier"/>
                          <w:color w:val="000000"/>
                          <w:sz w:val="20"/>
                          <w:szCs w:val="20"/>
                        </w:rPr>
                        <w:t>figure;</w:t>
                      </w:r>
                      <w:proofErr w:type="gramEnd"/>
                    </w:p>
                    <w:p w14:paraId="51520492" w14:textId="77777777" w:rsidR="00E845CA" w:rsidRPr="00791024" w:rsidRDefault="00E845CA" w:rsidP="00E845CA">
                      <w:pPr>
                        <w:autoSpaceDE w:val="0"/>
                        <w:autoSpaceDN w:val="0"/>
                        <w:adjustRightInd w:val="0"/>
                        <w:rPr>
                          <w:rFonts w:ascii="Courier" w:hAnsi="Courier"/>
                          <w:sz w:val="20"/>
                          <w:szCs w:val="20"/>
                        </w:rPr>
                      </w:pPr>
                      <w:proofErr w:type="gramStart"/>
                      <w:r w:rsidRPr="00791024">
                        <w:rPr>
                          <w:rFonts w:ascii="Courier" w:hAnsi="Courier" w:cs="Courier"/>
                          <w:color w:val="000000"/>
                          <w:sz w:val="20"/>
                          <w:szCs w:val="20"/>
                        </w:rPr>
                        <w:t>plot(</w:t>
                      </w:r>
                      <w:proofErr w:type="gramEnd"/>
                      <w:r w:rsidRPr="00791024">
                        <w:rPr>
                          <w:rFonts w:ascii="Courier" w:hAnsi="Courier" w:cs="Courier"/>
                          <w:color w:val="000000"/>
                          <w:sz w:val="20"/>
                          <w:szCs w:val="20"/>
                        </w:rPr>
                        <w:t>n,</w:t>
                      </w:r>
                      <w:r>
                        <w:rPr>
                          <w:rFonts w:ascii="Courier" w:hAnsi="Courier" w:cs="Courier"/>
                          <w:color w:val="000000"/>
                          <w:sz w:val="20"/>
                          <w:szCs w:val="20"/>
                        </w:rPr>
                        <w:t xml:space="preserve"> </w:t>
                      </w:r>
                      <w:r w:rsidRPr="00791024">
                        <w:rPr>
                          <w:rFonts w:ascii="Courier" w:hAnsi="Courier" w:cs="Courier"/>
                          <w:color w:val="000000"/>
                          <w:sz w:val="20"/>
                          <w:szCs w:val="20"/>
                        </w:rPr>
                        <w:t>abs(y));</w:t>
                      </w:r>
                    </w:p>
                    <w:p w14:paraId="5286310D" w14:textId="77777777" w:rsidR="00E845CA" w:rsidRPr="00791024" w:rsidRDefault="00E845CA" w:rsidP="00E845CA">
                      <w:pPr>
                        <w:autoSpaceDE w:val="0"/>
                        <w:autoSpaceDN w:val="0"/>
                        <w:adjustRightInd w:val="0"/>
                        <w:rPr>
                          <w:rFonts w:ascii="Courier" w:hAnsi="Courier"/>
                          <w:sz w:val="20"/>
                          <w:szCs w:val="20"/>
                        </w:rPr>
                      </w:pPr>
                      <w:proofErr w:type="spellStart"/>
                      <w:r w:rsidRPr="00791024">
                        <w:rPr>
                          <w:rFonts w:ascii="Courier" w:hAnsi="Courier" w:cs="Courier"/>
                          <w:color w:val="000000"/>
                          <w:sz w:val="20"/>
                          <w:szCs w:val="20"/>
                        </w:rPr>
                        <w:t>xlabel</w:t>
                      </w:r>
                      <w:proofErr w:type="spellEnd"/>
                      <w:r w:rsidRPr="00791024">
                        <w:rPr>
                          <w:rFonts w:ascii="Courier" w:hAnsi="Courier" w:cs="Courier"/>
                          <w:color w:val="000000"/>
                          <w:sz w:val="20"/>
                          <w:szCs w:val="20"/>
                        </w:rPr>
                        <w:t>(</w:t>
                      </w:r>
                      <w:r w:rsidRPr="00791024">
                        <w:rPr>
                          <w:rFonts w:ascii="Courier" w:hAnsi="Courier" w:cs="Courier"/>
                          <w:color w:val="AA04F9"/>
                          <w:sz w:val="20"/>
                          <w:szCs w:val="20"/>
                        </w:rPr>
                        <w:t>'n'</w:t>
                      </w:r>
                      <w:proofErr w:type="gramStart"/>
                      <w:r w:rsidRPr="00791024">
                        <w:rPr>
                          <w:rFonts w:ascii="Courier" w:hAnsi="Courier" w:cs="Courier"/>
                          <w:color w:val="000000"/>
                          <w:sz w:val="20"/>
                          <w:szCs w:val="20"/>
                        </w:rPr>
                        <w:t>);</w:t>
                      </w:r>
                      <w:proofErr w:type="gramEnd"/>
                    </w:p>
                    <w:p w14:paraId="01149BAA" w14:textId="77777777" w:rsidR="00E845CA" w:rsidRDefault="00E845CA" w:rsidP="00E845CA"/>
                  </w:txbxContent>
                </v:textbox>
              </v:shape>
            </w:pict>
          </mc:Fallback>
        </mc:AlternateContent>
      </w:r>
      <w:r w:rsidR="00C86B88" w:rsidRPr="00C86B88">
        <w:rPr>
          <w:rFonts w:eastAsiaTheme="minorEastAsia"/>
        </w:rPr>
        <w:t xml:space="preserve">The maximum value for </w:t>
      </w:r>
      <m:oMath>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xx</m:t>
            </m:r>
          </m:sub>
        </m:sSub>
        <m:d>
          <m:dPr>
            <m:begChr m:val="["/>
            <m:endChr m:val="]"/>
            <m:ctrlPr>
              <w:rPr>
                <w:rFonts w:ascii="Cambria Math" w:eastAsiaTheme="minorEastAsia" w:hAnsi="Cambria Math"/>
                <w:i/>
              </w:rPr>
            </m:ctrlPr>
          </m:dPr>
          <m:e>
            <m:r>
              <w:rPr>
                <w:rFonts w:ascii="Cambria Math" w:eastAsiaTheme="minorEastAsia" w:hAnsi="Cambria Math"/>
              </w:rPr>
              <m:t>k</m:t>
            </m:r>
          </m:e>
        </m:d>
      </m:oMath>
      <w:r w:rsidR="00C86B88" w:rsidRPr="00C86B88">
        <w:rPr>
          <w:rFonts w:eastAsiaTheme="minorEastAsia"/>
        </w:rPr>
        <w:t xml:space="preserve"> occurs when </w:t>
      </w:r>
      <m:oMath>
        <m:r>
          <w:rPr>
            <w:rFonts w:ascii="Cambria Math" w:eastAsiaTheme="minorEastAsia" w:hAnsi="Cambria Math"/>
          </w:rPr>
          <m:t>k=0</m:t>
        </m:r>
      </m:oMath>
      <w:r w:rsidR="00C86B88" w:rsidRPr="00C86B88">
        <w:rPr>
          <w:rFonts w:eastAsiaTheme="minorEastAsia"/>
        </w:rPr>
        <w:t xml:space="preserve">, </w:t>
      </w:r>
      <w:proofErr w:type="gramStart"/>
      <w:r w:rsidR="00C86B88" w:rsidRPr="00C86B88">
        <w:rPr>
          <w:rFonts w:eastAsiaTheme="minorEastAsia"/>
        </w:rPr>
        <w:t>i.e.</w:t>
      </w:r>
      <w:proofErr w:type="gramEnd"/>
      <w:r w:rsidR="00C86B88" w:rsidRPr="00C86B88">
        <w:rPr>
          <w:rFonts w:eastAsiaTheme="minorEastAsia"/>
        </w:rPr>
        <w:t xml:space="preserve"> when </w:t>
      </w:r>
      <m:oMath>
        <m:r>
          <w:rPr>
            <w:rFonts w:ascii="Cambria Math" w:eastAsiaTheme="minorEastAsia" w:hAnsi="Cambria Math"/>
          </w:rPr>
          <m:t>x[n]</m:t>
        </m:r>
      </m:oMath>
      <w:r w:rsidR="00C86B88" w:rsidRPr="00C86B88">
        <w:rPr>
          <w:rFonts w:eastAsiaTheme="minorEastAsia"/>
        </w:rPr>
        <w:t xml:space="preserve"> is aligned with </w:t>
      </w:r>
      <m:oMath>
        <m:sSup>
          <m:sSupPr>
            <m:ctrlPr>
              <w:rPr>
                <w:rFonts w:ascii="Cambria Math" w:eastAsiaTheme="minorEastAsia" w:hAnsi="Cambria Math"/>
                <w:i/>
              </w:rPr>
            </m:ctrlPr>
          </m:sSupPr>
          <m:e>
            <m:r>
              <w:rPr>
                <w:rFonts w:ascii="Cambria Math" w:eastAsiaTheme="minorEastAsia" w:hAnsi="Cambria Math"/>
              </w:rPr>
              <m:t>x</m:t>
            </m:r>
          </m:e>
          <m:sup>
            <m:r>
              <w:rPr>
                <w:rFonts w:ascii="Cambria Math" w:eastAsiaTheme="minorEastAsia" w:hAnsi="Cambria Math"/>
              </w:rPr>
              <m:t>*</m:t>
            </m:r>
          </m:sup>
        </m:sSup>
        <m:r>
          <w:rPr>
            <w:rFonts w:ascii="Cambria Math" w:eastAsiaTheme="minorEastAsia" w:hAnsi="Cambria Math"/>
          </w:rPr>
          <m:t>[n]</m:t>
        </m:r>
      </m:oMath>
      <w:r w:rsidR="00C86B88" w:rsidRPr="00C86B88">
        <w:rPr>
          <w:rFonts w:eastAsiaTheme="minorEastAsia"/>
        </w:rPr>
        <w:t xml:space="preserve">. For a complex-valued signal </w:t>
      </w:r>
      <m:oMath>
        <m:r>
          <w:rPr>
            <w:rFonts w:ascii="Cambria Math" w:eastAsiaTheme="minorEastAsia" w:hAnsi="Cambria Math"/>
          </w:rPr>
          <m:t>x[n]</m:t>
        </m:r>
      </m:oMath>
      <w:r w:rsidR="00C86B88" w:rsidRPr="00C86B88">
        <w:rPr>
          <w:rFonts w:eastAsiaTheme="minorEastAsia"/>
        </w:rPr>
        <w:t xml:space="preserve">, the product </w:t>
      </w:r>
      <m:oMath>
        <m:r>
          <w:rPr>
            <w:rFonts w:ascii="Cambria Math" w:eastAsiaTheme="minorEastAsia" w:hAnsi="Cambria Math"/>
          </w:rPr>
          <m:t>x</m:t>
        </m:r>
        <m:d>
          <m:dPr>
            <m:begChr m:val="["/>
            <m:endChr m:val="]"/>
            <m:ctrlPr>
              <w:rPr>
                <w:rFonts w:ascii="Cambria Math" w:eastAsiaTheme="minorEastAsia" w:hAnsi="Cambria Math"/>
                <w:i/>
              </w:rPr>
            </m:ctrlPr>
          </m:dPr>
          <m:e>
            <m:r>
              <w:rPr>
                <w:rFonts w:ascii="Cambria Math" w:eastAsiaTheme="minorEastAsia" w:hAnsi="Cambria Math"/>
              </w:rPr>
              <m:t>n</m:t>
            </m:r>
          </m:e>
        </m:d>
        <m:r>
          <w:rPr>
            <w:rFonts w:ascii="Cambria Math" w:eastAsiaTheme="minorEastAsia" w:hAnsi="Cambria Math"/>
          </w:rPr>
          <m:t xml:space="preserve"> </m:t>
        </m:r>
        <m:sSup>
          <m:sSupPr>
            <m:ctrlPr>
              <w:rPr>
                <w:rFonts w:ascii="Cambria Math" w:eastAsiaTheme="minorEastAsia" w:hAnsi="Cambria Math"/>
                <w:i/>
              </w:rPr>
            </m:ctrlPr>
          </m:sSupPr>
          <m:e>
            <m:r>
              <w:rPr>
                <w:rFonts w:ascii="Cambria Math" w:eastAsiaTheme="minorEastAsia" w:hAnsi="Cambria Math"/>
              </w:rPr>
              <m:t>x</m:t>
            </m:r>
          </m:e>
          <m:sup>
            <m:r>
              <w:rPr>
                <w:rFonts w:ascii="Cambria Math" w:eastAsiaTheme="minorEastAsia" w:hAnsi="Cambria Math"/>
              </w:rPr>
              <m:t>*</m:t>
            </m:r>
          </m:sup>
        </m:sSup>
        <m:r>
          <w:rPr>
            <w:rFonts w:ascii="Cambria Math" w:eastAsiaTheme="minorEastAsia" w:hAnsi="Cambria Math"/>
          </w:rPr>
          <m:t>[n]</m:t>
        </m:r>
      </m:oMath>
      <w:r w:rsidR="00F459EE">
        <w:rPr>
          <w:rFonts w:eastAsiaTheme="minorEastAsia"/>
        </w:rPr>
        <w:t xml:space="preserve"> </w:t>
      </w:r>
      <w:r w:rsidR="00C86B88" w:rsidRPr="00C86B88">
        <w:rPr>
          <w:rFonts w:eastAsiaTheme="minorEastAsia"/>
        </w:rPr>
        <w:t xml:space="preserve">is the magnitude squared </w:t>
      </w:r>
      <w:proofErr w:type="spellStart"/>
      <w:r w:rsidR="00C86B88" w:rsidRPr="00C86B88">
        <w:rPr>
          <w:rFonts w:eastAsiaTheme="minorEastAsia"/>
        </w:rPr>
        <w:t>of</w:t>
      </w:r>
      <w:proofErr w:type="spellEnd"/>
      <w:r w:rsidR="00C86B88" w:rsidRPr="00C86B88">
        <w:rPr>
          <w:rFonts w:eastAsiaTheme="minorEastAsia"/>
        </w:rPr>
        <w:t xml:space="preserve"> </w:t>
      </w:r>
      <m:oMath>
        <m:r>
          <w:rPr>
            <w:rFonts w:ascii="Cambria Math" w:eastAsiaTheme="minorEastAsia" w:hAnsi="Cambria Math"/>
          </w:rPr>
          <m:t>x[n]</m:t>
        </m:r>
      </m:oMath>
      <w:r w:rsidR="00F459EE">
        <w:rPr>
          <w:rFonts w:eastAsiaTheme="minorEastAsia"/>
        </w:rPr>
        <w:t xml:space="preserve"> </w:t>
      </w:r>
      <w:r w:rsidR="00C86B88" w:rsidRPr="00C86B88">
        <w:rPr>
          <w:rFonts w:eastAsiaTheme="minorEastAsia"/>
        </w:rPr>
        <w:t>because the phases subtract out.</w:t>
      </w:r>
    </w:p>
    <w:p w14:paraId="61100C3D" w14:textId="0F603A3C" w:rsidR="00E845CA" w:rsidRPr="00E845CA" w:rsidRDefault="00C86B88" w:rsidP="00E845CA">
      <w:pPr>
        <w:widowControl w:val="0"/>
        <w:autoSpaceDE w:val="0"/>
        <w:autoSpaceDN w:val="0"/>
        <w:adjustRightInd w:val="0"/>
        <w:spacing w:before="120" w:after="120" w:line="288" w:lineRule="auto"/>
        <w:ind w:left="-547" w:right="5760"/>
        <w:rPr>
          <w:rFonts w:eastAsiaTheme="minorEastAsia"/>
        </w:rPr>
      </w:pPr>
      <w:r>
        <w:rPr>
          <w:rFonts w:eastAsiaTheme="minorEastAsia"/>
        </w:rPr>
        <w:t xml:space="preserve">To verify our results, we use the </w:t>
      </w:r>
      <w:proofErr w:type="spellStart"/>
      <w:r w:rsidRPr="00C86B88">
        <w:rPr>
          <w:rFonts w:ascii="Courier New" w:eastAsiaTheme="minorEastAsia" w:hAnsi="Courier New" w:cs="Courier New"/>
          <w:sz w:val="20"/>
          <w:szCs w:val="20"/>
        </w:rPr>
        <w:t>xcorr</w:t>
      </w:r>
      <w:proofErr w:type="spellEnd"/>
      <w:r>
        <w:rPr>
          <w:rFonts w:eastAsiaTheme="minorEastAsia"/>
        </w:rPr>
        <w:t xml:space="preserve"> function on MATLAB with one argument to perform the autocorrelation</w:t>
      </w:r>
      <w:r w:rsidR="004A56AB">
        <w:rPr>
          <w:rFonts w:eastAsiaTheme="minorEastAsia"/>
        </w:rPr>
        <w:t>, and we plot its absolute value on the right. It is identical to the plot of the absolute value of the matched filter on the previous page.</w:t>
      </w:r>
    </w:p>
    <w:p w14:paraId="16F74F70" w14:textId="143219AF" w:rsidR="00FD260F" w:rsidRPr="00FD260F" w:rsidRDefault="00FD260F" w:rsidP="00E845CA">
      <w:pPr>
        <w:widowControl w:val="0"/>
        <w:autoSpaceDE w:val="0"/>
        <w:autoSpaceDN w:val="0"/>
        <w:adjustRightInd w:val="0"/>
        <w:spacing w:after="120" w:line="288" w:lineRule="auto"/>
        <w:ind w:left="-547"/>
        <w:rPr>
          <w:b/>
          <w:i/>
          <w:iCs/>
        </w:rPr>
      </w:pPr>
      <w:r w:rsidRPr="00FD260F">
        <w:rPr>
          <w:b/>
          <w:i/>
          <w:iCs/>
        </w:rPr>
        <w:t>4.</w:t>
      </w:r>
      <w:r>
        <w:rPr>
          <w:b/>
          <w:i/>
          <w:iCs/>
        </w:rPr>
        <w:t>2</w:t>
      </w:r>
      <w:r w:rsidRPr="00FD260F">
        <w:rPr>
          <w:b/>
          <w:i/>
          <w:iCs/>
        </w:rPr>
        <w:t xml:space="preserve"> </w:t>
      </w:r>
      <w:r>
        <w:rPr>
          <w:b/>
          <w:i/>
          <w:iCs/>
        </w:rPr>
        <w:t>Range Estimation</w:t>
      </w:r>
    </w:p>
    <w:p w14:paraId="65723413" w14:textId="0B0C5E05" w:rsidR="00D52C2E" w:rsidRDefault="00D52C2E" w:rsidP="00D52C2E">
      <w:pPr>
        <w:widowControl w:val="0"/>
        <w:autoSpaceDE w:val="0"/>
        <w:autoSpaceDN w:val="0"/>
        <w:adjustRightInd w:val="0"/>
        <w:spacing w:line="288" w:lineRule="auto"/>
        <w:ind w:left="-547"/>
        <w:rPr>
          <w:bCs/>
        </w:rPr>
      </w:pPr>
      <w:r>
        <w:rPr>
          <w:bCs/>
        </w:rPr>
        <w:t>We estimate the range by estimating the round-trip time. We estimate the round-trip time by applying a matched filter to the received signal, picking the peak of the absolute value of the matched filter output, and subtracting the worst-delay of the matched filter from the time at which the peak occurred:</w:t>
      </w:r>
    </w:p>
    <w:p w14:paraId="747FADF8" w14:textId="61420039" w:rsidR="00D52C2E" w:rsidRDefault="00D52C2E" w:rsidP="00D52C2E">
      <w:pPr>
        <w:widowControl w:val="0"/>
        <w:autoSpaceDE w:val="0"/>
        <w:autoSpaceDN w:val="0"/>
        <w:adjustRightInd w:val="0"/>
        <w:spacing w:after="120" w:line="288" w:lineRule="auto"/>
        <w:ind w:left="-547"/>
        <w:rPr>
          <w:bCs/>
        </w:rPr>
      </w:pPr>
      <m:oMathPara>
        <m:oMath>
          <m:r>
            <w:rPr>
              <w:rFonts w:ascii="Cambria Math" w:hAnsi="Cambria Math"/>
            </w:rPr>
            <m:t>d=</m:t>
          </m:r>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 xml:space="preserve"> c </m:t>
          </m:r>
          <m:sSub>
            <m:sSubPr>
              <m:ctrlPr>
                <w:rPr>
                  <w:rFonts w:ascii="Cambria Math" w:hAnsi="Cambria Math"/>
                  <w:i/>
                </w:rPr>
              </m:ctrlPr>
            </m:sSubPr>
            <m:e>
              <m:r>
                <w:rPr>
                  <w:rFonts w:ascii="Cambria Math" w:hAnsi="Cambria Math"/>
                </w:rPr>
                <m:t>T</m:t>
              </m:r>
            </m:e>
            <m:sub>
              <m:r>
                <w:rPr>
                  <w:rFonts w:ascii="Cambria Math" w:hAnsi="Cambria Math"/>
                </w:rPr>
                <m:t>d</m:t>
              </m:r>
            </m:sub>
          </m:sSub>
        </m:oMath>
      </m:oMathPara>
    </w:p>
    <w:p w14:paraId="6EE8DA25" w14:textId="0A966EE9" w:rsidR="00D52C2E" w:rsidRDefault="009E1ABF" w:rsidP="00D52C2E">
      <w:pPr>
        <w:widowControl w:val="0"/>
        <w:autoSpaceDE w:val="0"/>
        <w:autoSpaceDN w:val="0"/>
        <w:adjustRightInd w:val="0"/>
        <w:spacing w:after="120" w:line="288" w:lineRule="auto"/>
        <w:ind w:left="-547"/>
        <w:rPr>
          <w:bCs/>
        </w:rPr>
      </w:pPr>
      <w:r>
        <w:rPr>
          <w:bCs/>
          <w:noProof/>
        </w:rPr>
        <w:lastRenderedPageBreak/>
        <w:drawing>
          <wp:anchor distT="0" distB="0" distL="114300" distR="114300" simplePos="0" relativeHeight="251703296" behindDoc="1" locked="0" layoutInCell="1" allowOverlap="1" wp14:anchorId="4C16590E" wp14:editId="5A33710B">
            <wp:simplePos x="0" y="0"/>
            <wp:positionH relativeFrom="column">
              <wp:posOffset>2882900</wp:posOffset>
            </wp:positionH>
            <wp:positionV relativeFrom="paragraph">
              <wp:posOffset>268</wp:posOffset>
            </wp:positionV>
            <wp:extent cx="3191510" cy="2484755"/>
            <wp:effectExtent l="0" t="0" r="0" b="4445"/>
            <wp:wrapTight wrapText="bothSides">
              <wp:wrapPolygon edited="0">
                <wp:start x="0" y="0"/>
                <wp:lineTo x="0" y="21528"/>
                <wp:lineTo x="21488" y="21528"/>
                <wp:lineTo x="21488" y="0"/>
                <wp:lineTo x="0" y="0"/>
              </wp:wrapPolygon>
            </wp:wrapTight>
            <wp:docPr id="39" name="Picture 39"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Chart, line chart&#10;&#10;Description automatically generated"/>
                    <pic:cNvPicPr/>
                  </pic:nvPicPr>
                  <pic:blipFill rotWithShape="1">
                    <a:blip r:embed="rId19"/>
                    <a:srcRect l="4696" t="4802" r="6192" b="2680"/>
                    <a:stretch/>
                  </pic:blipFill>
                  <pic:spPr bwMode="auto">
                    <a:xfrm>
                      <a:off x="0" y="0"/>
                      <a:ext cx="3191510" cy="24847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52C2E">
        <w:rPr>
          <w:bCs/>
        </w:rPr>
        <w:t xml:space="preserve">Because </w:t>
      </w:r>
      <w:r w:rsidR="00786C39">
        <w:rPr>
          <w:bCs/>
        </w:rPr>
        <w:t>electromagnetic waves propagate in air</w:t>
      </w:r>
      <w:r w:rsidR="00D52C2E">
        <w:rPr>
          <w:bCs/>
        </w:rPr>
        <w:t xml:space="preserve"> </w:t>
      </w:r>
      <w:r w:rsidR="00786C39">
        <w:rPr>
          <w:bCs/>
        </w:rPr>
        <w:t>at</w:t>
      </w:r>
      <w:r w:rsidR="00D52C2E">
        <w:rPr>
          <w:bCs/>
        </w:rPr>
        <w:t xml:space="preserve"> approximately the speed of light</w:t>
      </w:r>
      <w:r w:rsidR="00786C39">
        <w:rPr>
          <w:bCs/>
        </w:rPr>
        <w:t xml:space="preserve"> of</w:t>
      </w:r>
      <w:r w:rsidR="00D52C2E">
        <w:rPr>
          <w:bCs/>
        </w:rPr>
        <w:t xml:space="preserve"> </w:t>
      </w:r>
      <m:oMath>
        <m:r>
          <w:rPr>
            <w:rFonts w:ascii="Cambria Math" w:hAnsi="Cambria Math"/>
          </w:rPr>
          <m:t>3×</m:t>
        </m:r>
        <m:sSup>
          <m:sSupPr>
            <m:ctrlPr>
              <w:rPr>
                <w:rFonts w:ascii="Cambria Math" w:hAnsi="Cambria Math"/>
                <w:bCs/>
                <w:i/>
              </w:rPr>
            </m:ctrlPr>
          </m:sSupPr>
          <m:e>
            <m:r>
              <w:rPr>
                <w:rFonts w:ascii="Cambria Math" w:hAnsi="Cambria Math"/>
              </w:rPr>
              <m:t>10</m:t>
            </m:r>
          </m:e>
          <m:sup>
            <m:r>
              <w:rPr>
                <w:rFonts w:ascii="Cambria Math" w:hAnsi="Cambria Math"/>
              </w:rPr>
              <m:t>8</m:t>
            </m:r>
          </m:sup>
        </m:sSup>
        <m:r>
          <w:rPr>
            <w:rFonts w:ascii="Cambria Math" w:hAnsi="Cambria Math"/>
          </w:rPr>
          <m:t xml:space="preserve"> m/s</m:t>
        </m:r>
      </m:oMath>
      <w:r w:rsidR="00D52C2E">
        <w:rPr>
          <w:bCs/>
        </w:rPr>
        <w:t xml:space="preserve">, error in the round-trip time </w:t>
      </w:r>
      <m:oMath>
        <m:sSub>
          <m:sSubPr>
            <m:ctrlPr>
              <w:rPr>
                <w:rFonts w:ascii="Cambria Math" w:hAnsi="Cambria Math"/>
                <w:bCs/>
                <w:i/>
              </w:rPr>
            </m:ctrlPr>
          </m:sSubPr>
          <m:e>
            <m:r>
              <w:rPr>
                <w:rFonts w:ascii="Cambria Math" w:hAnsi="Cambria Math"/>
              </w:rPr>
              <m:t>T</m:t>
            </m:r>
          </m:e>
          <m:sub>
            <m:r>
              <w:rPr>
                <w:rFonts w:ascii="Cambria Math" w:hAnsi="Cambria Math"/>
              </w:rPr>
              <m:t>d</m:t>
            </m:r>
          </m:sub>
        </m:sSub>
      </m:oMath>
      <w:r w:rsidR="00786C39">
        <w:rPr>
          <w:bCs/>
        </w:rPr>
        <w:t xml:space="preserve"> </w:t>
      </w:r>
      <w:r w:rsidR="00D52C2E">
        <w:rPr>
          <w:bCs/>
        </w:rPr>
        <w:t xml:space="preserve">can lead to large errors in the range (distance) estimation for </w:t>
      </w:r>
      <m:oMath>
        <m:r>
          <w:rPr>
            <w:rFonts w:ascii="Cambria Math" w:hAnsi="Cambria Math"/>
          </w:rPr>
          <m:t>d</m:t>
        </m:r>
      </m:oMath>
      <w:r w:rsidR="00D52C2E">
        <w:rPr>
          <w:bCs/>
        </w:rPr>
        <w:t>.</w:t>
      </w:r>
    </w:p>
    <w:p w14:paraId="4BAFE62C" w14:textId="3FD27D67" w:rsidR="00786C39" w:rsidRDefault="00245B86" w:rsidP="00D52C2E">
      <w:pPr>
        <w:widowControl w:val="0"/>
        <w:autoSpaceDE w:val="0"/>
        <w:autoSpaceDN w:val="0"/>
        <w:adjustRightInd w:val="0"/>
        <w:spacing w:after="120" w:line="288" w:lineRule="auto"/>
        <w:ind w:left="-547"/>
        <w:rPr>
          <w:bCs/>
        </w:rPr>
      </w:pPr>
      <w:r>
        <w:rPr>
          <w:bCs/>
          <w:noProof/>
        </w:rPr>
        <w:drawing>
          <wp:anchor distT="0" distB="0" distL="114300" distR="114300" simplePos="0" relativeHeight="251704320" behindDoc="1" locked="0" layoutInCell="1" allowOverlap="1" wp14:anchorId="4B0C29D6" wp14:editId="45A50869">
            <wp:simplePos x="0" y="0"/>
            <wp:positionH relativeFrom="column">
              <wp:posOffset>2879620</wp:posOffset>
            </wp:positionH>
            <wp:positionV relativeFrom="paragraph">
              <wp:posOffset>1553210</wp:posOffset>
            </wp:positionV>
            <wp:extent cx="3250966" cy="2490759"/>
            <wp:effectExtent l="0" t="0" r="635" b="0"/>
            <wp:wrapTight wrapText="bothSides">
              <wp:wrapPolygon edited="0">
                <wp:start x="0" y="0"/>
                <wp:lineTo x="0" y="21479"/>
                <wp:lineTo x="21520" y="21479"/>
                <wp:lineTo x="21520" y="0"/>
                <wp:lineTo x="0" y="0"/>
              </wp:wrapPolygon>
            </wp:wrapTight>
            <wp:docPr id="41" name="Picture 4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descr="Chart&#10;&#10;Description automatically generated"/>
                    <pic:cNvPicPr/>
                  </pic:nvPicPr>
                  <pic:blipFill rotWithShape="1">
                    <a:blip r:embed="rId20"/>
                    <a:srcRect l="4901" t="6169" r="5925" b="2736"/>
                    <a:stretch/>
                  </pic:blipFill>
                  <pic:spPr bwMode="auto">
                    <a:xfrm>
                      <a:off x="0" y="0"/>
                      <a:ext cx="3250966" cy="249075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52C2E">
        <w:rPr>
          <w:bCs/>
        </w:rPr>
        <w:t xml:space="preserve">When the matched filtering is performed in discrete time, the accuracy in the time at which the peak occurred in the sampling time, </w:t>
      </w:r>
      <m:oMath>
        <m:sSub>
          <m:sSubPr>
            <m:ctrlPr>
              <w:rPr>
                <w:rFonts w:ascii="Cambria Math" w:hAnsi="Cambria Math"/>
                <w:bCs/>
                <w:i/>
              </w:rPr>
            </m:ctrlPr>
          </m:sSubPr>
          <m:e>
            <m:r>
              <w:rPr>
                <w:rFonts w:ascii="Cambria Math" w:hAnsi="Cambria Math"/>
              </w:rPr>
              <m:t>T</m:t>
            </m:r>
          </m:e>
          <m:sub>
            <m:r>
              <w:rPr>
                <w:rFonts w:ascii="Cambria Math" w:hAnsi="Cambria Math"/>
              </w:rPr>
              <m:t>s</m:t>
            </m:r>
          </m:sub>
        </m:sSub>
      </m:oMath>
      <w:r w:rsidR="00D52C2E">
        <w:rPr>
          <w:bCs/>
        </w:rPr>
        <w:t xml:space="preserve">.  We can illustrate this by delaying the chirp signal by </w:t>
      </w:r>
      <m:oMath>
        <m:f>
          <m:fPr>
            <m:ctrlPr>
              <w:rPr>
                <w:rFonts w:ascii="Cambria Math" w:hAnsi="Cambria Math"/>
                <w:bCs/>
                <w:i/>
              </w:rPr>
            </m:ctrlPr>
          </m:fPr>
          <m:num>
            <m:r>
              <w:rPr>
                <w:rFonts w:ascii="Cambria Math" w:hAnsi="Cambria Math"/>
              </w:rPr>
              <m:t>1</m:t>
            </m:r>
          </m:num>
          <m:den>
            <m:r>
              <w:rPr>
                <w:rFonts w:ascii="Cambria Math" w:hAnsi="Cambria Math"/>
              </w:rPr>
              <m:t>2</m:t>
            </m:r>
          </m:den>
        </m:f>
        <m:sSub>
          <m:sSubPr>
            <m:ctrlPr>
              <w:rPr>
                <w:rFonts w:ascii="Cambria Math" w:hAnsi="Cambria Math"/>
                <w:bCs/>
                <w:i/>
              </w:rPr>
            </m:ctrlPr>
          </m:sSubPr>
          <m:e>
            <m:r>
              <w:rPr>
                <w:rFonts w:ascii="Cambria Math" w:hAnsi="Cambria Math"/>
              </w:rPr>
              <m:t>T</m:t>
            </m:r>
          </m:e>
          <m:sub>
            <m:r>
              <w:rPr>
                <w:rFonts w:ascii="Cambria Math" w:hAnsi="Cambria Math"/>
              </w:rPr>
              <m:t>s</m:t>
            </m:r>
          </m:sub>
        </m:sSub>
      </m:oMath>
      <w:r w:rsidR="00D52C2E">
        <w:rPr>
          <w:bCs/>
        </w:rPr>
        <w:t xml:space="preserve">.  The </w:t>
      </w:r>
      <w:r w:rsidR="009E1ABF">
        <w:rPr>
          <w:bCs/>
        </w:rPr>
        <w:t>top plot</w:t>
      </w:r>
      <w:r w:rsidR="00D52C2E">
        <w:rPr>
          <w:bCs/>
        </w:rPr>
        <w:t xml:space="preserve"> </w:t>
      </w:r>
      <w:r w:rsidR="009E1ABF">
        <w:rPr>
          <w:bCs/>
        </w:rPr>
        <w:t xml:space="preserve">shows the area around the peak of the absolute value of the matched filter output for </w:t>
      </w:r>
      <m:oMath>
        <m:sSub>
          <m:sSubPr>
            <m:ctrlPr>
              <w:rPr>
                <w:rFonts w:ascii="Cambria Math" w:hAnsi="Cambria Math"/>
                <w:bCs/>
                <w:i/>
              </w:rPr>
            </m:ctrlPr>
          </m:sSubPr>
          <m:e>
            <m:r>
              <w:rPr>
                <w:rFonts w:ascii="Cambria Math" w:hAnsi="Cambria Math"/>
              </w:rPr>
              <m:t>T</m:t>
            </m:r>
          </m:e>
          <m:sub>
            <m:r>
              <w:rPr>
                <w:rFonts w:ascii="Cambria Math" w:hAnsi="Cambria Math"/>
              </w:rPr>
              <m:t>d</m:t>
            </m:r>
          </m:sub>
        </m:sSub>
        <m:r>
          <w:rPr>
            <w:rFonts w:ascii="Cambria Math" w:hAnsi="Cambria Math"/>
          </w:rPr>
          <m:t>=</m:t>
        </m:r>
        <m:f>
          <m:fPr>
            <m:ctrlPr>
              <w:rPr>
                <w:rFonts w:ascii="Cambria Math" w:hAnsi="Cambria Math"/>
                <w:bCs/>
                <w:i/>
              </w:rPr>
            </m:ctrlPr>
          </m:fPr>
          <m:num>
            <m:r>
              <w:rPr>
                <w:rFonts w:ascii="Cambria Math" w:hAnsi="Cambria Math"/>
              </w:rPr>
              <m:t>1</m:t>
            </m:r>
          </m:num>
          <m:den>
            <m:r>
              <w:rPr>
                <w:rFonts w:ascii="Cambria Math" w:hAnsi="Cambria Math"/>
              </w:rPr>
              <m:t>2</m:t>
            </m:r>
          </m:den>
        </m:f>
        <m:sSub>
          <m:sSubPr>
            <m:ctrlPr>
              <w:rPr>
                <w:rFonts w:ascii="Cambria Math" w:hAnsi="Cambria Math"/>
                <w:bCs/>
                <w:i/>
              </w:rPr>
            </m:ctrlPr>
          </m:sSubPr>
          <m:e>
            <m:r>
              <w:rPr>
                <w:rFonts w:ascii="Cambria Math" w:hAnsi="Cambria Math"/>
              </w:rPr>
              <m:t>T</m:t>
            </m:r>
          </m:e>
          <m:sub>
            <m:r>
              <w:rPr>
                <w:rFonts w:ascii="Cambria Math" w:hAnsi="Cambria Math"/>
              </w:rPr>
              <m:t>s</m:t>
            </m:r>
          </m:sub>
        </m:sSub>
      </m:oMath>
      <w:r w:rsidR="009E1ABF">
        <w:rPr>
          <w:bCs/>
        </w:rPr>
        <w:t xml:space="preserve"> and the bottom plot shows the area for </w:t>
      </w:r>
      <m:oMath>
        <m:sSub>
          <m:sSubPr>
            <m:ctrlPr>
              <w:rPr>
                <w:rFonts w:ascii="Cambria Math" w:hAnsi="Cambria Math"/>
                <w:bCs/>
                <w:i/>
              </w:rPr>
            </m:ctrlPr>
          </m:sSubPr>
          <m:e>
            <m:r>
              <w:rPr>
                <w:rFonts w:ascii="Cambria Math" w:hAnsi="Cambria Math"/>
              </w:rPr>
              <m:t>T</m:t>
            </m:r>
          </m:e>
          <m:sub>
            <m:r>
              <w:rPr>
                <w:rFonts w:ascii="Cambria Math" w:hAnsi="Cambria Math"/>
              </w:rPr>
              <m:t>d</m:t>
            </m:r>
          </m:sub>
        </m:sSub>
        <m:r>
          <w:rPr>
            <w:rFonts w:ascii="Cambria Math" w:hAnsi="Cambria Math"/>
          </w:rPr>
          <m:t>=0</m:t>
        </m:r>
      </m:oMath>
      <w:r w:rsidR="009E1ABF">
        <w:rPr>
          <w:bCs/>
        </w:rPr>
        <w:t>.</w:t>
      </w:r>
      <w:r>
        <w:rPr>
          <w:bCs/>
        </w:rPr>
        <w:t xml:space="preserve">  When </w:t>
      </w:r>
      <m:oMath>
        <m:sSub>
          <m:sSubPr>
            <m:ctrlPr>
              <w:rPr>
                <w:rFonts w:ascii="Cambria Math" w:hAnsi="Cambria Math"/>
                <w:bCs/>
                <w:i/>
              </w:rPr>
            </m:ctrlPr>
          </m:sSubPr>
          <m:e>
            <m:r>
              <w:rPr>
                <w:rFonts w:ascii="Cambria Math" w:hAnsi="Cambria Math"/>
              </w:rPr>
              <m:t>T</m:t>
            </m:r>
          </m:e>
          <m:sub>
            <m:r>
              <w:rPr>
                <w:rFonts w:ascii="Cambria Math" w:hAnsi="Cambria Math"/>
              </w:rPr>
              <m:t>d</m:t>
            </m:r>
          </m:sub>
        </m:sSub>
        <m:r>
          <w:rPr>
            <w:rFonts w:ascii="Cambria Math" w:hAnsi="Cambria Math"/>
          </w:rPr>
          <m:t>=0</m:t>
        </m:r>
      </m:oMath>
      <w:r w:rsidR="004B3A1E">
        <w:rPr>
          <w:bCs/>
        </w:rPr>
        <w:t>,</w:t>
      </w:r>
      <w:r>
        <w:rPr>
          <w:bCs/>
        </w:rPr>
        <w:t xml:space="preserve"> </w:t>
      </w:r>
      <w:r w:rsidR="004B3A1E">
        <w:rPr>
          <w:bCs/>
        </w:rPr>
        <w:t>a</w:t>
      </w:r>
      <w:r>
        <w:rPr>
          <w:bCs/>
        </w:rPr>
        <w:t xml:space="preserve"> single peak </w:t>
      </w:r>
      <w:r w:rsidR="004B3A1E">
        <w:rPr>
          <w:bCs/>
        </w:rPr>
        <w:t xml:space="preserve">occurs </w:t>
      </w:r>
      <w:r>
        <w:rPr>
          <w:bCs/>
        </w:rPr>
        <w:t xml:space="preserve">at </w:t>
      </w:r>
      <w:r w:rsidR="004B3A1E">
        <w:rPr>
          <w:bCs/>
        </w:rPr>
        <w:t xml:space="preserve">index </w:t>
      </w:r>
      <w:r>
        <w:rPr>
          <w:bCs/>
        </w:rPr>
        <w:t xml:space="preserve">499; </w:t>
      </w:r>
      <w:r w:rsidR="004B3A1E">
        <w:rPr>
          <w:bCs/>
        </w:rPr>
        <w:t>however, for</w:t>
      </w:r>
      <w:r>
        <w:rPr>
          <w:bCs/>
        </w:rPr>
        <w:t xml:space="preserve"> </w:t>
      </w:r>
      <m:oMath>
        <m:sSub>
          <m:sSubPr>
            <m:ctrlPr>
              <w:rPr>
                <w:rFonts w:ascii="Cambria Math" w:hAnsi="Cambria Math"/>
                <w:bCs/>
                <w:i/>
              </w:rPr>
            </m:ctrlPr>
          </m:sSubPr>
          <m:e>
            <m:r>
              <w:rPr>
                <w:rFonts w:ascii="Cambria Math" w:hAnsi="Cambria Math"/>
              </w:rPr>
              <m:t>T</m:t>
            </m:r>
          </m:e>
          <m:sub>
            <m:r>
              <w:rPr>
                <w:rFonts w:ascii="Cambria Math" w:hAnsi="Cambria Math"/>
              </w:rPr>
              <m:t>d</m:t>
            </m:r>
          </m:sub>
        </m:sSub>
        <m:r>
          <w:rPr>
            <w:rFonts w:ascii="Cambria Math" w:hAnsi="Cambria Math"/>
          </w:rPr>
          <m:t>=</m:t>
        </m:r>
        <m:f>
          <m:fPr>
            <m:ctrlPr>
              <w:rPr>
                <w:rFonts w:ascii="Cambria Math" w:hAnsi="Cambria Math"/>
                <w:bCs/>
                <w:i/>
              </w:rPr>
            </m:ctrlPr>
          </m:fPr>
          <m:num>
            <m:r>
              <w:rPr>
                <w:rFonts w:ascii="Cambria Math" w:hAnsi="Cambria Math"/>
              </w:rPr>
              <m:t>1</m:t>
            </m:r>
          </m:num>
          <m:den>
            <m:r>
              <w:rPr>
                <w:rFonts w:ascii="Cambria Math" w:hAnsi="Cambria Math"/>
              </w:rPr>
              <m:t>2</m:t>
            </m:r>
          </m:den>
        </m:f>
        <m:sSub>
          <m:sSubPr>
            <m:ctrlPr>
              <w:rPr>
                <w:rFonts w:ascii="Cambria Math" w:hAnsi="Cambria Math"/>
                <w:bCs/>
                <w:i/>
              </w:rPr>
            </m:ctrlPr>
          </m:sSubPr>
          <m:e>
            <m:r>
              <w:rPr>
                <w:rFonts w:ascii="Cambria Math" w:hAnsi="Cambria Math"/>
              </w:rPr>
              <m:t>T</m:t>
            </m:r>
          </m:e>
          <m:sub>
            <m:r>
              <w:rPr>
                <w:rFonts w:ascii="Cambria Math" w:hAnsi="Cambria Math"/>
              </w:rPr>
              <m:t>s</m:t>
            </m:r>
          </m:sub>
        </m:sSub>
      </m:oMath>
      <w:r>
        <w:rPr>
          <w:bCs/>
        </w:rPr>
        <w:t>, two peaks</w:t>
      </w:r>
      <w:r w:rsidR="004B3A1E">
        <w:rPr>
          <w:bCs/>
        </w:rPr>
        <w:t xml:space="preserve"> occur</w:t>
      </w:r>
      <w:r>
        <w:rPr>
          <w:bCs/>
        </w:rPr>
        <w:t xml:space="preserve"> at ind</w:t>
      </w:r>
      <w:r w:rsidR="004B3A1E">
        <w:rPr>
          <w:bCs/>
        </w:rPr>
        <w:t>ices</w:t>
      </w:r>
      <w:r>
        <w:rPr>
          <w:bCs/>
        </w:rPr>
        <w:t xml:space="preserve"> 499 and 500</w:t>
      </w:r>
      <w:r w:rsidR="004B3A1E">
        <w:rPr>
          <w:bCs/>
        </w:rPr>
        <w:t>. The</w:t>
      </w:r>
      <w:r>
        <w:rPr>
          <w:bCs/>
        </w:rPr>
        <w:t xml:space="preserve"> actual peak is at index 499.5, which is not on the integer grid.  </w:t>
      </w:r>
    </w:p>
    <w:p w14:paraId="2290582A" w14:textId="3C02E6DA" w:rsidR="00F72546" w:rsidRDefault="00B0794F" w:rsidP="00F72546">
      <w:pPr>
        <w:widowControl w:val="0"/>
        <w:autoSpaceDE w:val="0"/>
        <w:autoSpaceDN w:val="0"/>
        <w:adjustRightInd w:val="0"/>
        <w:spacing w:after="120" w:line="288" w:lineRule="auto"/>
        <w:ind w:left="-547" w:right="4680"/>
        <w:rPr>
          <w:bCs/>
        </w:rPr>
      </w:pPr>
      <w:r>
        <w:rPr>
          <w:b/>
          <w:bCs/>
          <w:noProof/>
        </w:rPr>
        <mc:AlternateContent>
          <mc:Choice Requires="wps">
            <w:drawing>
              <wp:anchor distT="0" distB="0" distL="114300" distR="114300" simplePos="0" relativeHeight="251705344" behindDoc="0" locked="0" layoutInCell="1" allowOverlap="1" wp14:anchorId="79CB3393" wp14:editId="3DE75C82">
                <wp:simplePos x="0" y="0"/>
                <wp:positionH relativeFrom="column">
                  <wp:posOffset>3074179</wp:posOffset>
                </wp:positionH>
                <wp:positionV relativeFrom="paragraph">
                  <wp:posOffset>1418956</wp:posOffset>
                </wp:positionV>
                <wp:extent cx="3048000" cy="2642224"/>
                <wp:effectExtent l="0" t="0" r="12700" b="12700"/>
                <wp:wrapNone/>
                <wp:docPr id="44" name="Text Box 44"/>
                <wp:cNvGraphicFramePr/>
                <a:graphic xmlns:a="http://schemas.openxmlformats.org/drawingml/2006/main">
                  <a:graphicData uri="http://schemas.microsoft.com/office/word/2010/wordprocessingShape">
                    <wps:wsp>
                      <wps:cNvSpPr txBox="1"/>
                      <wps:spPr>
                        <a:xfrm>
                          <a:off x="0" y="0"/>
                          <a:ext cx="3048000" cy="2642224"/>
                        </a:xfrm>
                        <a:prstGeom prst="rect">
                          <a:avLst/>
                        </a:prstGeom>
                        <a:solidFill>
                          <a:schemeClr val="lt1"/>
                        </a:solidFill>
                        <a:ln w="6350">
                          <a:solidFill>
                            <a:prstClr val="black"/>
                          </a:solidFill>
                        </a:ln>
                      </wps:spPr>
                      <wps:txbx>
                        <w:txbxContent>
                          <w:p w14:paraId="47F1F4D8" w14:textId="77777777" w:rsidR="00786C39" w:rsidRPr="009E1ABF" w:rsidRDefault="00786C39" w:rsidP="00786C39">
                            <w:pPr>
                              <w:autoSpaceDE w:val="0"/>
                              <w:autoSpaceDN w:val="0"/>
                              <w:adjustRightInd w:val="0"/>
                              <w:rPr>
                                <w:rFonts w:ascii="Courier" w:hAnsi="Courier"/>
                                <w:sz w:val="20"/>
                                <w:szCs w:val="20"/>
                              </w:rPr>
                            </w:pPr>
                            <w:r w:rsidRPr="009E1ABF">
                              <w:rPr>
                                <w:rFonts w:ascii="Courier" w:hAnsi="Courier" w:cs="Courier"/>
                                <w:color w:val="000000"/>
                                <w:sz w:val="20"/>
                                <w:szCs w:val="20"/>
                              </w:rPr>
                              <w:t>T = 25E-</w:t>
                            </w:r>
                            <w:proofErr w:type="gramStart"/>
                            <w:r w:rsidRPr="009E1ABF">
                              <w:rPr>
                                <w:rFonts w:ascii="Courier" w:hAnsi="Courier" w:cs="Courier"/>
                                <w:color w:val="000000"/>
                                <w:sz w:val="20"/>
                                <w:szCs w:val="20"/>
                              </w:rPr>
                              <w:t>6;</w:t>
                            </w:r>
                            <w:proofErr w:type="gramEnd"/>
                          </w:p>
                          <w:p w14:paraId="284AD5F1" w14:textId="77777777" w:rsidR="00786C39" w:rsidRPr="009E1ABF" w:rsidRDefault="00786C39" w:rsidP="00786C39">
                            <w:pPr>
                              <w:autoSpaceDE w:val="0"/>
                              <w:autoSpaceDN w:val="0"/>
                              <w:adjustRightInd w:val="0"/>
                              <w:rPr>
                                <w:rFonts w:ascii="Courier" w:hAnsi="Courier"/>
                                <w:sz w:val="20"/>
                                <w:szCs w:val="20"/>
                              </w:rPr>
                            </w:pPr>
                            <w:r w:rsidRPr="009E1ABF">
                              <w:rPr>
                                <w:rFonts w:ascii="Courier" w:hAnsi="Courier" w:cs="Courier"/>
                                <w:color w:val="000000"/>
                                <w:sz w:val="20"/>
                                <w:szCs w:val="20"/>
                              </w:rPr>
                              <w:t xml:space="preserve">W = </w:t>
                            </w:r>
                            <w:proofErr w:type="gramStart"/>
                            <w:r w:rsidRPr="009E1ABF">
                              <w:rPr>
                                <w:rFonts w:ascii="Courier" w:hAnsi="Courier" w:cs="Courier"/>
                                <w:color w:val="000000"/>
                                <w:sz w:val="20"/>
                                <w:szCs w:val="20"/>
                              </w:rPr>
                              <w:t>2E6;</w:t>
                            </w:r>
                            <w:proofErr w:type="gramEnd"/>
                          </w:p>
                          <w:p w14:paraId="59FE3F5D" w14:textId="77777777" w:rsidR="00786C39" w:rsidRPr="009E1ABF" w:rsidRDefault="00786C39" w:rsidP="00786C39">
                            <w:pPr>
                              <w:autoSpaceDE w:val="0"/>
                              <w:autoSpaceDN w:val="0"/>
                              <w:adjustRightInd w:val="0"/>
                              <w:rPr>
                                <w:rFonts w:ascii="Courier" w:hAnsi="Courier"/>
                                <w:sz w:val="20"/>
                                <w:szCs w:val="20"/>
                              </w:rPr>
                            </w:pPr>
                            <w:r w:rsidRPr="009E1ABF">
                              <w:rPr>
                                <w:rFonts w:ascii="Courier" w:hAnsi="Courier" w:cs="Courier"/>
                                <w:color w:val="000000"/>
                                <w:sz w:val="20"/>
                                <w:szCs w:val="20"/>
                              </w:rPr>
                              <w:t xml:space="preserve">fs = </w:t>
                            </w:r>
                            <w:proofErr w:type="gramStart"/>
                            <w:r w:rsidRPr="009E1ABF">
                              <w:rPr>
                                <w:rFonts w:ascii="Courier" w:hAnsi="Courier" w:cs="Courier"/>
                                <w:color w:val="000000"/>
                                <w:sz w:val="20"/>
                                <w:szCs w:val="20"/>
                              </w:rPr>
                              <w:t>20E6;</w:t>
                            </w:r>
                            <w:proofErr w:type="gramEnd"/>
                          </w:p>
                          <w:p w14:paraId="09D1B133" w14:textId="77777777" w:rsidR="00786C39" w:rsidRPr="009E1ABF" w:rsidRDefault="00786C39" w:rsidP="00786C39">
                            <w:pPr>
                              <w:autoSpaceDE w:val="0"/>
                              <w:autoSpaceDN w:val="0"/>
                              <w:adjustRightInd w:val="0"/>
                              <w:rPr>
                                <w:rFonts w:ascii="Courier" w:hAnsi="Courier"/>
                                <w:sz w:val="20"/>
                                <w:szCs w:val="20"/>
                              </w:rPr>
                            </w:pPr>
                            <w:r w:rsidRPr="009E1ABF">
                              <w:rPr>
                                <w:rFonts w:ascii="Courier" w:hAnsi="Courier" w:cs="Courier"/>
                                <w:color w:val="000000"/>
                                <w:sz w:val="20"/>
                                <w:szCs w:val="20"/>
                              </w:rPr>
                              <w:t xml:space="preserve">p = fs / </w:t>
                            </w:r>
                            <w:proofErr w:type="gramStart"/>
                            <w:r w:rsidRPr="009E1ABF">
                              <w:rPr>
                                <w:rFonts w:ascii="Courier" w:hAnsi="Courier" w:cs="Courier"/>
                                <w:color w:val="000000"/>
                                <w:sz w:val="20"/>
                                <w:szCs w:val="20"/>
                              </w:rPr>
                              <w:t>W;</w:t>
                            </w:r>
                            <w:proofErr w:type="gramEnd"/>
                          </w:p>
                          <w:p w14:paraId="4C879FE8" w14:textId="77777777" w:rsidR="00786C39" w:rsidRPr="009E1ABF" w:rsidRDefault="00786C39" w:rsidP="00786C39">
                            <w:pPr>
                              <w:autoSpaceDE w:val="0"/>
                              <w:autoSpaceDN w:val="0"/>
                              <w:adjustRightInd w:val="0"/>
                              <w:rPr>
                                <w:rFonts w:ascii="Courier" w:hAnsi="Courier"/>
                                <w:sz w:val="20"/>
                                <w:szCs w:val="20"/>
                              </w:rPr>
                            </w:pPr>
                            <w:r w:rsidRPr="009E1ABF">
                              <w:rPr>
                                <w:rFonts w:ascii="Courier" w:hAnsi="Courier" w:cs="Courier"/>
                                <w:color w:val="000000"/>
                                <w:sz w:val="20"/>
                                <w:szCs w:val="20"/>
                              </w:rPr>
                              <w:t>Ts = 1/</w:t>
                            </w:r>
                            <w:proofErr w:type="gramStart"/>
                            <w:r w:rsidRPr="009E1ABF">
                              <w:rPr>
                                <w:rFonts w:ascii="Courier" w:hAnsi="Courier" w:cs="Courier"/>
                                <w:color w:val="000000"/>
                                <w:sz w:val="20"/>
                                <w:szCs w:val="20"/>
                              </w:rPr>
                              <w:t>fs;</w:t>
                            </w:r>
                            <w:proofErr w:type="gramEnd"/>
                          </w:p>
                          <w:p w14:paraId="0A0E71D5" w14:textId="77777777" w:rsidR="00786C39" w:rsidRPr="009E1ABF" w:rsidRDefault="00786C39" w:rsidP="00786C39">
                            <w:pPr>
                              <w:autoSpaceDE w:val="0"/>
                              <w:autoSpaceDN w:val="0"/>
                              <w:adjustRightInd w:val="0"/>
                              <w:rPr>
                                <w:rFonts w:ascii="Courier" w:hAnsi="Courier"/>
                                <w:sz w:val="20"/>
                                <w:szCs w:val="20"/>
                              </w:rPr>
                            </w:pPr>
                            <w:r w:rsidRPr="009E1ABF">
                              <w:rPr>
                                <w:rFonts w:ascii="Courier" w:hAnsi="Courier" w:cs="Courier"/>
                                <w:color w:val="000000"/>
                                <w:sz w:val="20"/>
                                <w:szCs w:val="20"/>
                              </w:rPr>
                              <w:t>Td = 0.5*</w:t>
                            </w:r>
                            <w:proofErr w:type="gramStart"/>
                            <w:r w:rsidRPr="009E1ABF">
                              <w:rPr>
                                <w:rFonts w:ascii="Courier" w:hAnsi="Courier" w:cs="Courier"/>
                                <w:color w:val="000000"/>
                                <w:sz w:val="20"/>
                                <w:szCs w:val="20"/>
                              </w:rPr>
                              <w:t>Ts;</w:t>
                            </w:r>
                            <w:proofErr w:type="gramEnd"/>
                          </w:p>
                          <w:p w14:paraId="6731B718" w14:textId="77777777" w:rsidR="00786C39" w:rsidRPr="009E1ABF" w:rsidRDefault="00786C39" w:rsidP="00786C39">
                            <w:pPr>
                              <w:autoSpaceDE w:val="0"/>
                              <w:autoSpaceDN w:val="0"/>
                              <w:adjustRightInd w:val="0"/>
                              <w:rPr>
                                <w:rFonts w:ascii="Courier" w:hAnsi="Courier"/>
                                <w:sz w:val="20"/>
                                <w:szCs w:val="20"/>
                              </w:rPr>
                            </w:pPr>
                            <w:r w:rsidRPr="009E1ABF">
                              <w:rPr>
                                <w:rFonts w:ascii="Courier" w:hAnsi="Courier" w:cs="Courier"/>
                                <w:color w:val="000000"/>
                                <w:sz w:val="20"/>
                                <w:szCs w:val="20"/>
                              </w:rPr>
                              <w:t>t = (-T/2</w:t>
                            </w:r>
                            <w:proofErr w:type="gramStart"/>
                            <w:r w:rsidRPr="009E1ABF">
                              <w:rPr>
                                <w:rFonts w:ascii="Courier" w:hAnsi="Courier" w:cs="Courier"/>
                                <w:color w:val="000000"/>
                                <w:sz w:val="20"/>
                                <w:szCs w:val="20"/>
                              </w:rPr>
                              <w:t>) :</w:t>
                            </w:r>
                            <w:proofErr w:type="gramEnd"/>
                            <w:r w:rsidRPr="009E1ABF">
                              <w:rPr>
                                <w:rFonts w:ascii="Courier" w:hAnsi="Courier" w:cs="Courier"/>
                                <w:color w:val="000000"/>
                                <w:sz w:val="20"/>
                                <w:szCs w:val="20"/>
                              </w:rPr>
                              <w:t xml:space="preserve"> Ts : (T/2);</w:t>
                            </w:r>
                          </w:p>
                          <w:p w14:paraId="7949EED4" w14:textId="77777777" w:rsidR="00786C39" w:rsidRPr="009E1ABF" w:rsidRDefault="00786C39" w:rsidP="00786C39">
                            <w:pPr>
                              <w:autoSpaceDE w:val="0"/>
                              <w:autoSpaceDN w:val="0"/>
                              <w:adjustRightInd w:val="0"/>
                              <w:rPr>
                                <w:rFonts w:ascii="Courier" w:hAnsi="Courier"/>
                                <w:sz w:val="20"/>
                                <w:szCs w:val="20"/>
                              </w:rPr>
                            </w:pPr>
                            <w:proofErr w:type="spellStart"/>
                            <w:r w:rsidRPr="009E1ABF">
                              <w:rPr>
                                <w:rFonts w:ascii="Courier" w:hAnsi="Courier" w:cs="Courier"/>
                                <w:color w:val="000000"/>
                                <w:sz w:val="20"/>
                                <w:szCs w:val="20"/>
                              </w:rPr>
                              <w:t>sdelayed</w:t>
                            </w:r>
                            <w:proofErr w:type="spellEnd"/>
                            <w:r w:rsidRPr="009E1ABF">
                              <w:rPr>
                                <w:rFonts w:ascii="Courier" w:hAnsi="Courier" w:cs="Courier"/>
                                <w:color w:val="000000"/>
                                <w:sz w:val="20"/>
                                <w:szCs w:val="20"/>
                              </w:rPr>
                              <w:t xml:space="preserve"> = exp(j*pi*W*((t-Td</w:t>
                            </w:r>
                            <w:proofErr w:type="gramStart"/>
                            <w:r w:rsidRPr="009E1ABF">
                              <w:rPr>
                                <w:rFonts w:ascii="Courier" w:hAnsi="Courier" w:cs="Courier"/>
                                <w:color w:val="000000"/>
                                <w:sz w:val="20"/>
                                <w:szCs w:val="20"/>
                              </w:rPr>
                              <w:t>).^</w:t>
                            </w:r>
                            <w:proofErr w:type="gramEnd"/>
                            <w:r w:rsidRPr="009E1ABF">
                              <w:rPr>
                                <w:rFonts w:ascii="Courier" w:hAnsi="Courier" w:cs="Courier"/>
                                <w:color w:val="000000"/>
                                <w:sz w:val="20"/>
                                <w:szCs w:val="20"/>
                              </w:rPr>
                              <w:t>2)/T);</w:t>
                            </w:r>
                          </w:p>
                          <w:p w14:paraId="245C366D" w14:textId="77777777" w:rsidR="00786C39" w:rsidRPr="009E1ABF" w:rsidRDefault="00786C39" w:rsidP="00786C39">
                            <w:pPr>
                              <w:autoSpaceDE w:val="0"/>
                              <w:autoSpaceDN w:val="0"/>
                              <w:adjustRightInd w:val="0"/>
                              <w:rPr>
                                <w:rFonts w:ascii="Courier" w:hAnsi="Courier"/>
                                <w:sz w:val="20"/>
                                <w:szCs w:val="20"/>
                              </w:rPr>
                            </w:pPr>
                            <w:r w:rsidRPr="009E1ABF">
                              <w:rPr>
                                <w:rFonts w:ascii="Courier" w:hAnsi="Courier" w:cs="Courier"/>
                                <w:color w:val="000000"/>
                                <w:sz w:val="20"/>
                                <w:szCs w:val="20"/>
                              </w:rPr>
                              <w:t xml:space="preserve">s = </w:t>
                            </w:r>
                            <w:proofErr w:type="spellStart"/>
                            <w:proofErr w:type="gramStart"/>
                            <w:r w:rsidRPr="009E1ABF">
                              <w:rPr>
                                <w:rFonts w:ascii="Courier" w:hAnsi="Courier" w:cs="Courier"/>
                                <w:color w:val="000000"/>
                                <w:sz w:val="20"/>
                                <w:szCs w:val="20"/>
                              </w:rPr>
                              <w:t>dchirp</w:t>
                            </w:r>
                            <w:proofErr w:type="spellEnd"/>
                            <w:r w:rsidRPr="009E1ABF">
                              <w:rPr>
                                <w:rFonts w:ascii="Courier" w:hAnsi="Courier" w:cs="Courier"/>
                                <w:color w:val="000000"/>
                                <w:sz w:val="20"/>
                                <w:szCs w:val="20"/>
                              </w:rPr>
                              <w:t>(</w:t>
                            </w:r>
                            <w:proofErr w:type="gramEnd"/>
                            <w:r w:rsidRPr="009E1ABF">
                              <w:rPr>
                                <w:rFonts w:ascii="Courier" w:hAnsi="Courier" w:cs="Courier"/>
                                <w:color w:val="000000"/>
                                <w:sz w:val="20"/>
                                <w:szCs w:val="20"/>
                              </w:rPr>
                              <w:t>T*W, p);</w:t>
                            </w:r>
                          </w:p>
                          <w:p w14:paraId="00A0AD5F" w14:textId="77777777" w:rsidR="00786C39" w:rsidRPr="009E1ABF" w:rsidRDefault="00786C39" w:rsidP="00786C39">
                            <w:pPr>
                              <w:autoSpaceDE w:val="0"/>
                              <w:autoSpaceDN w:val="0"/>
                              <w:adjustRightInd w:val="0"/>
                              <w:rPr>
                                <w:rFonts w:ascii="Courier" w:hAnsi="Courier"/>
                                <w:sz w:val="20"/>
                                <w:szCs w:val="20"/>
                              </w:rPr>
                            </w:pPr>
                            <w:r w:rsidRPr="009E1ABF">
                              <w:rPr>
                                <w:rFonts w:ascii="Courier" w:hAnsi="Courier" w:cs="Courier"/>
                                <w:color w:val="000000"/>
                                <w:sz w:val="20"/>
                                <w:szCs w:val="20"/>
                              </w:rPr>
                              <w:t xml:space="preserve">h = </w:t>
                            </w:r>
                            <w:proofErr w:type="spellStart"/>
                            <w:r w:rsidRPr="009E1ABF">
                              <w:rPr>
                                <w:rFonts w:ascii="Courier" w:hAnsi="Courier" w:cs="Courier"/>
                                <w:color w:val="000000"/>
                                <w:sz w:val="20"/>
                                <w:szCs w:val="20"/>
                              </w:rPr>
                              <w:t>conj</w:t>
                            </w:r>
                            <w:proofErr w:type="spellEnd"/>
                            <w:r w:rsidRPr="009E1ABF">
                              <w:rPr>
                                <w:rFonts w:ascii="Courier" w:hAnsi="Courier" w:cs="Courier"/>
                                <w:color w:val="000000"/>
                                <w:sz w:val="20"/>
                                <w:szCs w:val="20"/>
                              </w:rPr>
                              <w:t>(</w:t>
                            </w:r>
                            <w:proofErr w:type="spellStart"/>
                            <w:r w:rsidRPr="009E1ABF">
                              <w:rPr>
                                <w:rFonts w:ascii="Courier" w:hAnsi="Courier" w:cs="Courier"/>
                                <w:color w:val="000000"/>
                                <w:sz w:val="20"/>
                                <w:szCs w:val="20"/>
                              </w:rPr>
                              <w:t>fliplr</w:t>
                            </w:r>
                            <w:proofErr w:type="spellEnd"/>
                            <w:r w:rsidRPr="009E1ABF">
                              <w:rPr>
                                <w:rFonts w:ascii="Courier" w:hAnsi="Courier" w:cs="Courier"/>
                                <w:color w:val="000000"/>
                                <w:sz w:val="20"/>
                                <w:szCs w:val="20"/>
                              </w:rPr>
                              <w:t>(s)</w:t>
                            </w:r>
                            <w:proofErr w:type="gramStart"/>
                            <w:r w:rsidRPr="009E1ABF">
                              <w:rPr>
                                <w:rFonts w:ascii="Courier" w:hAnsi="Courier" w:cs="Courier"/>
                                <w:color w:val="000000"/>
                                <w:sz w:val="20"/>
                                <w:szCs w:val="20"/>
                              </w:rPr>
                              <w:t>);</w:t>
                            </w:r>
                            <w:proofErr w:type="gramEnd"/>
                          </w:p>
                          <w:p w14:paraId="2F27CAB6" w14:textId="77777777" w:rsidR="00786C39" w:rsidRPr="009E1ABF" w:rsidRDefault="00786C39" w:rsidP="00786C39">
                            <w:pPr>
                              <w:autoSpaceDE w:val="0"/>
                              <w:autoSpaceDN w:val="0"/>
                              <w:adjustRightInd w:val="0"/>
                              <w:rPr>
                                <w:rFonts w:ascii="Courier" w:hAnsi="Courier"/>
                                <w:sz w:val="20"/>
                                <w:szCs w:val="20"/>
                              </w:rPr>
                            </w:pPr>
                            <w:r w:rsidRPr="009E1ABF">
                              <w:rPr>
                                <w:rFonts w:ascii="Courier" w:hAnsi="Courier" w:cs="Courier"/>
                                <w:color w:val="000000"/>
                                <w:sz w:val="20"/>
                                <w:szCs w:val="20"/>
                              </w:rPr>
                              <w:t xml:space="preserve">y = </w:t>
                            </w:r>
                            <w:proofErr w:type="gramStart"/>
                            <w:r w:rsidRPr="009E1ABF">
                              <w:rPr>
                                <w:rFonts w:ascii="Courier" w:hAnsi="Courier" w:cs="Courier"/>
                                <w:color w:val="000000"/>
                                <w:sz w:val="20"/>
                                <w:szCs w:val="20"/>
                              </w:rPr>
                              <w:t>conv(</w:t>
                            </w:r>
                            <w:proofErr w:type="gramEnd"/>
                            <w:r w:rsidRPr="009E1ABF">
                              <w:rPr>
                                <w:rFonts w:ascii="Courier" w:hAnsi="Courier" w:cs="Courier"/>
                                <w:color w:val="000000"/>
                                <w:sz w:val="20"/>
                                <w:szCs w:val="20"/>
                              </w:rPr>
                              <w:t xml:space="preserve">h, </w:t>
                            </w:r>
                            <w:proofErr w:type="spellStart"/>
                            <w:r w:rsidRPr="009E1ABF">
                              <w:rPr>
                                <w:rFonts w:ascii="Courier" w:hAnsi="Courier" w:cs="Courier"/>
                                <w:color w:val="000000"/>
                                <w:sz w:val="20"/>
                                <w:szCs w:val="20"/>
                              </w:rPr>
                              <w:t>sdelayed</w:t>
                            </w:r>
                            <w:proofErr w:type="spellEnd"/>
                            <w:r w:rsidRPr="009E1ABF">
                              <w:rPr>
                                <w:rFonts w:ascii="Courier" w:hAnsi="Courier" w:cs="Courier"/>
                                <w:color w:val="000000"/>
                                <w:sz w:val="20"/>
                                <w:szCs w:val="20"/>
                              </w:rPr>
                              <w:t>);</w:t>
                            </w:r>
                          </w:p>
                          <w:p w14:paraId="2498809C" w14:textId="77777777" w:rsidR="00786C39" w:rsidRPr="009E1ABF" w:rsidRDefault="00786C39" w:rsidP="00786C39">
                            <w:pPr>
                              <w:autoSpaceDE w:val="0"/>
                              <w:autoSpaceDN w:val="0"/>
                              <w:adjustRightInd w:val="0"/>
                              <w:rPr>
                                <w:rFonts w:ascii="Courier" w:hAnsi="Courier"/>
                                <w:sz w:val="20"/>
                                <w:szCs w:val="20"/>
                              </w:rPr>
                            </w:pPr>
                            <w:r w:rsidRPr="009E1ABF">
                              <w:rPr>
                                <w:rFonts w:ascii="Courier" w:hAnsi="Courier" w:cs="Courier"/>
                                <w:color w:val="000000"/>
                                <w:sz w:val="20"/>
                                <w:szCs w:val="20"/>
                              </w:rPr>
                              <w:t>N = length(y</w:t>
                            </w:r>
                            <w:proofErr w:type="gramStart"/>
                            <w:r w:rsidRPr="009E1ABF">
                              <w:rPr>
                                <w:rFonts w:ascii="Courier" w:hAnsi="Courier" w:cs="Courier"/>
                                <w:color w:val="000000"/>
                                <w:sz w:val="20"/>
                                <w:szCs w:val="20"/>
                              </w:rPr>
                              <w:t>);</w:t>
                            </w:r>
                            <w:proofErr w:type="gramEnd"/>
                          </w:p>
                          <w:p w14:paraId="098AB382" w14:textId="77777777" w:rsidR="00786C39" w:rsidRPr="009E1ABF" w:rsidRDefault="00786C39" w:rsidP="00786C39">
                            <w:pPr>
                              <w:autoSpaceDE w:val="0"/>
                              <w:autoSpaceDN w:val="0"/>
                              <w:adjustRightInd w:val="0"/>
                              <w:rPr>
                                <w:rFonts w:ascii="Courier" w:hAnsi="Courier"/>
                                <w:sz w:val="20"/>
                                <w:szCs w:val="20"/>
                              </w:rPr>
                            </w:pPr>
                            <w:r w:rsidRPr="009E1ABF">
                              <w:rPr>
                                <w:rFonts w:ascii="Courier" w:hAnsi="Courier" w:cs="Courier"/>
                                <w:color w:val="000000"/>
                                <w:sz w:val="20"/>
                                <w:szCs w:val="20"/>
                              </w:rPr>
                              <w:t xml:space="preserve">n = </w:t>
                            </w:r>
                            <w:proofErr w:type="gramStart"/>
                            <w:r w:rsidRPr="009E1ABF">
                              <w:rPr>
                                <w:rFonts w:ascii="Courier" w:hAnsi="Courier" w:cs="Courier"/>
                                <w:color w:val="000000"/>
                                <w:sz w:val="20"/>
                                <w:szCs w:val="20"/>
                              </w:rPr>
                              <w:t>0 :</w:t>
                            </w:r>
                            <w:proofErr w:type="gramEnd"/>
                            <w:r w:rsidRPr="009E1ABF">
                              <w:rPr>
                                <w:rFonts w:ascii="Courier" w:hAnsi="Courier" w:cs="Courier"/>
                                <w:color w:val="000000"/>
                                <w:sz w:val="20"/>
                                <w:szCs w:val="20"/>
                              </w:rPr>
                              <w:t xml:space="preserve"> N-1;</w:t>
                            </w:r>
                          </w:p>
                          <w:p w14:paraId="2915415B" w14:textId="77777777" w:rsidR="00786C39" w:rsidRPr="009E1ABF" w:rsidRDefault="00786C39" w:rsidP="00786C39">
                            <w:pPr>
                              <w:autoSpaceDE w:val="0"/>
                              <w:autoSpaceDN w:val="0"/>
                              <w:adjustRightInd w:val="0"/>
                              <w:rPr>
                                <w:rFonts w:ascii="Courier" w:hAnsi="Courier"/>
                                <w:sz w:val="20"/>
                                <w:szCs w:val="20"/>
                              </w:rPr>
                            </w:pPr>
                            <w:proofErr w:type="gramStart"/>
                            <w:r w:rsidRPr="009E1ABF">
                              <w:rPr>
                                <w:rFonts w:ascii="Courier" w:hAnsi="Courier" w:cs="Courier"/>
                                <w:color w:val="000000"/>
                                <w:sz w:val="20"/>
                                <w:szCs w:val="20"/>
                              </w:rPr>
                              <w:t>figure;</w:t>
                            </w:r>
                            <w:proofErr w:type="gramEnd"/>
                          </w:p>
                          <w:p w14:paraId="2F7907F4" w14:textId="77777777" w:rsidR="00786C39" w:rsidRPr="009E1ABF" w:rsidRDefault="00786C39" w:rsidP="00786C39">
                            <w:pPr>
                              <w:autoSpaceDE w:val="0"/>
                              <w:autoSpaceDN w:val="0"/>
                              <w:adjustRightInd w:val="0"/>
                              <w:rPr>
                                <w:rFonts w:ascii="Courier" w:hAnsi="Courier"/>
                                <w:sz w:val="20"/>
                                <w:szCs w:val="20"/>
                              </w:rPr>
                            </w:pPr>
                            <w:proofErr w:type="gramStart"/>
                            <w:r w:rsidRPr="009E1ABF">
                              <w:rPr>
                                <w:rFonts w:ascii="Courier" w:hAnsi="Courier" w:cs="Courier"/>
                                <w:color w:val="000000"/>
                                <w:sz w:val="20"/>
                                <w:szCs w:val="20"/>
                              </w:rPr>
                              <w:t>plot(</w:t>
                            </w:r>
                            <w:proofErr w:type="gramEnd"/>
                            <w:r w:rsidRPr="009E1ABF">
                              <w:rPr>
                                <w:rFonts w:ascii="Courier" w:hAnsi="Courier" w:cs="Courier"/>
                                <w:color w:val="000000"/>
                                <w:sz w:val="20"/>
                                <w:szCs w:val="20"/>
                              </w:rPr>
                              <w:t>n, abs(y));</w:t>
                            </w:r>
                          </w:p>
                          <w:p w14:paraId="5132ED33" w14:textId="77777777" w:rsidR="00786C39" w:rsidRPr="009E1ABF" w:rsidRDefault="00786C39" w:rsidP="00786C39">
                            <w:pPr>
                              <w:autoSpaceDE w:val="0"/>
                              <w:autoSpaceDN w:val="0"/>
                              <w:adjustRightInd w:val="0"/>
                              <w:rPr>
                                <w:rFonts w:ascii="Courier" w:hAnsi="Courier"/>
                                <w:sz w:val="20"/>
                                <w:szCs w:val="20"/>
                              </w:rPr>
                            </w:pPr>
                            <w:proofErr w:type="spellStart"/>
                            <w:r w:rsidRPr="009E1ABF">
                              <w:rPr>
                                <w:rFonts w:ascii="Courier" w:hAnsi="Courier" w:cs="Courier"/>
                                <w:color w:val="000000"/>
                                <w:sz w:val="20"/>
                                <w:szCs w:val="20"/>
                              </w:rPr>
                              <w:t>xlabel</w:t>
                            </w:r>
                            <w:proofErr w:type="spellEnd"/>
                            <w:r w:rsidRPr="009E1ABF">
                              <w:rPr>
                                <w:rFonts w:ascii="Courier" w:hAnsi="Courier" w:cs="Courier"/>
                                <w:color w:val="000000"/>
                                <w:sz w:val="20"/>
                                <w:szCs w:val="20"/>
                              </w:rPr>
                              <w:t>(</w:t>
                            </w:r>
                            <w:r w:rsidRPr="009E1ABF">
                              <w:rPr>
                                <w:rFonts w:ascii="Courier" w:hAnsi="Courier" w:cs="Courier"/>
                                <w:color w:val="AA04F9"/>
                                <w:sz w:val="20"/>
                                <w:szCs w:val="20"/>
                              </w:rPr>
                              <w:t>'n'</w:t>
                            </w:r>
                            <w:proofErr w:type="gramStart"/>
                            <w:r w:rsidRPr="009E1ABF">
                              <w:rPr>
                                <w:rFonts w:ascii="Courier" w:hAnsi="Courier" w:cs="Courier"/>
                                <w:color w:val="000000"/>
                                <w:sz w:val="20"/>
                                <w:szCs w:val="20"/>
                              </w:rPr>
                              <w:t>);</w:t>
                            </w:r>
                            <w:proofErr w:type="gramEnd"/>
                          </w:p>
                          <w:p w14:paraId="29C29FA6" w14:textId="77777777" w:rsidR="00786C39" w:rsidRPr="009E1ABF" w:rsidRDefault="00786C39" w:rsidP="00786C39">
                            <w:pPr>
                              <w:autoSpaceDE w:val="0"/>
                              <w:autoSpaceDN w:val="0"/>
                              <w:adjustRightInd w:val="0"/>
                              <w:rPr>
                                <w:rFonts w:ascii="Courier" w:hAnsi="Courier"/>
                                <w:sz w:val="20"/>
                                <w:szCs w:val="20"/>
                              </w:rPr>
                            </w:pPr>
                            <w:proofErr w:type="spellStart"/>
                            <w:r w:rsidRPr="009E1ABF">
                              <w:rPr>
                                <w:rFonts w:ascii="Courier" w:hAnsi="Courier" w:cs="Courier"/>
                                <w:color w:val="000000"/>
                                <w:sz w:val="20"/>
                                <w:szCs w:val="20"/>
                              </w:rPr>
                              <w:t>ylabel</w:t>
                            </w:r>
                            <w:proofErr w:type="spellEnd"/>
                            <w:r w:rsidRPr="009E1ABF">
                              <w:rPr>
                                <w:rFonts w:ascii="Courier" w:hAnsi="Courier" w:cs="Courier"/>
                                <w:color w:val="000000"/>
                                <w:sz w:val="20"/>
                                <w:szCs w:val="20"/>
                              </w:rPr>
                              <w:t>(</w:t>
                            </w:r>
                            <w:r w:rsidRPr="009E1ABF">
                              <w:rPr>
                                <w:rFonts w:ascii="Courier" w:hAnsi="Courier" w:cs="Courier"/>
                                <w:color w:val="AA04F9"/>
                                <w:sz w:val="20"/>
                                <w:szCs w:val="20"/>
                              </w:rPr>
                              <w:t>'y[n] for Td = 0.5*Ts'</w:t>
                            </w:r>
                            <w:proofErr w:type="gramStart"/>
                            <w:r w:rsidRPr="009E1ABF">
                              <w:rPr>
                                <w:rFonts w:ascii="Courier" w:hAnsi="Courier" w:cs="Courier"/>
                                <w:color w:val="000000"/>
                                <w:sz w:val="20"/>
                                <w:szCs w:val="20"/>
                              </w:rPr>
                              <w:t>);</w:t>
                            </w:r>
                            <w:proofErr w:type="gramEnd"/>
                          </w:p>
                          <w:p w14:paraId="5A0E7997" w14:textId="2A73647E" w:rsidR="00786C39" w:rsidRDefault="00786C39" w:rsidP="00786C39">
                            <w:proofErr w:type="spellStart"/>
                            <w:proofErr w:type="gramStart"/>
                            <w:r w:rsidRPr="009E1ABF">
                              <w:rPr>
                                <w:rFonts w:ascii="Courier" w:hAnsi="Courier" w:cs="Courier"/>
                                <w:color w:val="000000"/>
                                <w:sz w:val="20"/>
                                <w:szCs w:val="20"/>
                              </w:rPr>
                              <w:t>xlim</w:t>
                            </w:r>
                            <w:proofErr w:type="spellEnd"/>
                            <w:r w:rsidRPr="009E1ABF">
                              <w:rPr>
                                <w:rFonts w:ascii="Courier" w:hAnsi="Courier" w:cs="Courier"/>
                                <w:color w:val="000000"/>
                                <w:sz w:val="20"/>
                                <w:szCs w:val="20"/>
                              </w:rPr>
                              <w:t>(</w:t>
                            </w:r>
                            <w:proofErr w:type="gramEnd"/>
                            <w:r w:rsidRPr="009E1ABF">
                              <w:rPr>
                                <w:rFonts w:ascii="Courier" w:hAnsi="Courier" w:cs="Courier"/>
                                <w:color w:val="000000"/>
                                <w:sz w:val="20"/>
                                <w:szCs w:val="20"/>
                              </w:rPr>
                              <w:t>[495 505]);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CB3393" id="Text Box 44" o:spid="_x0000_s1040" type="#_x0000_t202" style="position:absolute;left:0;text-align:left;margin-left:242.05pt;margin-top:111.75pt;width:240pt;height:208.0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" fillcolor="white [3201]" strokeweight=".5pt">
                <v:textbox>
                  <w:txbxContent>
                    <w:p w14:paraId="47F1F4D8" w14:textId="77777777" w:rsidR="00786C39" w:rsidRPr="009E1ABF" w:rsidRDefault="00786C39" w:rsidP="00786C39">
                      <w:pPr>
                        <w:autoSpaceDE w:val="0"/>
                        <w:autoSpaceDN w:val="0"/>
                        <w:adjustRightInd w:val="0"/>
                        <w:rPr>
                          <w:rFonts w:ascii="Courier" w:hAnsi="Courier"/>
                          <w:sz w:val="20"/>
                          <w:szCs w:val="20"/>
                        </w:rPr>
                      </w:pPr>
                      <w:r w:rsidRPr="009E1ABF">
                        <w:rPr>
                          <w:rFonts w:ascii="Courier" w:hAnsi="Courier" w:cs="Courier"/>
                          <w:color w:val="000000"/>
                          <w:sz w:val="20"/>
                          <w:szCs w:val="20"/>
                        </w:rPr>
                        <w:t>T = 25E-</w:t>
                      </w:r>
                      <w:proofErr w:type="gramStart"/>
                      <w:r w:rsidRPr="009E1ABF">
                        <w:rPr>
                          <w:rFonts w:ascii="Courier" w:hAnsi="Courier" w:cs="Courier"/>
                          <w:color w:val="000000"/>
                          <w:sz w:val="20"/>
                          <w:szCs w:val="20"/>
                        </w:rPr>
                        <w:t>6;</w:t>
                      </w:r>
                      <w:proofErr w:type="gramEnd"/>
                    </w:p>
                    <w:p w14:paraId="284AD5F1" w14:textId="77777777" w:rsidR="00786C39" w:rsidRPr="009E1ABF" w:rsidRDefault="00786C39" w:rsidP="00786C39">
                      <w:pPr>
                        <w:autoSpaceDE w:val="0"/>
                        <w:autoSpaceDN w:val="0"/>
                        <w:adjustRightInd w:val="0"/>
                        <w:rPr>
                          <w:rFonts w:ascii="Courier" w:hAnsi="Courier"/>
                          <w:sz w:val="20"/>
                          <w:szCs w:val="20"/>
                        </w:rPr>
                      </w:pPr>
                      <w:r w:rsidRPr="009E1ABF">
                        <w:rPr>
                          <w:rFonts w:ascii="Courier" w:hAnsi="Courier" w:cs="Courier"/>
                          <w:color w:val="000000"/>
                          <w:sz w:val="20"/>
                          <w:szCs w:val="20"/>
                        </w:rPr>
                        <w:t xml:space="preserve">W = </w:t>
                      </w:r>
                      <w:proofErr w:type="gramStart"/>
                      <w:r w:rsidRPr="009E1ABF">
                        <w:rPr>
                          <w:rFonts w:ascii="Courier" w:hAnsi="Courier" w:cs="Courier"/>
                          <w:color w:val="000000"/>
                          <w:sz w:val="20"/>
                          <w:szCs w:val="20"/>
                        </w:rPr>
                        <w:t>2E6;</w:t>
                      </w:r>
                      <w:proofErr w:type="gramEnd"/>
                    </w:p>
                    <w:p w14:paraId="59FE3F5D" w14:textId="77777777" w:rsidR="00786C39" w:rsidRPr="009E1ABF" w:rsidRDefault="00786C39" w:rsidP="00786C39">
                      <w:pPr>
                        <w:autoSpaceDE w:val="0"/>
                        <w:autoSpaceDN w:val="0"/>
                        <w:adjustRightInd w:val="0"/>
                        <w:rPr>
                          <w:rFonts w:ascii="Courier" w:hAnsi="Courier"/>
                          <w:sz w:val="20"/>
                          <w:szCs w:val="20"/>
                        </w:rPr>
                      </w:pPr>
                      <w:r w:rsidRPr="009E1ABF">
                        <w:rPr>
                          <w:rFonts w:ascii="Courier" w:hAnsi="Courier" w:cs="Courier"/>
                          <w:color w:val="000000"/>
                          <w:sz w:val="20"/>
                          <w:szCs w:val="20"/>
                        </w:rPr>
                        <w:t xml:space="preserve">fs = </w:t>
                      </w:r>
                      <w:proofErr w:type="gramStart"/>
                      <w:r w:rsidRPr="009E1ABF">
                        <w:rPr>
                          <w:rFonts w:ascii="Courier" w:hAnsi="Courier" w:cs="Courier"/>
                          <w:color w:val="000000"/>
                          <w:sz w:val="20"/>
                          <w:szCs w:val="20"/>
                        </w:rPr>
                        <w:t>20E6;</w:t>
                      </w:r>
                      <w:proofErr w:type="gramEnd"/>
                    </w:p>
                    <w:p w14:paraId="09D1B133" w14:textId="77777777" w:rsidR="00786C39" w:rsidRPr="009E1ABF" w:rsidRDefault="00786C39" w:rsidP="00786C39">
                      <w:pPr>
                        <w:autoSpaceDE w:val="0"/>
                        <w:autoSpaceDN w:val="0"/>
                        <w:adjustRightInd w:val="0"/>
                        <w:rPr>
                          <w:rFonts w:ascii="Courier" w:hAnsi="Courier"/>
                          <w:sz w:val="20"/>
                          <w:szCs w:val="20"/>
                        </w:rPr>
                      </w:pPr>
                      <w:r w:rsidRPr="009E1ABF">
                        <w:rPr>
                          <w:rFonts w:ascii="Courier" w:hAnsi="Courier" w:cs="Courier"/>
                          <w:color w:val="000000"/>
                          <w:sz w:val="20"/>
                          <w:szCs w:val="20"/>
                        </w:rPr>
                        <w:t xml:space="preserve">p = fs / </w:t>
                      </w:r>
                      <w:proofErr w:type="gramStart"/>
                      <w:r w:rsidRPr="009E1ABF">
                        <w:rPr>
                          <w:rFonts w:ascii="Courier" w:hAnsi="Courier" w:cs="Courier"/>
                          <w:color w:val="000000"/>
                          <w:sz w:val="20"/>
                          <w:szCs w:val="20"/>
                        </w:rPr>
                        <w:t>W;</w:t>
                      </w:r>
                      <w:proofErr w:type="gramEnd"/>
                    </w:p>
                    <w:p w14:paraId="4C879FE8" w14:textId="77777777" w:rsidR="00786C39" w:rsidRPr="009E1ABF" w:rsidRDefault="00786C39" w:rsidP="00786C39">
                      <w:pPr>
                        <w:autoSpaceDE w:val="0"/>
                        <w:autoSpaceDN w:val="0"/>
                        <w:adjustRightInd w:val="0"/>
                        <w:rPr>
                          <w:rFonts w:ascii="Courier" w:hAnsi="Courier"/>
                          <w:sz w:val="20"/>
                          <w:szCs w:val="20"/>
                        </w:rPr>
                      </w:pPr>
                      <w:r w:rsidRPr="009E1ABF">
                        <w:rPr>
                          <w:rFonts w:ascii="Courier" w:hAnsi="Courier" w:cs="Courier"/>
                          <w:color w:val="000000"/>
                          <w:sz w:val="20"/>
                          <w:szCs w:val="20"/>
                        </w:rPr>
                        <w:t>Ts = 1/</w:t>
                      </w:r>
                      <w:proofErr w:type="gramStart"/>
                      <w:r w:rsidRPr="009E1ABF">
                        <w:rPr>
                          <w:rFonts w:ascii="Courier" w:hAnsi="Courier" w:cs="Courier"/>
                          <w:color w:val="000000"/>
                          <w:sz w:val="20"/>
                          <w:szCs w:val="20"/>
                        </w:rPr>
                        <w:t>fs;</w:t>
                      </w:r>
                      <w:proofErr w:type="gramEnd"/>
                    </w:p>
                    <w:p w14:paraId="0A0E71D5" w14:textId="77777777" w:rsidR="00786C39" w:rsidRPr="009E1ABF" w:rsidRDefault="00786C39" w:rsidP="00786C39">
                      <w:pPr>
                        <w:autoSpaceDE w:val="0"/>
                        <w:autoSpaceDN w:val="0"/>
                        <w:adjustRightInd w:val="0"/>
                        <w:rPr>
                          <w:rFonts w:ascii="Courier" w:hAnsi="Courier"/>
                          <w:sz w:val="20"/>
                          <w:szCs w:val="20"/>
                        </w:rPr>
                      </w:pPr>
                      <w:r w:rsidRPr="009E1ABF">
                        <w:rPr>
                          <w:rFonts w:ascii="Courier" w:hAnsi="Courier" w:cs="Courier"/>
                          <w:color w:val="000000"/>
                          <w:sz w:val="20"/>
                          <w:szCs w:val="20"/>
                        </w:rPr>
                        <w:t>Td = 0.5*</w:t>
                      </w:r>
                      <w:proofErr w:type="gramStart"/>
                      <w:r w:rsidRPr="009E1ABF">
                        <w:rPr>
                          <w:rFonts w:ascii="Courier" w:hAnsi="Courier" w:cs="Courier"/>
                          <w:color w:val="000000"/>
                          <w:sz w:val="20"/>
                          <w:szCs w:val="20"/>
                        </w:rPr>
                        <w:t>Ts;</w:t>
                      </w:r>
                      <w:proofErr w:type="gramEnd"/>
                    </w:p>
                    <w:p w14:paraId="6731B718" w14:textId="77777777" w:rsidR="00786C39" w:rsidRPr="009E1ABF" w:rsidRDefault="00786C39" w:rsidP="00786C39">
                      <w:pPr>
                        <w:autoSpaceDE w:val="0"/>
                        <w:autoSpaceDN w:val="0"/>
                        <w:adjustRightInd w:val="0"/>
                        <w:rPr>
                          <w:rFonts w:ascii="Courier" w:hAnsi="Courier"/>
                          <w:sz w:val="20"/>
                          <w:szCs w:val="20"/>
                        </w:rPr>
                      </w:pPr>
                      <w:r w:rsidRPr="009E1ABF">
                        <w:rPr>
                          <w:rFonts w:ascii="Courier" w:hAnsi="Courier" w:cs="Courier"/>
                          <w:color w:val="000000"/>
                          <w:sz w:val="20"/>
                          <w:szCs w:val="20"/>
                        </w:rPr>
                        <w:t>t = (-T/2</w:t>
                      </w:r>
                      <w:proofErr w:type="gramStart"/>
                      <w:r w:rsidRPr="009E1ABF">
                        <w:rPr>
                          <w:rFonts w:ascii="Courier" w:hAnsi="Courier" w:cs="Courier"/>
                          <w:color w:val="000000"/>
                          <w:sz w:val="20"/>
                          <w:szCs w:val="20"/>
                        </w:rPr>
                        <w:t>) :</w:t>
                      </w:r>
                      <w:proofErr w:type="gramEnd"/>
                      <w:r w:rsidRPr="009E1ABF">
                        <w:rPr>
                          <w:rFonts w:ascii="Courier" w:hAnsi="Courier" w:cs="Courier"/>
                          <w:color w:val="000000"/>
                          <w:sz w:val="20"/>
                          <w:szCs w:val="20"/>
                        </w:rPr>
                        <w:t xml:space="preserve"> Ts : (T/2);</w:t>
                      </w:r>
                    </w:p>
                    <w:p w14:paraId="7949EED4" w14:textId="77777777" w:rsidR="00786C39" w:rsidRPr="009E1ABF" w:rsidRDefault="00786C39" w:rsidP="00786C39">
                      <w:pPr>
                        <w:autoSpaceDE w:val="0"/>
                        <w:autoSpaceDN w:val="0"/>
                        <w:adjustRightInd w:val="0"/>
                        <w:rPr>
                          <w:rFonts w:ascii="Courier" w:hAnsi="Courier"/>
                          <w:sz w:val="20"/>
                          <w:szCs w:val="20"/>
                        </w:rPr>
                      </w:pPr>
                      <w:proofErr w:type="spellStart"/>
                      <w:r w:rsidRPr="009E1ABF">
                        <w:rPr>
                          <w:rFonts w:ascii="Courier" w:hAnsi="Courier" w:cs="Courier"/>
                          <w:color w:val="000000"/>
                          <w:sz w:val="20"/>
                          <w:szCs w:val="20"/>
                        </w:rPr>
                        <w:t>sdelayed</w:t>
                      </w:r>
                      <w:proofErr w:type="spellEnd"/>
                      <w:r w:rsidRPr="009E1ABF">
                        <w:rPr>
                          <w:rFonts w:ascii="Courier" w:hAnsi="Courier" w:cs="Courier"/>
                          <w:color w:val="000000"/>
                          <w:sz w:val="20"/>
                          <w:szCs w:val="20"/>
                        </w:rPr>
                        <w:t xml:space="preserve"> = exp(j*pi*W*((t-Td</w:t>
                      </w:r>
                      <w:proofErr w:type="gramStart"/>
                      <w:r w:rsidRPr="009E1ABF">
                        <w:rPr>
                          <w:rFonts w:ascii="Courier" w:hAnsi="Courier" w:cs="Courier"/>
                          <w:color w:val="000000"/>
                          <w:sz w:val="20"/>
                          <w:szCs w:val="20"/>
                        </w:rPr>
                        <w:t>).^</w:t>
                      </w:r>
                      <w:proofErr w:type="gramEnd"/>
                      <w:r w:rsidRPr="009E1ABF">
                        <w:rPr>
                          <w:rFonts w:ascii="Courier" w:hAnsi="Courier" w:cs="Courier"/>
                          <w:color w:val="000000"/>
                          <w:sz w:val="20"/>
                          <w:szCs w:val="20"/>
                        </w:rPr>
                        <w:t>2)/T);</w:t>
                      </w:r>
                    </w:p>
                    <w:p w14:paraId="245C366D" w14:textId="77777777" w:rsidR="00786C39" w:rsidRPr="009E1ABF" w:rsidRDefault="00786C39" w:rsidP="00786C39">
                      <w:pPr>
                        <w:autoSpaceDE w:val="0"/>
                        <w:autoSpaceDN w:val="0"/>
                        <w:adjustRightInd w:val="0"/>
                        <w:rPr>
                          <w:rFonts w:ascii="Courier" w:hAnsi="Courier"/>
                          <w:sz w:val="20"/>
                          <w:szCs w:val="20"/>
                        </w:rPr>
                      </w:pPr>
                      <w:r w:rsidRPr="009E1ABF">
                        <w:rPr>
                          <w:rFonts w:ascii="Courier" w:hAnsi="Courier" w:cs="Courier"/>
                          <w:color w:val="000000"/>
                          <w:sz w:val="20"/>
                          <w:szCs w:val="20"/>
                        </w:rPr>
                        <w:t xml:space="preserve">s = </w:t>
                      </w:r>
                      <w:proofErr w:type="spellStart"/>
                      <w:proofErr w:type="gramStart"/>
                      <w:r w:rsidRPr="009E1ABF">
                        <w:rPr>
                          <w:rFonts w:ascii="Courier" w:hAnsi="Courier" w:cs="Courier"/>
                          <w:color w:val="000000"/>
                          <w:sz w:val="20"/>
                          <w:szCs w:val="20"/>
                        </w:rPr>
                        <w:t>dchirp</w:t>
                      </w:r>
                      <w:proofErr w:type="spellEnd"/>
                      <w:r w:rsidRPr="009E1ABF">
                        <w:rPr>
                          <w:rFonts w:ascii="Courier" w:hAnsi="Courier" w:cs="Courier"/>
                          <w:color w:val="000000"/>
                          <w:sz w:val="20"/>
                          <w:szCs w:val="20"/>
                        </w:rPr>
                        <w:t>(</w:t>
                      </w:r>
                      <w:proofErr w:type="gramEnd"/>
                      <w:r w:rsidRPr="009E1ABF">
                        <w:rPr>
                          <w:rFonts w:ascii="Courier" w:hAnsi="Courier" w:cs="Courier"/>
                          <w:color w:val="000000"/>
                          <w:sz w:val="20"/>
                          <w:szCs w:val="20"/>
                        </w:rPr>
                        <w:t>T*W, p);</w:t>
                      </w:r>
                    </w:p>
                    <w:p w14:paraId="00A0AD5F" w14:textId="77777777" w:rsidR="00786C39" w:rsidRPr="009E1ABF" w:rsidRDefault="00786C39" w:rsidP="00786C39">
                      <w:pPr>
                        <w:autoSpaceDE w:val="0"/>
                        <w:autoSpaceDN w:val="0"/>
                        <w:adjustRightInd w:val="0"/>
                        <w:rPr>
                          <w:rFonts w:ascii="Courier" w:hAnsi="Courier"/>
                          <w:sz w:val="20"/>
                          <w:szCs w:val="20"/>
                        </w:rPr>
                      </w:pPr>
                      <w:r w:rsidRPr="009E1ABF">
                        <w:rPr>
                          <w:rFonts w:ascii="Courier" w:hAnsi="Courier" w:cs="Courier"/>
                          <w:color w:val="000000"/>
                          <w:sz w:val="20"/>
                          <w:szCs w:val="20"/>
                        </w:rPr>
                        <w:t xml:space="preserve">h = </w:t>
                      </w:r>
                      <w:proofErr w:type="spellStart"/>
                      <w:r w:rsidRPr="009E1ABF">
                        <w:rPr>
                          <w:rFonts w:ascii="Courier" w:hAnsi="Courier" w:cs="Courier"/>
                          <w:color w:val="000000"/>
                          <w:sz w:val="20"/>
                          <w:szCs w:val="20"/>
                        </w:rPr>
                        <w:t>conj</w:t>
                      </w:r>
                      <w:proofErr w:type="spellEnd"/>
                      <w:r w:rsidRPr="009E1ABF">
                        <w:rPr>
                          <w:rFonts w:ascii="Courier" w:hAnsi="Courier" w:cs="Courier"/>
                          <w:color w:val="000000"/>
                          <w:sz w:val="20"/>
                          <w:szCs w:val="20"/>
                        </w:rPr>
                        <w:t>(</w:t>
                      </w:r>
                      <w:proofErr w:type="spellStart"/>
                      <w:r w:rsidRPr="009E1ABF">
                        <w:rPr>
                          <w:rFonts w:ascii="Courier" w:hAnsi="Courier" w:cs="Courier"/>
                          <w:color w:val="000000"/>
                          <w:sz w:val="20"/>
                          <w:szCs w:val="20"/>
                        </w:rPr>
                        <w:t>fliplr</w:t>
                      </w:r>
                      <w:proofErr w:type="spellEnd"/>
                      <w:r w:rsidRPr="009E1ABF">
                        <w:rPr>
                          <w:rFonts w:ascii="Courier" w:hAnsi="Courier" w:cs="Courier"/>
                          <w:color w:val="000000"/>
                          <w:sz w:val="20"/>
                          <w:szCs w:val="20"/>
                        </w:rPr>
                        <w:t>(s)</w:t>
                      </w:r>
                      <w:proofErr w:type="gramStart"/>
                      <w:r w:rsidRPr="009E1ABF">
                        <w:rPr>
                          <w:rFonts w:ascii="Courier" w:hAnsi="Courier" w:cs="Courier"/>
                          <w:color w:val="000000"/>
                          <w:sz w:val="20"/>
                          <w:szCs w:val="20"/>
                        </w:rPr>
                        <w:t>);</w:t>
                      </w:r>
                      <w:proofErr w:type="gramEnd"/>
                    </w:p>
                    <w:p w14:paraId="2F27CAB6" w14:textId="77777777" w:rsidR="00786C39" w:rsidRPr="009E1ABF" w:rsidRDefault="00786C39" w:rsidP="00786C39">
                      <w:pPr>
                        <w:autoSpaceDE w:val="0"/>
                        <w:autoSpaceDN w:val="0"/>
                        <w:adjustRightInd w:val="0"/>
                        <w:rPr>
                          <w:rFonts w:ascii="Courier" w:hAnsi="Courier"/>
                          <w:sz w:val="20"/>
                          <w:szCs w:val="20"/>
                        </w:rPr>
                      </w:pPr>
                      <w:r w:rsidRPr="009E1ABF">
                        <w:rPr>
                          <w:rFonts w:ascii="Courier" w:hAnsi="Courier" w:cs="Courier"/>
                          <w:color w:val="000000"/>
                          <w:sz w:val="20"/>
                          <w:szCs w:val="20"/>
                        </w:rPr>
                        <w:t xml:space="preserve">y = </w:t>
                      </w:r>
                      <w:proofErr w:type="gramStart"/>
                      <w:r w:rsidRPr="009E1ABF">
                        <w:rPr>
                          <w:rFonts w:ascii="Courier" w:hAnsi="Courier" w:cs="Courier"/>
                          <w:color w:val="000000"/>
                          <w:sz w:val="20"/>
                          <w:szCs w:val="20"/>
                        </w:rPr>
                        <w:t>conv(</w:t>
                      </w:r>
                      <w:proofErr w:type="gramEnd"/>
                      <w:r w:rsidRPr="009E1ABF">
                        <w:rPr>
                          <w:rFonts w:ascii="Courier" w:hAnsi="Courier" w:cs="Courier"/>
                          <w:color w:val="000000"/>
                          <w:sz w:val="20"/>
                          <w:szCs w:val="20"/>
                        </w:rPr>
                        <w:t xml:space="preserve">h, </w:t>
                      </w:r>
                      <w:proofErr w:type="spellStart"/>
                      <w:r w:rsidRPr="009E1ABF">
                        <w:rPr>
                          <w:rFonts w:ascii="Courier" w:hAnsi="Courier" w:cs="Courier"/>
                          <w:color w:val="000000"/>
                          <w:sz w:val="20"/>
                          <w:szCs w:val="20"/>
                        </w:rPr>
                        <w:t>sdelayed</w:t>
                      </w:r>
                      <w:proofErr w:type="spellEnd"/>
                      <w:r w:rsidRPr="009E1ABF">
                        <w:rPr>
                          <w:rFonts w:ascii="Courier" w:hAnsi="Courier" w:cs="Courier"/>
                          <w:color w:val="000000"/>
                          <w:sz w:val="20"/>
                          <w:szCs w:val="20"/>
                        </w:rPr>
                        <w:t>);</w:t>
                      </w:r>
                    </w:p>
                    <w:p w14:paraId="2498809C" w14:textId="77777777" w:rsidR="00786C39" w:rsidRPr="009E1ABF" w:rsidRDefault="00786C39" w:rsidP="00786C39">
                      <w:pPr>
                        <w:autoSpaceDE w:val="0"/>
                        <w:autoSpaceDN w:val="0"/>
                        <w:adjustRightInd w:val="0"/>
                        <w:rPr>
                          <w:rFonts w:ascii="Courier" w:hAnsi="Courier"/>
                          <w:sz w:val="20"/>
                          <w:szCs w:val="20"/>
                        </w:rPr>
                      </w:pPr>
                      <w:r w:rsidRPr="009E1ABF">
                        <w:rPr>
                          <w:rFonts w:ascii="Courier" w:hAnsi="Courier" w:cs="Courier"/>
                          <w:color w:val="000000"/>
                          <w:sz w:val="20"/>
                          <w:szCs w:val="20"/>
                        </w:rPr>
                        <w:t>N = length(y</w:t>
                      </w:r>
                      <w:proofErr w:type="gramStart"/>
                      <w:r w:rsidRPr="009E1ABF">
                        <w:rPr>
                          <w:rFonts w:ascii="Courier" w:hAnsi="Courier" w:cs="Courier"/>
                          <w:color w:val="000000"/>
                          <w:sz w:val="20"/>
                          <w:szCs w:val="20"/>
                        </w:rPr>
                        <w:t>);</w:t>
                      </w:r>
                      <w:proofErr w:type="gramEnd"/>
                    </w:p>
                    <w:p w14:paraId="098AB382" w14:textId="77777777" w:rsidR="00786C39" w:rsidRPr="009E1ABF" w:rsidRDefault="00786C39" w:rsidP="00786C39">
                      <w:pPr>
                        <w:autoSpaceDE w:val="0"/>
                        <w:autoSpaceDN w:val="0"/>
                        <w:adjustRightInd w:val="0"/>
                        <w:rPr>
                          <w:rFonts w:ascii="Courier" w:hAnsi="Courier"/>
                          <w:sz w:val="20"/>
                          <w:szCs w:val="20"/>
                        </w:rPr>
                      </w:pPr>
                      <w:r w:rsidRPr="009E1ABF">
                        <w:rPr>
                          <w:rFonts w:ascii="Courier" w:hAnsi="Courier" w:cs="Courier"/>
                          <w:color w:val="000000"/>
                          <w:sz w:val="20"/>
                          <w:szCs w:val="20"/>
                        </w:rPr>
                        <w:t xml:space="preserve">n = </w:t>
                      </w:r>
                      <w:proofErr w:type="gramStart"/>
                      <w:r w:rsidRPr="009E1ABF">
                        <w:rPr>
                          <w:rFonts w:ascii="Courier" w:hAnsi="Courier" w:cs="Courier"/>
                          <w:color w:val="000000"/>
                          <w:sz w:val="20"/>
                          <w:szCs w:val="20"/>
                        </w:rPr>
                        <w:t>0 :</w:t>
                      </w:r>
                      <w:proofErr w:type="gramEnd"/>
                      <w:r w:rsidRPr="009E1ABF">
                        <w:rPr>
                          <w:rFonts w:ascii="Courier" w:hAnsi="Courier" w:cs="Courier"/>
                          <w:color w:val="000000"/>
                          <w:sz w:val="20"/>
                          <w:szCs w:val="20"/>
                        </w:rPr>
                        <w:t xml:space="preserve"> N-1;</w:t>
                      </w:r>
                    </w:p>
                    <w:p w14:paraId="2915415B" w14:textId="77777777" w:rsidR="00786C39" w:rsidRPr="009E1ABF" w:rsidRDefault="00786C39" w:rsidP="00786C39">
                      <w:pPr>
                        <w:autoSpaceDE w:val="0"/>
                        <w:autoSpaceDN w:val="0"/>
                        <w:adjustRightInd w:val="0"/>
                        <w:rPr>
                          <w:rFonts w:ascii="Courier" w:hAnsi="Courier"/>
                          <w:sz w:val="20"/>
                          <w:szCs w:val="20"/>
                        </w:rPr>
                      </w:pPr>
                      <w:proofErr w:type="gramStart"/>
                      <w:r w:rsidRPr="009E1ABF">
                        <w:rPr>
                          <w:rFonts w:ascii="Courier" w:hAnsi="Courier" w:cs="Courier"/>
                          <w:color w:val="000000"/>
                          <w:sz w:val="20"/>
                          <w:szCs w:val="20"/>
                        </w:rPr>
                        <w:t>figure;</w:t>
                      </w:r>
                      <w:proofErr w:type="gramEnd"/>
                    </w:p>
                    <w:p w14:paraId="2F7907F4" w14:textId="77777777" w:rsidR="00786C39" w:rsidRPr="009E1ABF" w:rsidRDefault="00786C39" w:rsidP="00786C39">
                      <w:pPr>
                        <w:autoSpaceDE w:val="0"/>
                        <w:autoSpaceDN w:val="0"/>
                        <w:adjustRightInd w:val="0"/>
                        <w:rPr>
                          <w:rFonts w:ascii="Courier" w:hAnsi="Courier"/>
                          <w:sz w:val="20"/>
                          <w:szCs w:val="20"/>
                        </w:rPr>
                      </w:pPr>
                      <w:proofErr w:type="gramStart"/>
                      <w:r w:rsidRPr="009E1ABF">
                        <w:rPr>
                          <w:rFonts w:ascii="Courier" w:hAnsi="Courier" w:cs="Courier"/>
                          <w:color w:val="000000"/>
                          <w:sz w:val="20"/>
                          <w:szCs w:val="20"/>
                        </w:rPr>
                        <w:t>plot(</w:t>
                      </w:r>
                      <w:proofErr w:type="gramEnd"/>
                      <w:r w:rsidRPr="009E1ABF">
                        <w:rPr>
                          <w:rFonts w:ascii="Courier" w:hAnsi="Courier" w:cs="Courier"/>
                          <w:color w:val="000000"/>
                          <w:sz w:val="20"/>
                          <w:szCs w:val="20"/>
                        </w:rPr>
                        <w:t>n, abs(y));</w:t>
                      </w:r>
                    </w:p>
                    <w:p w14:paraId="5132ED33" w14:textId="77777777" w:rsidR="00786C39" w:rsidRPr="009E1ABF" w:rsidRDefault="00786C39" w:rsidP="00786C39">
                      <w:pPr>
                        <w:autoSpaceDE w:val="0"/>
                        <w:autoSpaceDN w:val="0"/>
                        <w:adjustRightInd w:val="0"/>
                        <w:rPr>
                          <w:rFonts w:ascii="Courier" w:hAnsi="Courier"/>
                          <w:sz w:val="20"/>
                          <w:szCs w:val="20"/>
                        </w:rPr>
                      </w:pPr>
                      <w:proofErr w:type="spellStart"/>
                      <w:r w:rsidRPr="009E1ABF">
                        <w:rPr>
                          <w:rFonts w:ascii="Courier" w:hAnsi="Courier" w:cs="Courier"/>
                          <w:color w:val="000000"/>
                          <w:sz w:val="20"/>
                          <w:szCs w:val="20"/>
                        </w:rPr>
                        <w:t>xlabel</w:t>
                      </w:r>
                      <w:proofErr w:type="spellEnd"/>
                      <w:r w:rsidRPr="009E1ABF">
                        <w:rPr>
                          <w:rFonts w:ascii="Courier" w:hAnsi="Courier" w:cs="Courier"/>
                          <w:color w:val="000000"/>
                          <w:sz w:val="20"/>
                          <w:szCs w:val="20"/>
                        </w:rPr>
                        <w:t>(</w:t>
                      </w:r>
                      <w:r w:rsidRPr="009E1ABF">
                        <w:rPr>
                          <w:rFonts w:ascii="Courier" w:hAnsi="Courier" w:cs="Courier"/>
                          <w:color w:val="AA04F9"/>
                          <w:sz w:val="20"/>
                          <w:szCs w:val="20"/>
                        </w:rPr>
                        <w:t>'n'</w:t>
                      </w:r>
                      <w:proofErr w:type="gramStart"/>
                      <w:r w:rsidRPr="009E1ABF">
                        <w:rPr>
                          <w:rFonts w:ascii="Courier" w:hAnsi="Courier" w:cs="Courier"/>
                          <w:color w:val="000000"/>
                          <w:sz w:val="20"/>
                          <w:szCs w:val="20"/>
                        </w:rPr>
                        <w:t>);</w:t>
                      </w:r>
                      <w:proofErr w:type="gramEnd"/>
                    </w:p>
                    <w:p w14:paraId="29C29FA6" w14:textId="77777777" w:rsidR="00786C39" w:rsidRPr="009E1ABF" w:rsidRDefault="00786C39" w:rsidP="00786C39">
                      <w:pPr>
                        <w:autoSpaceDE w:val="0"/>
                        <w:autoSpaceDN w:val="0"/>
                        <w:adjustRightInd w:val="0"/>
                        <w:rPr>
                          <w:rFonts w:ascii="Courier" w:hAnsi="Courier"/>
                          <w:sz w:val="20"/>
                          <w:szCs w:val="20"/>
                        </w:rPr>
                      </w:pPr>
                      <w:proofErr w:type="spellStart"/>
                      <w:r w:rsidRPr="009E1ABF">
                        <w:rPr>
                          <w:rFonts w:ascii="Courier" w:hAnsi="Courier" w:cs="Courier"/>
                          <w:color w:val="000000"/>
                          <w:sz w:val="20"/>
                          <w:szCs w:val="20"/>
                        </w:rPr>
                        <w:t>ylabel</w:t>
                      </w:r>
                      <w:proofErr w:type="spellEnd"/>
                      <w:r w:rsidRPr="009E1ABF">
                        <w:rPr>
                          <w:rFonts w:ascii="Courier" w:hAnsi="Courier" w:cs="Courier"/>
                          <w:color w:val="000000"/>
                          <w:sz w:val="20"/>
                          <w:szCs w:val="20"/>
                        </w:rPr>
                        <w:t>(</w:t>
                      </w:r>
                      <w:r w:rsidRPr="009E1ABF">
                        <w:rPr>
                          <w:rFonts w:ascii="Courier" w:hAnsi="Courier" w:cs="Courier"/>
                          <w:color w:val="AA04F9"/>
                          <w:sz w:val="20"/>
                          <w:szCs w:val="20"/>
                        </w:rPr>
                        <w:t>'y[n] for Td = 0.5*Ts'</w:t>
                      </w:r>
                      <w:proofErr w:type="gramStart"/>
                      <w:r w:rsidRPr="009E1ABF">
                        <w:rPr>
                          <w:rFonts w:ascii="Courier" w:hAnsi="Courier" w:cs="Courier"/>
                          <w:color w:val="000000"/>
                          <w:sz w:val="20"/>
                          <w:szCs w:val="20"/>
                        </w:rPr>
                        <w:t>);</w:t>
                      </w:r>
                      <w:proofErr w:type="gramEnd"/>
                    </w:p>
                    <w:p w14:paraId="5A0E7997" w14:textId="2A73647E" w:rsidR="00786C39" w:rsidRDefault="00786C39" w:rsidP="00786C39">
                      <w:proofErr w:type="spellStart"/>
                      <w:proofErr w:type="gramStart"/>
                      <w:r w:rsidRPr="009E1ABF">
                        <w:rPr>
                          <w:rFonts w:ascii="Courier" w:hAnsi="Courier" w:cs="Courier"/>
                          <w:color w:val="000000"/>
                          <w:sz w:val="20"/>
                          <w:szCs w:val="20"/>
                        </w:rPr>
                        <w:t>xlim</w:t>
                      </w:r>
                      <w:proofErr w:type="spellEnd"/>
                      <w:r w:rsidRPr="009E1ABF">
                        <w:rPr>
                          <w:rFonts w:ascii="Courier" w:hAnsi="Courier" w:cs="Courier"/>
                          <w:color w:val="000000"/>
                          <w:sz w:val="20"/>
                          <w:szCs w:val="20"/>
                        </w:rPr>
                        <w:t>(</w:t>
                      </w:r>
                      <w:proofErr w:type="gramEnd"/>
                      <w:r w:rsidRPr="009E1ABF">
                        <w:rPr>
                          <w:rFonts w:ascii="Courier" w:hAnsi="Courier" w:cs="Courier"/>
                          <w:color w:val="000000"/>
                          <w:sz w:val="20"/>
                          <w:szCs w:val="20"/>
                        </w:rPr>
                        <w:t>[495 505]);</w:t>
                      </w:r>
                    </w:p>
                  </w:txbxContent>
                </v:textbox>
              </v:shape>
            </w:pict>
          </mc:Fallback>
        </mc:AlternateContent>
      </w:r>
      <w:r w:rsidR="00F72546">
        <w:rPr>
          <w:bCs/>
        </w:rPr>
        <w:t>In addition to having round-trip delays that are not integer multiples of the sampling time, the estimate of the round-trip time is also affected by multipath effects.  That is, d</w:t>
      </w:r>
      <w:r w:rsidR="00786C39">
        <w:rPr>
          <w:bCs/>
        </w:rPr>
        <w:t>ue to the wireless propagation along multiple paths from transmitter to receiver each with a different delay and gain, the absolute value of the matched filter output might have many peaks.</w:t>
      </w:r>
    </w:p>
    <w:p w14:paraId="228EB991" w14:textId="7EC5F686" w:rsidR="00D52C2E" w:rsidRDefault="00F72546" w:rsidP="00F72546">
      <w:pPr>
        <w:widowControl w:val="0"/>
        <w:autoSpaceDE w:val="0"/>
        <w:autoSpaceDN w:val="0"/>
        <w:adjustRightInd w:val="0"/>
        <w:spacing w:line="288" w:lineRule="auto"/>
        <w:ind w:left="-547" w:right="4680"/>
        <w:rPr>
          <w:bCs/>
        </w:rPr>
      </w:pPr>
      <w:r>
        <w:rPr>
          <w:bCs/>
        </w:rPr>
        <w:t>We can use post-processing of the points at which the absolute value in the matched filter output clears a threshold to improve the accuracy of the round-trip time estimate.  For example</w:t>
      </w:r>
      <w:r w:rsidR="00786C39">
        <w:rPr>
          <w:bCs/>
        </w:rPr>
        <w:t>, Exercise 2.3(d) in [8] suggests using a polynomial interpolator to obtain a high-resolution estimate of the round-trip time.</w:t>
      </w:r>
    </w:p>
    <w:p w14:paraId="7BFC53C3" w14:textId="77777777" w:rsidR="00786C39" w:rsidRPr="00306B02" w:rsidRDefault="00786C39" w:rsidP="00786C39">
      <w:pPr>
        <w:widowControl w:val="0"/>
        <w:autoSpaceDE w:val="0"/>
        <w:autoSpaceDN w:val="0"/>
        <w:adjustRightInd w:val="0"/>
        <w:spacing w:line="288" w:lineRule="auto"/>
        <w:ind w:left="-547"/>
        <w:rPr>
          <w:bCs/>
        </w:rPr>
      </w:pPr>
    </w:p>
    <w:p w14:paraId="4F21999F" w14:textId="2D3087CC" w:rsidR="005F0D0A" w:rsidRPr="00B24C11" w:rsidRDefault="00260E43" w:rsidP="00260E43">
      <w:pPr>
        <w:pStyle w:val="ListParagraph"/>
        <w:spacing w:after="120"/>
        <w:ind w:left="-547"/>
        <w:jc w:val="both"/>
        <w:rPr>
          <w:b/>
          <w:bCs/>
        </w:rPr>
      </w:pPr>
      <w:r>
        <w:rPr>
          <w:b/>
          <w:bCs/>
        </w:rPr>
        <w:t xml:space="preserve">5.0 </w:t>
      </w:r>
      <w:r w:rsidR="005F0D0A">
        <w:rPr>
          <w:b/>
          <w:bCs/>
        </w:rPr>
        <w:t>Conclusion</w:t>
      </w:r>
    </w:p>
    <w:p w14:paraId="7A977EE3" w14:textId="77777777" w:rsidR="004B3A1E" w:rsidRDefault="00CD2CF4" w:rsidP="004B3A1E">
      <w:pPr>
        <w:widowControl w:val="0"/>
        <w:autoSpaceDE w:val="0"/>
        <w:autoSpaceDN w:val="0"/>
        <w:adjustRightInd w:val="0"/>
        <w:spacing w:line="288" w:lineRule="auto"/>
        <w:ind w:left="-547"/>
      </w:pPr>
      <w:r>
        <w:t>Wireless localization has</w:t>
      </w:r>
      <w:r w:rsidR="004B3A1E">
        <w:t xml:space="preserve"> </w:t>
      </w:r>
      <w:r>
        <w:t>applications in automotive,</w:t>
      </w:r>
    </w:p>
    <w:p w14:paraId="2875B25B" w14:textId="77777777" w:rsidR="004B3A1E" w:rsidRDefault="00CD2CF4" w:rsidP="004B3A1E">
      <w:pPr>
        <w:widowControl w:val="0"/>
        <w:autoSpaceDE w:val="0"/>
        <w:autoSpaceDN w:val="0"/>
        <w:adjustRightInd w:val="0"/>
        <w:spacing w:line="288" w:lineRule="auto"/>
        <w:ind w:left="-547"/>
      </w:pPr>
      <w:r>
        <w:t>cellular, sonar, and</w:t>
      </w:r>
      <w:r w:rsidR="004B3A1E">
        <w:t xml:space="preserve"> </w:t>
      </w:r>
      <w:r>
        <w:t xml:space="preserve">ultrasound systems.  </w:t>
      </w:r>
      <w:r w:rsidR="004B3A1E">
        <w:t>T</w:t>
      </w:r>
      <w:r>
        <w:t>his project</w:t>
      </w:r>
      <w:r>
        <w:br/>
        <w:t>explored the use of radar signal processing to estimate</w:t>
      </w:r>
    </w:p>
    <w:p w14:paraId="113E76D8" w14:textId="275CC74E" w:rsidR="004B3A1E" w:rsidRDefault="00CD2CF4" w:rsidP="004B3A1E">
      <w:pPr>
        <w:widowControl w:val="0"/>
        <w:autoSpaceDE w:val="0"/>
        <w:autoSpaceDN w:val="0"/>
        <w:adjustRightInd w:val="0"/>
        <w:spacing w:line="288" w:lineRule="auto"/>
        <w:ind w:left="-547"/>
      </w:pPr>
      <w:r>
        <w:t xml:space="preserve">the distance </w:t>
      </w:r>
      <m:oMath>
        <m:r>
          <w:rPr>
            <w:rFonts w:ascii="Cambria Math" w:hAnsi="Cambria Math"/>
          </w:rPr>
          <m:t xml:space="preserve">d </m:t>
        </m:r>
      </m:oMath>
      <w:r>
        <w:t>to an object by estimating the round-trip time</w:t>
      </w:r>
      <w:r w:rsidR="004B3A1E">
        <w:t xml:space="preserve"> </w:t>
      </w:r>
      <m:oMath>
        <m:sSub>
          <m:sSubPr>
            <m:ctrlPr>
              <w:rPr>
                <w:rFonts w:ascii="Cambria Math" w:hAnsi="Cambria Math"/>
                <w:i/>
              </w:rPr>
            </m:ctrlPr>
          </m:sSubPr>
          <m:e>
            <m:r>
              <w:rPr>
                <w:rFonts w:ascii="Cambria Math" w:hAnsi="Cambria Math"/>
              </w:rPr>
              <m:t>T</m:t>
            </m:r>
          </m:e>
          <m:sub>
            <m:r>
              <w:rPr>
                <w:rFonts w:ascii="Cambria Math" w:hAnsi="Cambria Math"/>
              </w:rPr>
              <m:t>d</m:t>
            </m:r>
          </m:sub>
        </m:sSub>
        <m:r>
          <w:rPr>
            <w:rFonts w:ascii="Cambria Math" w:hAnsi="Cambria Math"/>
          </w:rPr>
          <m:t xml:space="preserve"> </m:t>
        </m:r>
      </m:oMath>
      <w:r w:rsidR="004B3A1E">
        <w:t xml:space="preserve">and computing </w:t>
      </w:r>
      <m:oMath>
        <m:r>
          <w:rPr>
            <w:rFonts w:ascii="Cambria Math" w:hAnsi="Cambria Math"/>
          </w:rPr>
          <m:t>d=</m:t>
        </m:r>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 xml:space="preserve"> c </m:t>
        </m:r>
        <m:sSub>
          <m:sSubPr>
            <m:ctrlPr>
              <w:rPr>
                <w:rFonts w:ascii="Cambria Math" w:hAnsi="Cambria Math"/>
                <w:i/>
              </w:rPr>
            </m:ctrlPr>
          </m:sSubPr>
          <m:e>
            <m:r>
              <w:rPr>
                <w:rFonts w:ascii="Cambria Math" w:hAnsi="Cambria Math"/>
              </w:rPr>
              <m:t>T</m:t>
            </m:r>
          </m:e>
          <m:sub>
            <m:r>
              <w:rPr>
                <w:rFonts w:ascii="Cambria Math" w:hAnsi="Cambria Math"/>
              </w:rPr>
              <m:t>d</m:t>
            </m:r>
          </m:sub>
        </m:sSub>
      </m:oMath>
      <w:r w:rsidR="004B3A1E">
        <w:t>.  The accuracy in the distance depends heavily on the accuracy of the round-trip time.</w:t>
      </w:r>
    </w:p>
    <w:p w14:paraId="277391AD" w14:textId="77777777" w:rsidR="004B3A1E" w:rsidRDefault="00CD2CF4" w:rsidP="004B3A1E">
      <w:pPr>
        <w:widowControl w:val="0"/>
        <w:autoSpaceDE w:val="0"/>
        <w:autoSpaceDN w:val="0"/>
        <w:adjustRightInd w:val="0"/>
        <w:spacing w:before="120" w:after="120" w:line="288" w:lineRule="auto"/>
        <w:ind w:left="-547"/>
      </w:pPr>
      <w:r>
        <w:lastRenderedPageBreak/>
        <w:t xml:space="preserve">This approach has two degrees of freedom: (1) pulse shape and (2) method to detect the pulse in the received signal.  </w:t>
      </w:r>
    </w:p>
    <w:p w14:paraId="5A6412AD" w14:textId="6B36915D" w:rsidR="004B3A1E" w:rsidRDefault="00CD2CF4" w:rsidP="004B3A1E">
      <w:pPr>
        <w:widowControl w:val="0"/>
        <w:autoSpaceDE w:val="0"/>
        <w:autoSpaceDN w:val="0"/>
        <w:adjustRightInd w:val="0"/>
        <w:spacing w:before="120" w:after="120" w:line="288" w:lineRule="auto"/>
        <w:ind w:left="-547"/>
      </w:pPr>
      <w:r>
        <w:t xml:space="preserve">A chirp </w:t>
      </w:r>
      <w:r w:rsidR="001415F4">
        <w:t>pulse</w:t>
      </w:r>
      <w:r w:rsidR="004B3A1E">
        <w:t xml:space="preserve"> linearly sweeps a range of frequencies over an interval of time.  A chirp</w:t>
      </w:r>
      <w:r>
        <w:t xml:space="preserve"> is resilient to many impairments experienced by propagating signals including thermal noise, delays, frequency distortion</w:t>
      </w:r>
      <w:r w:rsidR="001415F4">
        <w:t>, and Doppler shifts</w:t>
      </w:r>
      <w:r>
        <w:t>.</w:t>
      </w:r>
      <w:r w:rsidR="001415F4">
        <w:t xml:space="preserve"> [7]</w:t>
      </w:r>
      <w:r w:rsidRPr="00617BEF">
        <w:t xml:space="preserve"> </w:t>
      </w:r>
      <w:r>
        <w:t>Chirp signals can be used not only to localize an object, but also estimate its velocity.</w:t>
      </w:r>
      <w:r w:rsidR="001415F4">
        <w:t xml:space="preserve"> [8]</w:t>
      </w:r>
    </w:p>
    <w:p w14:paraId="0F7F0BE6" w14:textId="5CE30A0D" w:rsidR="00CD2CF4" w:rsidRPr="004B3A1E" w:rsidRDefault="00271455" w:rsidP="004B3A1E">
      <w:pPr>
        <w:spacing w:before="120" w:line="288" w:lineRule="auto"/>
        <w:ind w:left="-547"/>
        <w:jc w:val="both"/>
      </w:pPr>
      <w:r>
        <w:t>M</w:t>
      </w:r>
      <w:r w:rsidR="001415F4">
        <w:t xml:space="preserve">atched filtering </w:t>
      </w:r>
      <w:r>
        <w:t xml:space="preserve">is employed to </w:t>
      </w:r>
      <w:r w:rsidR="001415F4">
        <w:t xml:space="preserve">detect a known pulse by correlating the </w:t>
      </w:r>
      <w:r w:rsidR="004B3A1E">
        <w:t xml:space="preserve">received </w:t>
      </w:r>
      <w:r w:rsidR="001415F4">
        <w:t>signal with the known pulse and processing the points in the absolute value of the output that exceed a threshold</w:t>
      </w:r>
      <w:r>
        <w:t xml:space="preserve"> to estimate </w:t>
      </w:r>
      <w:r>
        <w:t xml:space="preserve">the round-trip time </w:t>
      </w:r>
      <m:oMath>
        <m:sSub>
          <m:sSubPr>
            <m:ctrlPr>
              <w:rPr>
                <w:rFonts w:ascii="Cambria Math" w:hAnsi="Cambria Math"/>
                <w:i/>
              </w:rPr>
            </m:ctrlPr>
          </m:sSubPr>
          <m:e>
            <m:r>
              <w:rPr>
                <w:rFonts w:ascii="Cambria Math" w:hAnsi="Cambria Math"/>
              </w:rPr>
              <m:t>T</m:t>
            </m:r>
          </m:e>
          <m:sub>
            <m:r>
              <w:rPr>
                <w:rFonts w:ascii="Cambria Math" w:hAnsi="Cambria Math"/>
              </w:rPr>
              <m:t>d</m:t>
            </m:r>
          </m:sub>
        </m:sSub>
      </m:oMath>
      <w:r w:rsidR="001415F4">
        <w:t xml:space="preserve">.  The simplest approach is to </w:t>
      </w:r>
      <w:r>
        <w:t xml:space="preserve">estimate </w:t>
      </w:r>
      <m:oMath>
        <m:sSub>
          <m:sSubPr>
            <m:ctrlPr>
              <w:rPr>
                <w:rFonts w:ascii="Cambria Math" w:hAnsi="Cambria Math"/>
                <w:i/>
              </w:rPr>
            </m:ctrlPr>
          </m:sSubPr>
          <m:e>
            <m:r>
              <w:rPr>
                <w:rFonts w:ascii="Cambria Math" w:hAnsi="Cambria Math"/>
              </w:rPr>
              <m:t>T</m:t>
            </m:r>
          </m:e>
          <m:sub>
            <m:r>
              <w:rPr>
                <w:rFonts w:ascii="Cambria Math" w:hAnsi="Cambria Math"/>
              </w:rPr>
              <m:t>d</m:t>
            </m:r>
          </m:sub>
        </m:sSub>
      </m:oMath>
      <w:r w:rsidR="001415F4">
        <w:t xml:space="preserve"> </w:t>
      </w:r>
      <w:r>
        <w:t xml:space="preserve">is to find </w:t>
      </w:r>
      <w:r w:rsidR="001415F4">
        <w:t xml:space="preserve">the time at which the first peak occurs and </w:t>
      </w:r>
      <w:r w:rsidR="004B3A1E">
        <w:t xml:space="preserve">subtract the worst-case delay through the matched filter.  This method is limited in accuracy </w:t>
      </w:r>
      <w:r>
        <w:t>in</w:t>
      </w:r>
      <w:r w:rsidR="004B3A1E">
        <w:t xml:space="preserve"> the round-trip time </w:t>
      </w:r>
      <w:r>
        <w:t>by</w:t>
      </w:r>
      <w:r w:rsidR="004B3A1E">
        <w:t xml:space="preserve"> the sampling time and multipath effects.  </w:t>
      </w:r>
      <w:r w:rsidR="00DE5F3D">
        <w:t>Although not explored in this project, p</w:t>
      </w:r>
      <w:r w:rsidR="004B3A1E">
        <w:t>olynomial interpolators can be applied to the points in the absolute value of the output that exceed a threshold to obtain high-resolution round-trip time estimates.</w:t>
      </w:r>
    </w:p>
    <w:p w14:paraId="40419B43" w14:textId="77777777" w:rsidR="004B3A1E" w:rsidRDefault="004B3A1E" w:rsidP="004B3A1E">
      <w:pPr>
        <w:widowControl w:val="0"/>
        <w:autoSpaceDE w:val="0"/>
        <w:autoSpaceDN w:val="0"/>
        <w:adjustRightInd w:val="0"/>
        <w:ind w:left="-547"/>
        <w:rPr>
          <w:b/>
        </w:rPr>
      </w:pPr>
    </w:p>
    <w:p w14:paraId="0D9D3A18" w14:textId="5CEB0C3E" w:rsidR="0065495D" w:rsidRPr="0065495D" w:rsidRDefault="00900CF9" w:rsidP="0065495D">
      <w:pPr>
        <w:widowControl w:val="0"/>
        <w:autoSpaceDE w:val="0"/>
        <w:autoSpaceDN w:val="0"/>
        <w:adjustRightInd w:val="0"/>
        <w:spacing w:after="60"/>
        <w:ind w:left="-547"/>
        <w:rPr>
          <w:b/>
        </w:rPr>
      </w:pPr>
      <w:r w:rsidRPr="00431BCA">
        <w:rPr>
          <w:b/>
        </w:rPr>
        <w:t>References</w:t>
      </w:r>
    </w:p>
    <w:p w14:paraId="63CA6370" w14:textId="44CC10C5" w:rsidR="0065495D" w:rsidRDefault="0065495D" w:rsidP="0065495D">
      <w:pPr>
        <w:widowControl w:val="0"/>
        <w:autoSpaceDE w:val="0"/>
        <w:autoSpaceDN w:val="0"/>
        <w:adjustRightInd w:val="0"/>
        <w:ind w:left="-187" w:hanging="360"/>
        <w:rPr>
          <w:bCs/>
          <w:sz w:val="22"/>
          <w:szCs w:val="22"/>
        </w:rPr>
      </w:pPr>
      <w:r>
        <w:rPr>
          <w:bCs/>
          <w:sz w:val="22"/>
          <w:szCs w:val="22"/>
        </w:rPr>
        <w:t>[1] T. Ryan, “</w:t>
      </w:r>
      <w:hyperlink r:id="rId21" w:history="1">
        <w:r w:rsidRPr="00FC2045">
          <w:rPr>
            <w:rStyle w:val="Hyperlink"/>
            <w:bCs/>
            <w:sz w:val="22"/>
            <w:szCs w:val="22"/>
          </w:rPr>
          <w:t>What causes electromagnetic waves</w:t>
        </w:r>
      </w:hyperlink>
      <w:r>
        <w:rPr>
          <w:bCs/>
          <w:sz w:val="22"/>
          <w:szCs w:val="22"/>
        </w:rPr>
        <w:t>?”, Socratic.org, accessed Oct. 24, 2021.</w:t>
      </w:r>
    </w:p>
    <w:p w14:paraId="6C4BB679" w14:textId="60D9EC7C" w:rsidR="0065495D" w:rsidRDefault="00FB1D1C" w:rsidP="00506AAA">
      <w:pPr>
        <w:widowControl w:val="0"/>
        <w:autoSpaceDE w:val="0"/>
        <w:autoSpaceDN w:val="0"/>
        <w:adjustRightInd w:val="0"/>
        <w:ind w:left="-245" w:hanging="302"/>
        <w:rPr>
          <w:bCs/>
          <w:sz w:val="22"/>
          <w:szCs w:val="22"/>
        </w:rPr>
      </w:pPr>
      <w:r>
        <w:rPr>
          <w:bCs/>
          <w:sz w:val="22"/>
          <w:szCs w:val="22"/>
        </w:rPr>
        <w:t>[</w:t>
      </w:r>
      <w:r w:rsidR="0065495D">
        <w:rPr>
          <w:bCs/>
          <w:sz w:val="22"/>
          <w:szCs w:val="22"/>
        </w:rPr>
        <w:t>2</w:t>
      </w:r>
      <w:r>
        <w:rPr>
          <w:bCs/>
          <w:sz w:val="22"/>
          <w:szCs w:val="22"/>
        </w:rPr>
        <w:t xml:space="preserve">] </w:t>
      </w:r>
      <w:r w:rsidR="0065495D">
        <w:rPr>
          <w:bCs/>
          <w:sz w:val="22"/>
          <w:szCs w:val="22"/>
        </w:rPr>
        <w:t>B. L. Evans, “</w:t>
      </w:r>
      <w:hyperlink r:id="rId22" w:history="1">
        <w:r w:rsidR="0065495D" w:rsidRPr="006B32E3">
          <w:rPr>
            <w:rStyle w:val="Hyperlink"/>
            <w:bCs/>
            <w:sz w:val="22"/>
            <w:szCs w:val="22"/>
          </w:rPr>
          <w:t>Mini-Project #2: Wireless Localization</w:t>
        </w:r>
      </w:hyperlink>
      <w:r w:rsidR="0065495D">
        <w:rPr>
          <w:bCs/>
          <w:sz w:val="22"/>
          <w:szCs w:val="22"/>
        </w:rPr>
        <w:t xml:space="preserve">”, EE 313 Linear Systems &amp; Signals, UT Austin, Fall 2021. </w:t>
      </w:r>
    </w:p>
    <w:p w14:paraId="760F3F2E" w14:textId="04E4F165" w:rsidR="001F7884" w:rsidRDefault="001F7884" w:rsidP="001F7884">
      <w:pPr>
        <w:widowControl w:val="0"/>
        <w:autoSpaceDE w:val="0"/>
        <w:autoSpaceDN w:val="0"/>
        <w:adjustRightInd w:val="0"/>
        <w:ind w:left="-187" w:hanging="360"/>
        <w:rPr>
          <w:sz w:val="22"/>
          <w:szCs w:val="22"/>
        </w:rPr>
      </w:pPr>
      <w:r w:rsidRPr="001D30E6">
        <w:rPr>
          <w:bCs/>
          <w:sz w:val="22"/>
          <w:szCs w:val="22"/>
        </w:rPr>
        <w:t>[</w:t>
      </w:r>
      <w:r w:rsidR="00FB1D1C">
        <w:rPr>
          <w:bCs/>
          <w:sz w:val="22"/>
          <w:szCs w:val="22"/>
        </w:rPr>
        <w:t>3</w:t>
      </w:r>
      <w:r w:rsidRPr="001D30E6">
        <w:rPr>
          <w:bCs/>
          <w:sz w:val="22"/>
          <w:szCs w:val="22"/>
        </w:rPr>
        <w:t xml:space="preserve">] </w:t>
      </w:r>
      <w:bookmarkStart w:id="0" w:name="tex2html9"/>
      <w:r w:rsidRPr="001D30E6">
        <w:rPr>
          <w:sz w:val="22"/>
          <w:szCs w:val="22"/>
        </w:rPr>
        <w:fldChar w:fldCharType="begin"/>
      </w:r>
      <w:r w:rsidRPr="001D30E6">
        <w:rPr>
          <w:sz w:val="22"/>
          <w:szCs w:val="22"/>
        </w:rPr>
        <w:instrText xml:space="preserve"> HYPERLINK "http://www.ee.gatech.edu/users/mcclella/" </w:instrText>
      </w:r>
      <w:r w:rsidRPr="001D30E6">
        <w:rPr>
          <w:sz w:val="22"/>
          <w:szCs w:val="22"/>
        </w:rPr>
        <w:fldChar w:fldCharType="separate"/>
      </w:r>
      <w:r w:rsidRPr="001D30E6">
        <w:rPr>
          <w:rStyle w:val="Hyperlink"/>
          <w:sz w:val="22"/>
          <w:szCs w:val="22"/>
        </w:rPr>
        <w:t>J</w:t>
      </w:r>
      <w:r w:rsidR="004F7B8D">
        <w:rPr>
          <w:rStyle w:val="Hyperlink"/>
          <w:sz w:val="22"/>
          <w:szCs w:val="22"/>
        </w:rPr>
        <w:t>.</w:t>
      </w:r>
      <w:r w:rsidRPr="001D30E6">
        <w:rPr>
          <w:rStyle w:val="Hyperlink"/>
          <w:sz w:val="22"/>
          <w:szCs w:val="22"/>
        </w:rPr>
        <w:t xml:space="preserve"> H. McClellan</w:t>
      </w:r>
      <w:r w:rsidRPr="001D30E6">
        <w:rPr>
          <w:sz w:val="22"/>
          <w:szCs w:val="22"/>
        </w:rPr>
        <w:fldChar w:fldCharType="end"/>
      </w:r>
      <w:bookmarkEnd w:id="0"/>
      <w:r w:rsidRPr="001D30E6">
        <w:rPr>
          <w:sz w:val="22"/>
          <w:szCs w:val="22"/>
        </w:rPr>
        <w:t xml:space="preserve">, </w:t>
      </w:r>
      <w:bookmarkStart w:id="1" w:name="tex2html10"/>
      <w:r w:rsidRPr="001D30E6">
        <w:rPr>
          <w:sz w:val="22"/>
          <w:szCs w:val="22"/>
        </w:rPr>
        <w:fldChar w:fldCharType="begin"/>
      </w:r>
      <w:r w:rsidRPr="001D30E6">
        <w:rPr>
          <w:sz w:val="22"/>
          <w:szCs w:val="22"/>
        </w:rPr>
        <w:instrText xml:space="preserve"> HYPERLINK "http://www.ee.gatech.edu/users/478/" </w:instrText>
      </w:r>
      <w:r w:rsidRPr="001D30E6">
        <w:rPr>
          <w:sz w:val="22"/>
          <w:szCs w:val="22"/>
        </w:rPr>
        <w:fldChar w:fldCharType="separate"/>
      </w:r>
      <w:r w:rsidRPr="001D30E6">
        <w:rPr>
          <w:rStyle w:val="Hyperlink"/>
          <w:sz w:val="22"/>
          <w:szCs w:val="22"/>
        </w:rPr>
        <w:t>R</w:t>
      </w:r>
      <w:r w:rsidR="004F7B8D">
        <w:rPr>
          <w:rStyle w:val="Hyperlink"/>
          <w:sz w:val="22"/>
          <w:szCs w:val="22"/>
        </w:rPr>
        <w:t>.</w:t>
      </w:r>
      <w:r w:rsidRPr="001D30E6">
        <w:rPr>
          <w:rStyle w:val="Hyperlink"/>
          <w:sz w:val="22"/>
          <w:szCs w:val="22"/>
        </w:rPr>
        <w:t xml:space="preserve"> W. Schafer</w:t>
      </w:r>
      <w:r w:rsidRPr="001D30E6">
        <w:rPr>
          <w:sz w:val="22"/>
          <w:szCs w:val="22"/>
        </w:rPr>
        <w:fldChar w:fldCharType="end"/>
      </w:r>
      <w:bookmarkEnd w:id="1"/>
      <w:r w:rsidRPr="001D30E6">
        <w:rPr>
          <w:sz w:val="22"/>
          <w:szCs w:val="22"/>
        </w:rPr>
        <w:t xml:space="preserve"> &amp; </w:t>
      </w:r>
      <w:bookmarkStart w:id="2" w:name="tex2html11"/>
      <w:r w:rsidRPr="001D30E6">
        <w:rPr>
          <w:sz w:val="22"/>
          <w:szCs w:val="22"/>
        </w:rPr>
        <w:fldChar w:fldCharType="begin"/>
      </w:r>
      <w:r w:rsidRPr="001D30E6">
        <w:rPr>
          <w:sz w:val="22"/>
          <w:szCs w:val="22"/>
        </w:rPr>
        <w:instrText xml:space="preserve"> HYPERLINK "http://www.rose-hulman.edu/Class/ee/HTML/html/dr._yoder.html" </w:instrText>
      </w:r>
      <w:r w:rsidRPr="001D30E6">
        <w:rPr>
          <w:sz w:val="22"/>
          <w:szCs w:val="22"/>
        </w:rPr>
        <w:fldChar w:fldCharType="separate"/>
      </w:r>
      <w:r w:rsidRPr="001D30E6">
        <w:rPr>
          <w:rStyle w:val="Hyperlink"/>
          <w:sz w:val="22"/>
          <w:szCs w:val="22"/>
        </w:rPr>
        <w:t>M</w:t>
      </w:r>
      <w:r w:rsidR="004F7B8D">
        <w:rPr>
          <w:rStyle w:val="Hyperlink"/>
          <w:sz w:val="22"/>
          <w:szCs w:val="22"/>
        </w:rPr>
        <w:t>.</w:t>
      </w:r>
      <w:r w:rsidRPr="001D30E6">
        <w:rPr>
          <w:rStyle w:val="Hyperlink"/>
          <w:sz w:val="22"/>
          <w:szCs w:val="22"/>
        </w:rPr>
        <w:t xml:space="preserve"> A. Yoder</w:t>
      </w:r>
      <w:r w:rsidRPr="001D30E6">
        <w:rPr>
          <w:sz w:val="22"/>
          <w:szCs w:val="22"/>
        </w:rPr>
        <w:fldChar w:fldCharType="end"/>
      </w:r>
      <w:bookmarkEnd w:id="2"/>
      <w:r w:rsidRPr="001D30E6">
        <w:rPr>
          <w:sz w:val="22"/>
          <w:szCs w:val="22"/>
        </w:rPr>
        <w:t xml:space="preserve">, </w:t>
      </w:r>
      <w:bookmarkStart w:id="3" w:name="tex2html12"/>
      <w:r w:rsidRPr="001D30E6">
        <w:rPr>
          <w:sz w:val="22"/>
          <w:szCs w:val="22"/>
        </w:rPr>
        <w:fldChar w:fldCharType="begin"/>
      </w:r>
      <w:r w:rsidRPr="001D30E6">
        <w:rPr>
          <w:sz w:val="22"/>
          <w:szCs w:val="22"/>
        </w:rPr>
        <w:instrText xml:space="preserve"> HYPERLINK "https://www.pearson.com/us/higher-education/product/Mc-Clellan-Signal-Processing-First/9780130909992.html" </w:instrText>
      </w:r>
      <w:r w:rsidRPr="001D30E6">
        <w:rPr>
          <w:sz w:val="22"/>
          <w:szCs w:val="22"/>
        </w:rPr>
        <w:fldChar w:fldCharType="separate"/>
      </w:r>
      <w:r w:rsidRPr="001D30E6">
        <w:rPr>
          <w:rStyle w:val="Emphasis"/>
          <w:color w:val="0000FF"/>
          <w:sz w:val="22"/>
          <w:szCs w:val="22"/>
          <w:u w:val="single"/>
        </w:rPr>
        <w:t>Signal Processing First</w:t>
      </w:r>
      <w:r w:rsidRPr="001D30E6">
        <w:rPr>
          <w:sz w:val="22"/>
          <w:szCs w:val="22"/>
        </w:rPr>
        <w:fldChar w:fldCharType="end"/>
      </w:r>
      <w:bookmarkEnd w:id="3"/>
      <w:r w:rsidRPr="001D30E6">
        <w:rPr>
          <w:sz w:val="22"/>
          <w:szCs w:val="22"/>
        </w:rPr>
        <w:t xml:space="preserve">, 2003. </w:t>
      </w:r>
      <w:bookmarkStart w:id="4" w:name="tex2html13"/>
      <w:r w:rsidRPr="001D30E6">
        <w:rPr>
          <w:sz w:val="22"/>
          <w:szCs w:val="22"/>
        </w:rPr>
        <w:fldChar w:fldCharType="begin"/>
      </w:r>
      <w:r w:rsidRPr="001D30E6">
        <w:rPr>
          <w:sz w:val="22"/>
          <w:szCs w:val="22"/>
        </w:rPr>
        <w:instrText xml:space="preserve"> HYPERLINK "http://dspfirst.gatech.edu/spfirst/SPFirst-errata.pdf" </w:instrText>
      </w:r>
      <w:r w:rsidRPr="001D30E6">
        <w:rPr>
          <w:sz w:val="22"/>
          <w:szCs w:val="22"/>
        </w:rPr>
        <w:fldChar w:fldCharType="separate"/>
      </w:r>
      <w:r w:rsidRPr="001D30E6">
        <w:rPr>
          <w:rStyle w:val="Hyperlink"/>
          <w:sz w:val="22"/>
          <w:szCs w:val="22"/>
        </w:rPr>
        <w:t>Errata</w:t>
      </w:r>
      <w:r w:rsidRPr="001D30E6">
        <w:rPr>
          <w:sz w:val="22"/>
          <w:szCs w:val="22"/>
        </w:rPr>
        <w:fldChar w:fldCharType="end"/>
      </w:r>
      <w:bookmarkEnd w:id="4"/>
      <w:r w:rsidRPr="001D30E6">
        <w:rPr>
          <w:sz w:val="22"/>
          <w:szCs w:val="22"/>
        </w:rPr>
        <w:t xml:space="preserve">. </w:t>
      </w:r>
      <w:bookmarkStart w:id="5" w:name="tex2html14"/>
      <w:r w:rsidRPr="001D30E6">
        <w:rPr>
          <w:sz w:val="22"/>
          <w:szCs w:val="22"/>
        </w:rPr>
        <w:fldChar w:fldCharType="begin"/>
      </w:r>
      <w:r w:rsidRPr="001D30E6">
        <w:rPr>
          <w:sz w:val="22"/>
          <w:szCs w:val="22"/>
        </w:rPr>
        <w:instrText xml:space="preserve"> HYPERLINK "http://dspfirst.gatech.edu/" </w:instrText>
      </w:r>
      <w:r w:rsidRPr="001D30E6">
        <w:rPr>
          <w:sz w:val="22"/>
          <w:szCs w:val="22"/>
        </w:rPr>
        <w:fldChar w:fldCharType="separate"/>
      </w:r>
      <w:r w:rsidRPr="001D30E6">
        <w:rPr>
          <w:rStyle w:val="Hyperlink"/>
          <w:sz w:val="22"/>
          <w:szCs w:val="22"/>
        </w:rPr>
        <w:t>On-line Companion</w:t>
      </w:r>
      <w:r w:rsidRPr="001D30E6">
        <w:rPr>
          <w:sz w:val="22"/>
          <w:szCs w:val="22"/>
        </w:rPr>
        <w:fldChar w:fldCharType="end"/>
      </w:r>
      <w:bookmarkEnd w:id="5"/>
      <w:r w:rsidRPr="001D30E6">
        <w:rPr>
          <w:sz w:val="22"/>
          <w:szCs w:val="22"/>
        </w:rPr>
        <w:t>.</w:t>
      </w:r>
    </w:p>
    <w:p w14:paraId="6B3A9090" w14:textId="585BB3F6" w:rsidR="001F7884" w:rsidRPr="001D30E6" w:rsidRDefault="001F7884" w:rsidP="001F7884">
      <w:pPr>
        <w:widowControl w:val="0"/>
        <w:autoSpaceDE w:val="0"/>
        <w:autoSpaceDN w:val="0"/>
        <w:adjustRightInd w:val="0"/>
        <w:ind w:left="-187" w:hanging="360"/>
        <w:rPr>
          <w:bCs/>
          <w:sz w:val="22"/>
          <w:szCs w:val="22"/>
        </w:rPr>
      </w:pPr>
      <w:r>
        <w:rPr>
          <w:sz w:val="22"/>
          <w:szCs w:val="22"/>
        </w:rPr>
        <w:t>[</w:t>
      </w:r>
      <w:r w:rsidR="00FB1D1C">
        <w:rPr>
          <w:sz w:val="22"/>
          <w:szCs w:val="22"/>
        </w:rPr>
        <w:t>4</w:t>
      </w:r>
      <w:r>
        <w:rPr>
          <w:sz w:val="22"/>
          <w:szCs w:val="22"/>
        </w:rPr>
        <w:t>] B</w:t>
      </w:r>
      <w:r w:rsidR="004F7B8D">
        <w:rPr>
          <w:sz w:val="22"/>
          <w:szCs w:val="22"/>
        </w:rPr>
        <w:t>.</w:t>
      </w:r>
      <w:r>
        <w:rPr>
          <w:sz w:val="22"/>
          <w:szCs w:val="22"/>
        </w:rPr>
        <w:t xml:space="preserve"> L. Evans, “</w:t>
      </w:r>
      <w:hyperlink r:id="rId23" w:history="1">
        <w:r w:rsidRPr="001F7884">
          <w:rPr>
            <w:rStyle w:val="Hyperlink"/>
            <w:sz w:val="22"/>
            <w:szCs w:val="22"/>
          </w:rPr>
          <w:t>Homework #2 Solution Set</w:t>
        </w:r>
      </w:hyperlink>
      <w:r>
        <w:rPr>
          <w:sz w:val="22"/>
          <w:szCs w:val="22"/>
        </w:rPr>
        <w:t xml:space="preserve">”, EE 313 Linear Systems </w:t>
      </w:r>
      <w:r w:rsidR="00FB1D1C">
        <w:rPr>
          <w:sz w:val="22"/>
          <w:szCs w:val="22"/>
        </w:rPr>
        <w:t>&amp;</w:t>
      </w:r>
      <w:r>
        <w:rPr>
          <w:sz w:val="22"/>
          <w:szCs w:val="22"/>
        </w:rPr>
        <w:t xml:space="preserve"> Signals, </w:t>
      </w:r>
      <w:r w:rsidR="004F7B8D">
        <w:rPr>
          <w:sz w:val="22"/>
          <w:szCs w:val="22"/>
        </w:rPr>
        <w:t xml:space="preserve">UT Austin, </w:t>
      </w:r>
      <w:r>
        <w:rPr>
          <w:sz w:val="22"/>
          <w:szCs w:val="22"/>
        </w:rPr>
        <w:t>Fall 2021.</w:t>
      </w:r>
    </w:p>
    <w:p w14:paraId="37BA44EE" w14:textId="7E9FBB79" w:rsidR="00B06A8A" w:rsidRDefault="00B06A8A" w:rsidP="00B06A8A">
      <w:pPr>
        <w:widowControl w:val="0"/>
        <w:autoSpaceDE w:val="0"/>
        <w:autoSpaceDN w:val="0"/>
        <w:adjustRightInd w:val="0"/>
        <w:ind w:left="-187" w:hanging="360"/>
        <w:rPr>
          <w:bCs/>
          <w:sz w:val="22"/>
          <w:szCs w:val="22"/>
        </w:rPr>
      </w:pPr>
      <w:r>
        <w:rPr>
          <w:bCs/>
          <w:sz w:val="22"/>
          <w:szCs w:val="22"/>
        </w:rPr>
        <w:t>[</w:t>
      </w:r>
      <w:r w:rsidR="00FB1D1C">
        <w:rPr>
          <w:bCs/>
          <w:sz w:val="22"/>
          <w:szCs w:val="22"/>
        </w:rPr>
        <w:t>5</w:t>
      </w:r>
      <w:r>
        <w:rPr>
          <w:bCs/>
          <w:sz w:val="22"/>
          <w:szCs w:val="22"/>
        </w:rPr>
        <w:t xml:space="preserve">] </w:t>
      </w:r>
      <w:r w:rsidRPr="00B06A8A">
        <w:rPr>
          <w:bCs/>
          <w:sz w:val="22"/>
          <w:szCs w:val="22"/>
        </w:rPr>
        <w:t>R</w:t>
      </w:r>
      <w:r w:rsidR="004F7B8D">
        <w:rPr>
          <w:bCs/>
          <w:sz w:val="22"/>
          <w:szCs w:val="22"/>
        </w:rPr>
        <w:t>.</w:t>
      </w:r>
      <w:r w:rsidRPr="00B06A8A">
        <w:rPr>
          <w:bCs/>
          <w:sz w:val="22"/>
          <w:szCs w:val="22"/>
        </w:rPr>
        <w:t xml:space="preserve"> </w:t>
      </w:r>
      <w:proofErr w:type="spellStart"/>
      <w:r w:rsidRPr="00B06A8A">
        <w:rPr>
          <w:bCs/>
          <w:sz w:val="22"/>
          <w:szCs w:val="22"/>
        </w:rPr>
        <w:t>Mudhar</w:t>
      </w:r>
      <w:proofErr w:type="spellEnd"/>
      <w:r>
        <w:rPr>
          <w:bCs/>
          <w:sz w:val="22"/>
          <w:szCs w:val="22"/>
        </w:rPr>
        <w:t>, “</w:t>
      </w:r>
      <w:hyperlink r:id="rId24" w:history="1">
        <w:r w:rsidRPr="00B06A8A">
          <w:rPr>
            <w:rStyle w:val="Hyperlink"/>
            <w:bCs/>
            <w:sz w:val="22"/>
            <w:szCs w:val="22"/>
          </w:rPr>
          <w:t xml:space="preserve">Recordings of ultrasonic </w:t>
        </w:r>
        <w:proofErr w:type="spellStart"/>
        <w:r w:rsidRPr="00B06A8A">
          <w:rPr>
            <w:rStyle w:val="Hyperlink"/>
            <w:bCs/>
            <w:sz w:val="22"/>
            <w:szCs w:val="22"/>
          </w:rPr>
          <w:t>vocalisations</w:t>
        </w:r>
        <w:proofErr w:type="spellEnd"/>
        <w:r w:rsidRPr="00B06A8A">
          <w:rPr>
            <w:rStyle w:val="Hyperlink"/>
            <w:bCs/>
            <w:sz w:val="22"/>
            <w:szCs w:val="22"/>
          </w:rPr>
          <w:t xml:space="preserve"> of bats</w:t>
        </w:r>
      </w:hyperlink>
      <w:r w:rsidRPr="00B06A8A">
        <w:rPr>
          <w:bCs/>
          <w:sz w:val="22"/>
          <w:szCs w:val="22"/>
        </w:rPr>
        <w:t>”, accessed Oct. 24, 2021.</w:t>
      </w:r>
    </w:p>
    <w:p w14:paraId="31A78ABC" w14:textId="70D8EFCC" w:rsidR="001F7884" w:rsidRDefault="001F7884" w:rsidP="001F7884">
      <w:pPr>
        <w:widowControl w:val="0"/>
        <w:autoSpaceDE w:val="0"/>
        <w:autoSpaceDN w:val="0"/>
        <w:adjustRightInd w:val="0"/>
        <w:ind w:left="-187" w:hanging="360"/>
        <w:rPr>
          <w:bCs/>
          <w:sz w:val="22"/>
          <w:szCs w:val="22"/>
        </w:rPr>
      </w:pPr>
      <w:r>
        <w:rPr>
          <w:bCs/>
          <w:sz w:val="22"/>
          <w:szCs w:val="22"/>
        </w:rPr>
        <w:t>[</w:t>
      </w:r>
      <w:r w:rsidR="00FB1D1C">
        <w:rPr>
          <w:bCs/>
          <w:sz w:val="22"/>
          <w:szCs w:val="22"/>
        </w:rPr>
        <w:t>6</w:t>
      </w:r>
      <w:r>
        <w:rPr>
          <w:bCs/>
          <w:sz w:val="22"/>
          <w:szCs w:val="22"/>
        </w:rPr>
        <w:t>] “</w:t>
      </w:r>
      <w:proofErr w:type="spellStart"/>
      <w:r>
        <w:rPr>
          <w:bCs/>
          <w:sz w:val="22"/>
          <w:szCs w:val="22"/>
        </w:rPr>
        <w:fldChar w:fldCharType="begin"/>
      </w:r>
      <w:r>
        <w:rPr>
          <w:bCs/>
          <w:sz w:val="22"/>
          <w:szCs w:val="22"/>
        </w:rPr>
        <w:instrText xml:space="preserve"> HYPERLINK "https://en.wikipedia.org/wiki/Zadoff%E2%80%93Chu_sequence" </w:instrText>
      </w:r>
      <w:r>
        <w:rPr>
          <w:bCs/>
          <w:sz w:val="22"/>
          <w:szCs w:val="22"/>
        </w:rPr>
        <w:fldChar w:fldCharType="separate"/>
      </w:r>
      <w:r w:rsidRPr="001F7884">
        <w:rPr>
          <w:rStyle w:val="Hyperlink"/>
          <w:bCs/>
          <w:sz w:val="22"/>
          <w:szCs w:val="22"/>
        </w:rPr>
        <w:t>Zadoff</w:t>
      </w:r>
      <w:proofErr w:type="spellEnd"/>
      <w:r w:rsidRPr="001F7884">
        <w:rPr>
          <w:rStyle w:val="Hyperlink"/>
          <w:bCs/>
          <w:sz w:val="22"/>
          <w:szCs w:val="22"/>
        </w:rPr>
        <w:t>-Chu Sequence</w:t>
      </w:r>
      <w:r>
        <w:rPr>
          <w:bCs/>
          <w:sz w:val="22"/>
          <w:szCs w:val="22"/>
        </w:rPr>
        <w:fldChar w:fldCharType="end"/>
      </w:r>
      <w:r>
        <w:rPr>
          <w:bCs/>
          <w:sz w:val="22"/>
          <w:szCs w:val="22"/>
        </w:rPr>
        <w:t>”, Wikipedia, accessed Oct. 24, 2021.</w:t>
      </w:r>
    </w:p>
    <w:p w14:paraId="357C211E" w14:textId="0129903C" w:rsidR="001F7884" w:rsidRDefault="001F7884" w:rsidP="001F7884">
      <w:pPr>
        <w:widowControl w:val="0"/>
        <w:autoSpaceDE w:val="0"/>
        <w:autoSpaceDN w:val="0"/>
        <w:adjustRightInd w:val="0"/>
        <w:ind w:left="-187" w:hanging="360"/>
        <w:rPr>
          <w:bCs/>
          <w:sz w:val="22"/>
          <w:szCs w:val="22"/>
        </w:rPr>
      </w:pPr>
      <w:r>
        <w:rPr>
          <w:bCs/>
          <w:sz w:val="22"/>
          <w:szCs w:val="22"/>
        </w:rPr>
        <w:t>[</w:t>
      </w:r>
      <w:r w:rsidR="00FB1D1C">
        <w:rPr>
          <w:bCs/>
          <w:sz w:val="22"/>
          <w:szCs w:val="22"/>
        </w:rPr>
        <w:t>7</w:t>
      </w:r>
      <w:r>
        <w:rPr>
          <w:bCs/>
          <w:sz w:val="22"/>
          <w:szCs w:val="22"/>
        </w:rPr>
        <w:t>] “</w:t>
      </w:r>
      <w:hyperlink r:id="rId25" w:history="1">
        <w:r w:rsidRPr="00FC2045">
          <w:rPr>
            <w:rStyle w:val="Hyperlink"/>
            <w:bCs/>
            <w:sz w:val="22"/>
            <w:szCs w:val="22"/>
          </w:rPr>
          <w:t>Doppler Effect</w:t>
        </w:r>
      </w:hyperlink>
      <w:r>
        <w:rPr>
          <w:bCs/>
          <w:sz w:val="22"/>
          <w:szCs w:val="22"/>
        </w:rPr>
        <w:t>”, Wikipedia, accessed Oct. 24, 2021.</w:t>
      </w:r>
    </w:p>
    <w:p w14:paraId="355A232E" w14:textId="4BAAFB0C" w:rsidR="006B6919" w:rsidRDefault="006B6919" w:rsidP="00806778">
      <w:pPr>
        <w:widowControl w:val="0"/>
        <w:autoSpaceDE w:val="0"/>
        <w:autoSpaceDN w:val="0"/>
        <w:adjustRightInd w:val="0"/>
        <w:ind w:left="-245" w:right="-288" w:hanging="302"/>
        <w:rPr>
          <w:color w:val="000000"/>
          <w:sz w:val="22"/>
          <w:szCs w:val="22"/>
          <w:shd w:val="clear" w:color="auto" w:fill="FFFFFF"/>
        </w:rPr>
      </w:pPr>
      <w:r w:rsidRPr="006B6919">
        <w:rPr>
          <w:sz w:val="22"/>
          <w:szCs w:val="22"/>
        </w:rPr>
        <w:t>[</w:t>
      </w:r>
      <w:r w:rsidR="00FB1D1C">
        <w:rPr>
          <w:sz w:val="22"/>
          <w:szCs w:val="22"/>
        </w:rPr>
        <w:t>8</w:t>
      </w:r>
      <w:r w:rsidRPr="006B6919">
        <w:rPr>
          <w:sz w:val="22"/>
          <w:szCs w:val="22"/>
        </w:rPr>
        <w:t>] C. S</w:t>
      </w:r>
      <w:r w:rsidR="004F7B8D">
        <w:rPr>
          <w:sz w:val="22"/>
          <w:szCs w:val="22"/>
        </w:rPr>
        <w:t>.</w:t>
      </w:r>
      <w:r w:rsidRPr="006B6919">
        <w:rPr>
          <w:sz w:val="22"/>
          <w:szCs w:val="22"/>
        </w:rPr>
        <w:t xml:space="preserve"> Burrus, </w:t>
      </w:r>
      <w:hyperlink r:id="rId26" w:history="1">
        <w:r w:rsidRPr="006B6919">
          <w:rPr>
            <w:rStyle w:val="Hyperlink"/>
            <w:sz w:val="22"/>
            <w:szCs w:val="22"/>
          </w:rPr>
          <w:t>J</w:t>
        </w:r>
        <w:r w:rsidR="00602E14">
          <w:rPr>
            <w:rStyle w:val="Hyperlink"/>
            <w:sz w:val="22"/>
            <w:szCs w:val="22"/>
          </w:rPr>
          <w:t>.</w:t>
        </w:r>
        <w:r w:rsidRPr="006B6919">
          <w:rPr>
            <w:rStyle w:val="Hyperlink"/>
            <w:sz w:val="22"/>
            <w:szCs w:val="22"/>
          </w:rPr>
          <w:t xml:space="preserve"> H. McClellan</w:t>
        </w:r>
      </w:hyperlink>
      <w:r w:rsidRPr="006B6919">
        <w:rPr>
          <w:sz w:val="22"/>
          <w:szCs w:val="22"/>
        </w:rPr>
        <w:t>, A</w:t>
      </w:r>
      <w:r w:rsidR="004F7B8D">
        <w:rPr>
          <w:sz w:val="22"/>
          <w:szCs w:val="22"/>
        </w:rPr>
        <w:t>.</w:t>
      </w:r>
      <w:r w:rsidRPr="006B6919">
        <w:rPr>
          <w:sz w:val="22"/>
          <w:szCs w:val="22"/>
        </w:rPr>
        <w:t xml:space="preserve"> W. Oppenheim, T</w:t>
      </w:r>
      <w:r w:rsidR="004F7B8D">
        <w:rPr>
          <w:sz w:val="22"/>
          <w:szCs w:val="22"/>
        </w:rPr>
        <w:t>.</w:t>
      </w:r>
      <w:r w:rsidRPr="006B6919">
        <w:rPr>
          <w:sz w:val="22"/>
          <w:szCs w:val="22"/>
        </w:rPr>
        <w:t xml:space="preserve"> W. Parks, </w:t>
      </w:r>
      <w:hyperlink r:id="rId27" w:history="1">
        <w:r w:rsidRPr="006B6919">
          <w:rPr>
            <w:rStyle w:val="Hyperlink"/>
            <w:sz w:val="22"/>
            <w:szCs w:val="22"/>
          </w:rPr>
          <w:t>R</w:t>
        </w:r>
        <w:r w:rsidR="004F7B8D">
          <w:rPr>
            <w:rStyle w:val="Hyperlink"/>
            <w:sz w:val="22"/>
            <w:szCs w:val="22"/>
          </w:rPr>
          <w:t>.</w:t>
        </w:r>
        <w:r w:rsidRPr="006B6919">
          <w:rPr>
            <w:rStyle w:val="Hyperlink"/>
            <w:sz w:val="22"/>
            <w:szCs w:val="22"/>
          </w:rPr>
          <w:t xml:space="preserve"> W. Schafer</w:t>
        </w:r>
      </w:hyperlink>
      <w:r w:rsidRPr="006B6919">
        <w:rPr>
          <w:sz w:val="22"/>
          <w:szCs w:val="22"/>
        </w:rPr>
        <w:t>, H</w:t>
      </w:r>
      <w:r w:rsidR="004F7B8D">
        <w:rPr>
          <w:sz w:val="22"/>
          <w:szCs w:val="22"/>
        </w:rPr>
        <w:t>.</w:t>
      </w:r>
      <w:r w:rsidRPr="006B6919">
        <w:rPr>
          <w:sz w:val="22"/>
          <w:szCs w:val="22"/>
        </w:rPr>
        <w:t xml:space="preserve"> W. </w:t>
      </w:r>
      <w:proofErr w:type="spellStart"/>
      <w:r w:rsidRPr="006B6919">
        <w:rPr>
          <w:sz w:val="22"/>
          <w:szCs w:val="22"/>
        </w:rPr>
        <w:t>Schuessler</w:t>
      </w:r>
      <w:proofErr w:type="spellEnd"/>
      <w:r w:rsidRPr="006B6919">
        <w:rPr>
          <w:sz w:val="22"/>
          <w:szCs w:val="22"/>
        </w:rPr>
        <w:t>, “</w:t>
      </w:r>
      <w:hyperlink r:id="rId28" w:history="1">
        <w:r w:rsidRPr="00602E14">
          <w:rPr>
            <w:rStyle w:val="Hyperlink"/>
            <w:sz w:val="22"/>
            <w:szCs w:val="22"/>
          </w:rPr>
          <w:t>Chapter 10: Applications</w:t>
        </w:r>
      </w:hyperlink>
      <w:r w:rsidRPr="006B6919">
        <w:rPr>
          <w:sz w:val="22"/>
          <w:szCs w:val="22"/>
        </w:rPr>
        <w:t>”</w:t>
      </w:r>
      <w:r w:rsidR="00602E14">
        <w:rPr>
          <w:sz w:val="22"/>
          <w:szCs w:val="22"/>
        </w:rPr>
        <w:t xml:space="preserve"> (on Canvas)</w:t>
      </w:r>
      <w:r w:rsidRPr="006B6919">
        <w:rPr>
          <w:sz w:val="22"/>
          <w:szCs w:val="22"/>
        </w:rPr>
        <w:t xml:space="preserve">, </w:t>
      </w:r>
      <w:hyperlink r:id="rId29" w:tgtFrame="_blank" w:tooltip="https://www.mathworks.com/matlabcentral/fileexchange/2174-computer-based-exercises-for-signal-processing-using-matlab-5" w:history="1">
        <w:r w:rsidRPr="006B6919">
          <w:rPr>
            <w:rStyle w:val="Hyperlink"/>
            <w:i/>
            <w:iCs/>
            <w:sz w:val="22"/>
            <w:szCs w:val="22"/>
            <w:bdr w:val="none" w:sz="0" w:space="0" w:color="auto" w:frame="1"/>
            <w:shd w:val="clear" w:color="auto" w:fill="FFFFFF"/>
          </w:rPr>
          <w:t>Computer</w:t>
        </w:r>
        <w:r w:rsidR="00602E14">
          <w:rPr>
            <w:rStyle w:val="Hyperlink"/>
            <w:i/>
            <w:iCs/>
            <w:sz w:val="22"/>
            <w:szCs w:val="22"/>
            <w:bdr w:val="none" w:sz="0" w:space="0" w:color="auto" w:frame="1"/>
            <w:shd w:val="clear" w:color="auto" w:fill="FFFFFF"/>
          </w:rPr>
          <w:t>-</w:t>
        </w:r>
        <w:r w:rsidRPr="006B6919">
          <w:rPr>
            <w:rStyle w:val="Hyperlink"/>
            <w:i/>
            <w:iCs/>
            <w:sz w:val="22"/>
            <w:szCs w:val="22"/>
            <w:bdr w:val="none" w:sz="0" w:space="0" w:color="auto" w:frame="1"/>
            <w:shd w:val="clear" w:color="auto" w:fill="FFFFFF"/>
          </w:rPr>
          <w:t xml:space="preserve">Based Exercises for Signal Processing Using </w:t>
        </w:r>
        <w:proofErr w:type="spellStart"/>
        <w:r w:rsidRPr="006B6919">
          <w:rPr>
            <w:rStyle w:val="Hyperlink"/>
            <w:i/>
            <w:iCs/>
            <w:sz w:val="22"/>
            <w:szCs w:val="22"/>
            <w:bdr w:val="none" w:sz="0" w:space="0" w:color="auto" w:frame="1"/>
            <w:shd w:val="clear" w:color="auto" w:fill="FFFFFF"/>
          </w:rPr>
          <w:t>Matlab</w:t>
        </w:r>
        <w:proofErr w:type="spellEnd"/>
      </w:hyperlink>
      <w:r w:rsidRPr="006B6919">
        <w:rPr>
          <w:i/>
          <w:iCs/>
          <w:color w:val="000000"/>
          <w:sz w:val="22"/>
          <w:szCs w:val="22"/>
          <w:shd w:val="clear" w:color="auto" w:fill="FFFFFF"/>
        </w:rPr>
        <w:t xml:space="preserve">, </w:t>
      </w:r>
      <w:r w:rsidRPr="00DA31BA">
        <w:rPr>
          <w:color w:val="000000"/>
          <w:sz w:val="22"/>
          <w:szCs w:val="22"/>
          <w:shd w:val="clear" w:color="auto" w:fill="FFFFFF"/>
        </w:rPr>
        <w:t>1994.</w:t>
      </w:r>
      <w:r w:rsidR="001F7884">
        <w:rPr>
          <w:color w:val="000000"/>
          <w:sz w:val="22"/>
          <w:szCs w:val="22"/>
          <w:shd w:val="clear" w:color="auto" w:fill="FFFFFF"/>
        </w:rPr>
        <w:t xml:space="preserve">  </w:t>
      </w:r>
      <w:hyperlink r:id="rId30" w:history="1">
        <w:r w:rsidR="004F7B8D">
          <w:rPr>
            <w:rStyle w:val="Hyperlink"/>
            <w:sz w:val="22"/>
            <w:szCs w:val="22"/>
            <w:shd w:val="clear" w:color="auto" w:fill="FFFFFF"/>
          </w:rPr>
          <w:t>C</w:t>
        </w:r>
        <w:r w:rsidR="001F7884" w:rsidRPr="001F7884">
          <w:rPr>
            <w:rStyle w:val="Hyperlink"/>
            <w:sz w:val="22"/>
            <w:szCs w:val="22"/>
            <w:shd w:val="clear" w:color="auto" w:fill="FFFFFF"/>
          </w:rPr>
          <w:t>ode</w:t>
        </w:r>
      </w:hyperlink>
      <w:r w:rsidR="001F7884">
        <w:rPr>
          <w:color w:val="000000"/>
          <w:sz w:val="22"/>
          <w:szCs w:val="22"/>
          <w:shd w:val="clear" w:color="auto" w:fill="FFFFFF"/>
        </w:rPr>
        <w:t>.</w:t>
      </w:r>
    </w:p>
    <w:p w14:paraId="796DDC04" w14:textId="1CA25960" w:rsidR="00F67840" w:rsidRDefault="00F67840" w:rsidP="00806778">
      <w:pPr>
        <w:widowControl w:val="0"/>
        <w:autoSpaceDE w:val="0"/>
        <w:autoSpaceDN w:val="0"/>
        <w:adjustRightInd w:val="0"/>
        <w:ind w:left="-245" w:right="-288" w:hanging="302"/>
        <w:rPr>
          <w:color w:val="000000"/>
          <w:sz w:val="22"/>
          <w:szCs w:val="22"/>
          <w:shd w:val="clear" w:color="auto" w:fill="FFFFFF"/>
        </w:rPr>
      </w:pPr>
      <w:r>
        <w:rPr>
          <w:color w:val="000000"/>
          <w:sz w:val="22"/>
          <w:szCs w:val="22"/>
          <w:shd w:val="clear" w:color="auto" w:fill="FFFFFF"/>
        </w:rPr>
        <w:t>[9] “</w:t>
      </w:r>
      <w:hyperlink r:id="rId31" w:history="1">
        <w:r w:rsidRPr="00F67840">
          <w:rPr>
            <w:rStyle w:val="Hyperlink"/>
            <w:sz w:val="22"/>
            <w:szCs w:val="22"/>
            <w:shd w:val="clear" w:color="auto" w:fill="FFFFFF"/>
          </w:rPr>
          <w:t>Radar Signal Characteristics</w:t>
        </w:r>
      </w:hyperlink>
      <w:r>
        <w:rPr>
          <w:color w:val="000000"/>
          <w:sz w:val="22"/>
          <w:szCs w:val="22"/>
          <w:shd w:val="clear" w:color="auto" w:fill="FFFFFF"/>
        </w:rPr>
        <w:t>”, Wikipedia, accessed Oct. 24, 2021.</w:t>
      </w:r>
    </w:p>
    <w:p w14:paraId="4309B5A3" w14:textId="300017A6" w:rsidR="00FB1D1C" w:rsidRPr="00FB1D1C" w:rsidRDefault="003D4DC5" w:rsidP="00FB1D1C">
      <w:pPr>
        <w:widowControl w:val="0"/>
        <w:autoSpaceDE w:val="0"/>
        <w:autoSpaceDN w:val="0"/>
        <w:adjustRightInd w:val="0"/>
        <w:ind w:left="-187" w:hanging="360"/>
        <w:rPr>
          <w:sz w:val="22"/>
          <w:szCs w:val="22"/>
        </w:rPr>
      </w:pPr>
      <w:r w:rsidRPr="006B6919">
        <w:rPr>
          <w:bCs/>
          <w:sz w:val="22"/>
          <w:szCs w:val="22"/>
        </w:rPr>
        <w:t>[</w:t>
      </w:r>
      <w:r w:rsidR="00F67840">
        <w:rPr>
          <w:bCs/>
          <w:sz w:val="22"/>
          <w:szCs w:val="22"/>
        </w:rPr>
        <w:t>10</w:t>
      </w:r>
      <w:r w:rsidRPr="006B6919">
        <w:rPr>
          <w:bCs/>
          <w:sz w:val="22"/>
          <w:szCs w:val="22"/>
        </w:rPr>
        <w:t xml:space="preserve">] Dina </w:t>
      </w:r>
      <w:proofErr w:type="spellStart"/>
      <w:r w:rsidRPr="006B6919">
        <w:rPr>
          <w:bCs/>
          <w:sz w:val="22"/>
          <w:szCs w:val="22"/>
        </w:rPr>
        <w:t>Katabi</w:t>
      </w:r>
      <w:proofErr w:type="spellEnd"/>
      <w:r w:rsidRPr="006B6919">
        <w:rPr>
          <w:bCs/>
          <w:sz w:val="22"/>
          <w:szCs w:val="22"/>
        </w:rPr>
        <w:t>, “</w:t>
      </w:r>
      <w:hyperlink r:id="rId32" w:history="1">
        <w:r w:rsidRPr="006B6919">
          <w:rPr>
            <w:rStyle w:val="Hyperlink"/>
            <w:sz w:val="22"/>
            <w:szCs w:val="22"/>
          </w:rPr>
          <w:t>Lab 3: Wireless Localization</w:t>
        </w:r>
      </w:hyperlink>
      <w:r w:rsidRPr="006B6919">
        <w:rPr>
          <w:bCs/>
          <w:sz w:val="22"/>
          <w:szCs w:val="22"/>
        </w:rPr>
        <w:t xml:space="preserve">”, MIT 6.888 </w:t>
      </w:r>
      <w:r w:rsidRPr="006B6919">
        <w:rPr>
          <w:sz w:val="22"/>
          <w:szCs w:val="22"/>
        </w:rPr>
        <w:t>Wireless Communication Systems, Fall 2013.</w:t>
      </w:r>
      <w:r w:rsidR="00FB1D1C">
        <w:rPr>
          <w:b/>
          <w:bCs/>
          <w:i/>
          <w:iCs/>
        </w:rPr>
        <w:br w:type="page"/>
      </w:r>
    </w:p>
    <w:p w14:paraId="53DAF510" w14:textId="5E0D65DD" w:rsidR="00A55870" w:rsidRPr="000C1BD5" w:rsidRDefault="00A55870" w:rsidP="000C1BD5">
      <w:pPr>
        <w:rPr>
          <w:b/>
          <w:bCs/>
          <w:i/>
          <w:iCs/>
        </w:rPr>
      </w:pPr>
      <w:r w:rsidRPr="00DC1CE7">
        <w:rPr>
          <w:b/>
          <w:bCs/>
          <w:i/>
          <w:iCs/>
        </w:rPr>
        <w:lastRenderedPageBreak/>
        <w:t>Appendix A:</w:t>
      </w:r>
      <w:r w:rsidRPr="00901296">
        <w:rPr>
          <w:b/>
          <w:bCs/>
        </w:rPr>
        <w:t xml:space="preserve"> </w:t>
      </w:r>
      <w:r>
        <w:rPr>
          <w:b/>
          <w:bCs/>
        </w:rPr>
        <w:t xml:space="preserve">Connections Between </w:t>
      </w:r>
      <w:r w:rsidR="006B39EB">
        <w:rPr>
          <w:b/>
          <w:bCs/>
        </w:rPr>
        <w:t>the Discrete-Time and Fast Fourier Transforms</w:t>
      </w:r>
    </w:p>
    <w:p w14:paraId="11F84F57" w14:textId="77777777" w:rsidR="00A55870" w:rsidRDefault="00A55870" w:rsidP="00A55870">
      <w:pPr>
        <w:widowControl w:val="0"/>
        <w:autoSpaceDE w:val="0"/>
        <w:autoSpaceDN w:val="0"/>
        <w:adjustRightInd w:val="0"/>
        <w:ind w:left="-187" w:hanging="360"/>
      </w:pPr>
    </w:p>
    <w:p w14:paraId="7E087EFD" w14:textId="36500E9D" w:rsidR="00A55870" w:rsidRDefault="00F47A60" w:rsidP="00A55870">
      <w:pPr>
        <w:spacing w:after="120"/>
        <w:ind w:left="-547"/>
        <w:jc w:val="both"/>
        <w:rPr>
          <w:bCs/>
        </w:rPr>
      </w:pPr>
      <w:r>
        <w:rPr>
          <w:b/>
          <w:i/>
          <w:iCs/>
        </w:rPr>
        <w:t>Discrete-Time Fourier Transform</w:t>
      </w:r>
      <w:r w:rsidR="00A33B15">
        <w:rPr>
          <w:b/>
          <w:i/>
          <w:iCs/>
        </w:rPr>
        <w:t xml:space="preserve"> (DTFT)</w:t>
      </w:r>
      <w:r w:rsidR="00A55870" w:rsidRPr="00A47C13">
        <w:rPr>
          <w:b/>
          <w:i/>
          <w:iCs/>
        </w:rPr>
        <w:t>.</w:t>
      </w:r>
      <w:r w:rsidR="00A55870">
        <w:rPr>
          <w:bCs/>
        </w:rPr>
        <w:t xml:space="preserve"> </w:t>
      </w:r>
      <w:r>
        <w:rPr>
          <w:bCs/>
        </w:rPr>
        <w:t xml:space="preserve">The Discrete-Time Fourier Transform </w:t>
      </w:r>
      <m:oMath>
        <m:sSub>
          <m:sSubPr>
            <m:ctrlPr>
              <w:rPr>
                <w:rFonts w:ascii="Cambria Math" w:hAnsi="Cambria Math"/>
                <w:bCs/>
                <w:i/>
              </w:rPr>
            </m:ctrlPr>
          </m:sSubPr>
          <m:e>
            <m:r>
              <w:rPr>
                <w:rFonts w:ascii="Cambria Math" w:hAnsi="Cambria Math"/>
              </w:rPr>
              <m:t>X</m:t>
            </m:r>
          </m:e>
          <m:sub>
            <m:r>
              <w:rPr>
                <w:rFonts w:ascii="Cambria Math" w:hAnsi="Cambria Math"/>
              </w:rPr>
              <m:t>freq</m:t>
            </m:r>
          </m:sub>
        </m:sSub>
        <m:r>
          <w:rPr>
            <w:rFonts w:ascii="Cambria Math" w:hAnsi="Cambria Math"/>
          </w:rPr>
          <m:t>(ω)</m:t>
        </m:r>
      </m:oMath>
      <w:r>
        <w:rPr>
          <w:bCs/>
        </w:rPr>
        <w:t xml:space="preserve"> computes the frequency content in a discrete-time domain signal </w:t>
      </w:r>
      <m:oMath>
        <m:r>
          <w:rPr>
            <w:rFonts w:ascii="Cambria Math" w:hAnsi="Cambria Math"/>
          </w:rPr>
          <m:t>x[n]</m:t>
        </m:r>
      </m:oMath>
      <w:r>
        <w:rPr>
          <w:bCs/>
        </w:rPr>
        <w:t>:</w:t>
      </w:r>
    </w:p>
    <w:p w14:paraId="518C0C3B" w14:textId="4F1B6F1D" w:rsidR="00A55870" w:rsidRDefault="009044CD" w:rsidP="00F47A60">
      <w:pPr>
        <w:widowControl w:val="0"/>
        <w:autoSpaceDE w:val="0"/>
        <w:autoSpaceDN w:val="0"/>
        <w:adjustRightInd w:val="0"/>
      </w:pPr>
      <m:oMathPara>
        <m:oMath>
          <m:sSub>
            <m:sSubPr>
              <m:ctrlPr>
                <w:rPr>
                  <w:rFonts w:ascii="Cambria Math" w:hAnsi="Cambria Math"/>
                  <w:bCs/>
                  <w:i/>
                </w:rPr>
              </m:ctrlPr>
            </m:sSubPr>
            <m:e>
              <m:r>
                <w:rPr>
                  <w:rFonts w:ascii="Cambria Math" w:hAnsi="Cambria Math"/>
                </w:rPr>
                <m:t>X</m:t>
              </m:r>
            </m:e>
            <m:sub>
              <m:r>
                <w:rPr>
                  <w:rFonts w:ascii="Cambria Math" w:hAnsi="Cambria Math"/>
                </w:rPr>
                <m:t>freq</m:t>
              </m:r>
            </m:sub>
          </m:sSub>
          <m:d>
            <m:dPr>
              <m:ctrlPr>
                <w:rPr>
                  <w:rFonts w:ascii="Cambria Math" w:hAnsi="Cambria Math"/>
                  <w:bCs/>
                  <w:i/>
                </w:rPr>
              </m:ctrlPr>
            </m:dPr>
            <m:e>
              <m:r>
                <w:rPr>
                  <w:rFonts w:ascii="Cambria Math" w:hAnsi="Cambria Math"/>
                </w:rPr>
                <m:t>ω</m:t>
              </m:r>
            </m:e>
          </m:d>
          <m:r>
            <w:rPr>
              <w:rFonts w:ascii="Cambria Math" w:hAnsi="Cambria Math"/>
            </w:rPr>
            <m:t>=</m:t>
          </m:r>
          <m:nary>
            <m:naryPr>
              <m:chr m:val="∑"/>
              <m:limLoc m:val="undOvr"/>
              <m:ctrlPr>
                <w:rPr>
                  <w:rFonts w:ascii="Cambria Math" w:hAnsi="Cambria Math"/>
                  <w:bCs/>
                  <w:i/>
                </w:rPr>
              </m:ctrlPr>
            </m:naryPr>
            <m:sub>
              <m:r>
                <w:rPr>
                  <w:rFonts w:ascii="Cambria Math" w:hAnsi="Cambria Math"/>
                </w:rPr>
                <m:t>n=-∞</m:t>
              </m:r>
            </m:sub>
            <m:sup>
              <m:r>
                <w:rPr>
                  <w:rFonts w:ascii="Cambria Math" w:hAnsi="Cambria Math"/>
                </w:rPr>
                <m:t>∞</m:t>
              </m:r>
            </m:sup>
            <m:e>
              <m:r>
                <w:rPr>
                  <w:rFonts w:ascii="Cambria Math" w:hAnsi="Cambria Math"/>
                </w:rPr>
                <m:t>x</m:t>
              </m:r>
              <m:d>
                <m:dPr>
                  <m:begChr m:val="["/>
                  <m:endChr m:val="]"/>
                  <m:ctrlPr>
                    <w:rPr>
                      <w:rFonts w:ascii="Cambria Math" w:hAnsi="Cambria Math"/>
                      <w:bCs/>
                      <w:i/>
                    </w:rPr>
                  </m:ctrlPr>
                </m:dPr>
                <m:e>
                  <m:r>
                    <w:rPr>
                      <w:rFonts w:ascii="Cambria Math" w:hAnsi="Cambria Math"/>
                    </w:rPr>
                    <m:t>n</m:t>
                  </m:r>
                </m:e>
              </m:d>
              <m:sSup>
                <m:sSupPr>
                  <m:ctrlPr>
                    <w:rPr>
                      <w:rFonts w:ascii="Cambria Math" w:hAnsi="Cambria Math"/>
                      <w:bCs/>
                      <w:i/>
                    </w:rPr>
                  </m:ctrlPr>
                </m:sSupPr>
                <m:e>
                  <m:r>
                    <w:rPr>
                      <w:rFonts w:ascii="Cambria Math" w:hAnsi="Cambria Math"/>
                    </w:rPr>
                    <m:t xml:space="preserve"> e</m:t>
                  </m:r>
                </m:e>
                <m:sup>
                  <m:r>
                    <w:rPr>
                      <w:rFonts w:ascii="Cambria Math" w:hAnsi="Cambria Math"/>
                    </w:rPr>
                    <m:t>-j ω n</m:t>
                  </m:r>
                </m:sup>
              </m:sSup>
            </m:e>
          </m:nary>
        </m:oMath>
      </m:oMathPara>
    </w:p>
    <w:p w14:paraId="04BE172B" w14:textId="77777777" w:rsidR="00A55870" w:rsidRDefault="00A55870" w:rsidP="00A55870">
      <w:pPr>
        <w:widowControl w:val="0"/>
        <w:autoSpaceDE w:val="0"/>
        <w:autoSpaceDN w:val="0"/>
        <w:adjustRightInd w:val="0"/>
        <w:spacing w:before="120" w:after="120"/>
        <w:ind w:left="-547"/>
        <w:rPr>
          <w:bCs/>
        </w:rPr>
      </w:pPr>
      <w:r>
        <w:t xml:space="preserve">An </w:t>
      </w:r>
      <w:r w:rsidRPr="00CC013B">
        <w:rPr>
          <w:i/>
          <w:iCs/>
        </w:rPr>
        <w:t>infinite</w:t>
      </w:r>
      <w:r>
        <w:t xml:space="preserve"> number of coefficients could be needed to exactly represent </w:t>
      </w:r>
      <w:r w:rsidRPr="00D87E6F">
        <w:rPr>
          <w:bCs/>
          <w:i/>
          <w:iCs/>
        </w:rPr>
        <w:t>x</w:t>
      </w:r>
      <w:r>
        <w:rPr>
          <w:bCs/>
        </w:rPr>
        <w:t>(</w:t>
      </w:r>
      <w:r w:rsidRPr="00D87E6F">
        <w:rPr>
          <w:bCs/>
          <w:i/>
          <w:iCs/>
        </w:rPr>
        <w:t>t</w:t>
      </w:r>
      <w:r>
        <w:rPr>
          <w:bCs/>
        </w:rPr>
        <w:t>)</w:t>
      </w:r>
      <w:r>
        <w:t>.</w:t>
      </w:r>
    </w:p>
    <w:p w14:paraId="258C8BEF" w14:textId="05AC1AEF" w:rsidR="00F47A60" w:rsidRDefault="00F47A60" w:rsidP="00F47A60">
      <w:pPr>
        <w:spacing w:after="120"/>
        <w:ind w:left="-547"/>
        <w:jc w:val="both"/>
        <w:rPr>
          <w:bCs/>
        </w:rPr>
      </w:pPr>
      <w:r w:rsidRPr="00F47A60">
        <w:rPr>
          <w:bCs/>
          <w:noProof/>
        </w:rPr>
        <w:drawing>
          <wp:anchor distT="0" distB="0" distL="114300" distR="114300" simplePos="0" relativeHeight="251660288" behindDoc="1" locked="0" layoutInCell="1" allowOverlap="1" wp14:anchorId="43AB5C7A" wp14:editId="15CE5A3D">
            <wp:simplePos x="0" y="0"/>
            <wp:positionH relativeFrom="column">
              <wp:posOffset>0</wp:posOffset>
            </wp:positionH>
            <wp:positionV relativeFrom="paragraph">
              <wp:posOffset>751205</wp:posOffset>
            </wp:positionV>
            <wp:extent cx="1762125" cy="600710"/>
            <wp:effectExtent l="0" t="0" r="3175" b="0"/>
            <wp:wrapTight wrapText="bothSides">
              <wp:wrapPolygon edited="0">
                <wp:start x="0" y="0"/>
                <wp:lineTo x="0" y="21006"/>
                <wp:lineTo x="21483" y="21006"/>
                <wp:lineTo x="21483" y="0"/>
                <wp:lineTo x="0" y="0"/>
              </wp:wrapPolygon>
            </wp:wrapTight>
            <wp:docPr id="17" name="Picture 17"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Text&#10;&#10;Description automatically generated"/>
                    <pic:cNvPicPr/>
                  </pic:nvPicPr>
                  <pic:blipFill>
                    <a:blip r:embed="rId33"/>
                    <a:stretch>
                      <a:fillRect/>
                    </a:stretch>
                  </pic:blipFill>
                  <pic:spPr>
                    <a:xfrm>
                      <a:off x="0" y="0"/>
                      <a:ext cx="1762125" cy="600710"/>
                    </a:xfrm>
                    <a:prstGeom prst="rect">
                      <a:avLst/>
                    </a:prstGeom>
                  </pic:spPr>
                </pic:pic>
              </a:graphicData>
            </a:graphic>
            <wp14:sizeRelH relativeFrom="page">
              <wp14:pctWidth>0</wp14:pctWidth>
            </wp14:sizeRelH>
            <wp14:sizeRelV relativeFrom="page">
              <wp14:pctHeight>0</wp14:pctHeight>
            </wp14:sizeRelV>
          </wp:anchor>
        </w:drawing>
      </w:r>
      <w:r w:rsidR="00A55870" w:rsidRPr="00A47C13">
        <w:rPr>
          <w:b/>
          <w:i/>
          <w:iCs/>
        </w:rPr>
        <w:t>Discrete-Time Fourier Series.</w:t>
      </w:r>
      <w:r w:rsidR="00A55870">
        <w:rPr>
          <w:bCs/>
        </w:rPr>
        <w:t xml:space="preserve">  A discrete-time periodic signal </w:t>
      </w:r>
      <w:r w:rsidR="00A55870" w:rsidRPr="00901296">
        <w:rPr>
          <w:i/>
          <w:iCs/>
        </w:rPr>
        <w:t>x</w:t>
      </w:r>
      <w:r w:rsidR="00A55870">
        <w:t>[</w:t>
      </w:r>
      <w:r w:rsidR="00A55870" w:rsidRPr="00901296">
        <w:rPr>
          <w:i/>
          <w:iCs/>
        </w:rPr>
        <w:t>n</w:t>
      </w:r>
      <w:r w:rsidR="00A55870">
        <w:t>]</w:t>
      </w:r>
      <w:r w:rsidR="00A55870">
        <w:rPr>
          <w:bCs/>
        </w:rPr>
        <w:t xml:space="preserve"> with period </w:t>
      </w:r>
      <w:r w:rsidR="00A55870">
        <w:rPr>
          <w:bCs/>
          <w:i/>
          <w:iCs/>
        </w:rPr>
        <w:t xml:space="preserve">N </w:t>
      </w:r>
      <w:r w:rsidR="00A55870" w:rsidRPr="00D87E6F">
        <w:rPr>
          <w:bCs/>
        </w:rPr>
        <w:t>samples</w:t>
      </w:r>
      <w:r w:rsidR="00A55870">
        <w:rPr>
          <w:bCs/>
        </w:rPr>
        <w:t xml:space="preserve"> is composed of a constant term plus frequency components at integer multiples (harmonic) of a fundamental frequency of </w:t>
      </w:r>
      <m:oMath>
        <m:r>
          <w:rPr>
            <w:rFonts w:ascii="Cambria Math" w:hAnsi="Cambria Math"/>
          </w:rPr>
          <m:t>2π/N</m:t>
        </m:r>
      </m:oMath>
      <w:r w:rsidR="00A55870">
        <w:rPr>
          <w:bCs/>
        </w:rPr>
        <w:t xml:space="preserve"> rad/sample which is equivalent to</w:t>
      </w:r>
      <w:r w:rsidR="00A55870">
        <w:rPr>
          <w:bCs/>
          <w:i/>
          <w:iCs/>
        </w:rPr>
        <w:t xml:space="preserve"> </w:t>
      </w:r>
      <w:r w:rsidR="00A55870" w:rsidRPr="00901296">
        <w:rPr>
          <w:i/>
          <w:iCs/>
        </w:rPr>
        <w:t>f</w:t>
      </w:r>
      <w:r w:rsidR="00A55870" w:rsidRPr="00901296">
        <w:rPr>
          <w:i/>
          <w:iCs/>
          <w:vertAlign w:val="subscript"/>
        </w:rPr>
        <w:t>s</w:t>
      </w:r>
      <w:r w:rsidR="00A55870">
        <w:rPr>
          <w:bCs/>
          <w:i/>
          <w:iCs/>
        </w:rPr>
        <w:t xml:space="preserve"> / N </w:t>
      </w:r>
      <w:r w:rsidR="00A55870" w:rsidRPr="00047877">
        <w:rPr>
          <w:bCs/>
        </w:rPr>
        <w:t>in Hz</w:t>
      </w:r>
      <w:r w:rsidR="00A55870">
        <w:rPr>
          <w:bCs/>
        </w:rPr>
        <w:t xml:space="preserve">.  Fourier series analysis computes the constant term </w:t>
      </w:r>
      <w:proofErr w:type="gramStart"/>
      <w:r w:rsidR="00A55870" w:rsidRPr="00047877">
        <w:rPr>
          <w:bCs/>
          <w:i/>
          <w:iCs/>
        </w:rPr>
        <w:t>X</w:t>
      </w:r>
      <w:r w:rsidR="00A55870">
        <w:rPr>
          <w:bCs/>
        </w:rPr>
        <w:t>[</w:t>
      </w:r>
      <w:proofErr w:type="gramEnd"/>
      <w:r w:rsidR="00A55870">
        <w:rPr>
          <w:bCs/>
        </w:rPr>
        <w:t xml:space="preserve">0] plus the magnitude and phase of each frequency term </w:t>
      </w:r>
      <w:r w:rsidR="00A55870" w:rsidRPr="00047877">
        <w:rPr>
          <w:bCs/>
          <w:i/>
          <w:iCs/>
        </w:rPr>
        <w:t>X</w:t>
      </w:r>
      <w:r w:rsidR="00A55870">
        <w:rPr>
          <w:bCs/>
        </w:rPr>
        <w:t>[</w:t>
      </w:r>
      <w:r w:rsidR="00A55870" w:rsidRPr="00047877">
        <w:rPr>
          <w:bCs/>
          <w:i/>
          <w:iCs/>
        </w:rPr>
        <w:t>k</w:t>
      </w:r>
      <w:r w:rsidR="00A55870">
        <w:rPr>
          <w:bCs/>
        </w:rPr>
        <w:t xml:space="preserve">] for </w:t>
      </w:r>
      <w:r w:rsidR="00A55870" w:rsidRPr="00CC013B">
        <w:rPr>
          <w:bCs/>
          <w:i/>
          <w:iCs/>
        </w:rPr>
        <w:t>k</w:t>
      </w:r>
      <w:r w:rsidR="00A55870">
        <w:rPr>
          <w:bCs/>
        </w:rPr>
        <w:t xml:space="preserve"> = 0, 1, …, </w:t>
      </w:r>
      <w:r w:rsidR="00A55870" w:rsidRPr="00CC013B">
        <w:rPr>
          <w:bCs/>
          <w:i/>
          <w:iCs/>
        </w:rPr>
        <w:t>N</w:t>
      </w:r>
      <w:r w:rsidR="00A55870">
        <w:rPr>
          <w:bCs/>
        </w:rPr>
        <w:t>-1.</w:t>
      </w:r>
    </w:p>
    <w:p w14:paraId="3D835B8E" w14:textId="1E245FAB" w:rsidR="00A55870" w:rsidRPr="00F47A60" w:rsidRDefault="00F47A60" w:rsidP="00F47A60">
      <w:pPr>
        <w:spacing w:after="120"/>
        <w:ind w:left="-547"/>
        <w:jc w:val="both"/>
        <w:rPr>
          <w:bCs/>
        </w:rPr>
      </w:pPr>
      <w:r w:rsidRPr="00F47A60">
        <w:rPr>
          <w:bCs/>
          <w:noProof/>
        </w:rPr>
        <w:drawing>
          <wp:anchor distT="0" distB="0" distL="114300" distR="114300" simplePos="0" relativeHeight="251659264" behindDoc="1" locked="0" layoutInCell="1" allowOverlap="1" wp14:anchorId="07632AF9" wp14:editId="1A85BD71">
            <wp:simplePos x="0" y="0"/>
            <wp:positionH relativeFrom="column">
              <wp:posOffset>3890010</wp:posOffset>
            </wp:positionH>
            <wp:positionV relativeFrom="paragraph">
              <wp:posOffset>4233</wp:posOffset>
            </wp:positionV>
            <wp:extent cx="1727200" cy="569595"/>
            <wp:effectExtent l="0" t="0" r="0" b="1905"/>
            <wp:wrapTight wrapText="bothSides">
              <wp:wrapPolygon edited="0">
                <wp:start x="0" y="0"/>
                <wp:lineTo x="0" y="21191"/>
                <wp:lineTo x="21441" y="21191"/>
                <wp:lineTo x="21441" y="0"/>
                <wp:lineTo x="0" y="0"/>
              </wp:wrapPolygon>
            </wp:wrapTight>
            <wp:docPr id="15" name="Picture 15" descr="Text, schematic&#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Text, schematic&#10;&#10;Description automatically generated with medium confidence"/>
                    <pic:cNvPicPr/>
                  </pic:nvPicPr>
                  <pic:blipFill>
                    <a:blip r:embed="rId34"/>
                    <a:stretch>
                      <a:fillRect/>
                    </a:stretch>
                  </pic:blipFill>
                  <pic:spPr>
                    <a:xfrm>
                      <a:off x="0" y="0"/>
                      <a:ext cx="1727200" cy="569595"/>
                    </a:xfrm>
                    <a:prstGeom prst="rect">
                      <a:avLst/>
                    </a:prstGeom>
                  </pic:spPr>
                </pic:pic>
              </a:graphicData>
            </a:graphic>
            <wp14:sizeRelH relativeFrom="page">
              <wp14:pctWidth>0</wp14:pctWidth>
            </wp14:sizeRelH>
            <wp14:sizeRelV relativeFrom="page">
              <wp14:pctHeight>0</wp14:pctHeight>
            </wp14:sizeRelV>
          </wp:anchor>
        </w:drawing>
      </w:r>
      <w:r w:rsidRPr="00F47A60">
        <w:rPr>
          <w:bCs/>
          <w:noProof/>
        </w:rPr>
        <w:drawing>
          <wp:anchor distT="0" distB="0" distL="114300" distR="114300" simplePos="0" relativeHeight="251661312" behindDoc="1" locked="0" layoutInCell="1" allowOverlap="1" wp14:anchorId="5C222C5D" wp14:editId="7476F35E">
            <wp:simplePos x="0" y="0"/>
            <wp:positionH relativeFrom="column">
              <wp:posOffset>2251710</wp:posOffset>
            </wp:positionH>
            <wp:positionV relativeFrom="paragraph">
              <wp:posOffset>-1270</wp:posOffset>
            </wp:positionV>
            <wp:extent cx="1219200" cy="578485"/>
            <wp:effectExtent l="0" t="0" r="0" b="5715"/>
            <wp:wrapTight wrapText="bothSides">
              <wp:wrapPolygon edited="0">
                <wp:start x="0" y="0"/>
                <wp:lineTo x="0" y="21339"/>
                <wp:lineTo x="21375" y="21339"/>
                <wp:lineTo x="21375" y="0"/>
                <wp:lineTo x="0" y="0"/>
              </wp:wrapPolygon>
            </wp:wrapTight>
            <wp:docPr id="16" name="Picture 16" descr="Schematic&#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Schematic&#10;&#10;Description automatically generated with medium confidence"/>
                    <pic:cNvPicPr/>
                  </pic:nvPicPr>
                  <pic:blipFill>
                    <a:blip r:embed="rId35"/>
                    <a:stretch>
                      <a:fillRect/>
                    </a:stretch>
                  </pic:blipFill>
                  <pic:spPr>
                    <a:xfrm>
                      <a:off x="0" y="0"/>
                      <a:ext cx="1219200" cy="578485"/>
                    </a:xfrm>
                    <a:prstGeom prst="rect">
                      <a:avLst/>
                    </a:prstGeom>
                  </pic:spPr>
                </pic:pic>
              </a:graphicData>
            </a:graphic>
            <wp14:sizeRelH relativeFrom="page">
              <wp14:pctWidth>0</wp14:pctWidth>
            </wp14:sizeRelH>
            <wp14:sizeRelV relativeFrom="page">
              <wp14:pctHeight>0</wp14:pctHeight>
            </wp14:sizeRelV>
          </wp:anchor>
        </w:drawing>
      </w:r>
      <w:r w:rsidRPr="00F47A60">
        <w:rPr>
          <w:bCs/>
          <w:noProof/>
        </w:rPr>
        <mc:AlternateContent>
          <mc:Choice Requires="wps">
            <w:drawing>
              <wp:anchor distT="0" distB="0" distL="114300" distR="114300" simplePos="0" relativeHeight="251662336" behindDoc="0" locked="0" layoutInCell="1" allowOverlap="1" wp14:anchorId="5359B90C" wp14:editId="76AF9B5C">
                <wp:simplePos x="0" y="0"/>
                <wp:positionH relativeFrom="column">
                  <wp:posOffset>1668145</wp:posOffset>
                </wp:positionH>
                <wp:positionV relativeFrom="paragraph">
                  <wp:posOffset>140335</wp:posOffset>
                </wp:positionV>
                <wp:extent cx="609600" cy="279400"/>
                <wp:effectExtent l="0" t="0" r="0" b="0"/>
                <wp:wrapNone/>
                <wp:docPr id="1" name="Text Box 1"/>
                <wp:cNvGraphicFramePr/>
                <a:graphic xmlns:a="http://schemas.openxmlformats.org/drawingml/2006/main">
                  <a:graphicData uri="http://schemas.microsoft.com/office/word/2010/wordprocessingShape">
                    <wps:wsp>
                      <wps:cNvSpPr txBox="1"/>
                      <wps:spPr>
                        <a:xfrm>
                          <a:off x="0" y="0"/>
                          <a:ext cx="609600" cy="279400"/>
                        </a:xfrm>
                        <a:prstGeom prst="rect">
                          <a:avLst/>
                        </a:prstGeom>
                        <a:noFill/>
                        <a:ln w="6350">
                          <a:noFill/>
                        </a:ln>
                      </wps:spPr>
                      <wps:txbx>
                        <w:txbxContent>
                          <w:p w14:paraId="4ED78912" w14:textId="77777777" w:rsidR="00F47A60" w:rsidRDefault="00F47A60" w:rsidP="00F47A60">
                            <w:pPr>
                              <w:jc w:val="center"/>
                            </w:pPr>
                            <w:r>
                              <w:t>where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359B90C" id="Text Box 1" o:spid="_x0000_s1041" type="#_x0000_t202" style="position:absolute;left:0;text-align:left;margin-left:131.35pt;margin-top:11.05pt;width:48pt;height:22pt;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" filled="f" stroked="f" strokeweight=".5pt">
                <v:textbox>
                  <w:txbxContent>
                    <w:p w14:paraId="4ED78912" w14:textId="77777777" w:rsidR="00F47A60" w:rsidRDefault="00F47A60" w:rsidP="00F47A60">
                      <w:pPr>
                        <w:jc w:val="center"/>
                      </w:pPr>
                      <w:r>
                        <w:t>where</w:t>
                      </w:r>
                    </w:p>
                  </w:txbxContent>
                </v:textbox>
              </v:shape>
            </w:pict>
          </mc:Fallback>
        </mc:AlternateContent>
      </w:r>
      <w:r w:rsidRPr="00F47A60">
        <w:rPr>
          <w:bCs/>
          <w:noProof/>
        </w:rPr>
        <mc:AlternateContent>
          <mc:Choice Requires="wps">
            <w:drawing>
              <wp:anchor distT="0" distB="0" distL="114300" distR="114300" simplePos="0" relativeHeight="251663360" behindDoc="0" locked="0" layoutInCell="1" allowOverlap="1" wp14:anchorId="51572D9B" wp14:editId="187D6C07">
                <wp:simplePos x="0" y="0"/>
                <wp:positionH relativeFrom="column">
                  <wp:posOffset>3408680</wp:posOffset>
                </wp:positionH>
                <wp:positionV relativeFrom="paragraph">
                  <wp:posOffset>133985</wp:posOffset>
                </wp:positionV>
                <wp:extent cx="609600" cy="279400"/>
                <wp:effectExtent l="0" t="0" r="0" b="0"/>
                <wp:wrapNone/>
                <wp:docPr id="25" name="Text Box 25"/>
                <wp:cNvGraphicFramePr/>
                <a:graphic xmlns:a="http://schemas.openxmlformats.org/drawingml/2006/main">
                  <a:graphicData uri="http://schemas.microsoft.com/office/word/2010/wordprocessingShape">
                    <wps:wsp>
                      <wps:cNvSpPr txBox="1"/>
                      <wps:spPr>
                        <a:xfrm>
                          <a:off x="0" y="0"/>
                          <a:ext cx="609600" cy="279400"/>
                        </a:xfrm>
                        <a:prstGeom prst="rect">
                          <a:avLst/>
                        </a:prstGeom>
                        <a:noFill/>
                        <a:ln w="6350">
                          <a:noFill/>
                        </a:ln>
                      </wps:spPr>
                      <wps:txbx>
                        <w:txbxContent>
                          <w:p w14:paraId="3DB24EAE" w14:textId="77777777" w:rsidR="00F47A60" w:rsidRDefault="00F47A60" w:rsidP="00F47A60">
                            <w:pPr>
                              <w:jc w:val="center"/>
                            </w:pPr>
                            <w:r>
                              <w:t>and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1572D9B" id="Text Box 25" o:spid="_x0000_s1042" type="#_x0000_t202" style="position:absolute;left:0;text-align:left;margin-left:268.4pt;margin-top:10.55pt;width:48pt;height:22pt;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" filled="f" stroked="f" strokeweight=".5pt">
                <v:textbox>
                  <w:txbxContent>
                    <w:p w14:paraId="3DB24EAE" w14:textId="77777777" w:rsidR="00F47A60" w:rsidRDefault="00F47A60" w:rsidP="00F47A60">
                      <w:pPr>
                        <w:jc w:val="center"/>
                      </w:pPr>
                      <w:r>
                        <w:t>and</w:t>
                      </w:r>
                    </w:p>
                  </w:txbxContent>
                </v:textbox>
              </v:shape>
            </w:pict>
          </mc:Fallback>
        </mc:AlternateContent>
      </w:r>
    </w:p>
    <w:p w14:paraId="6F6F7536" w14:textId="77777777" w:rsidR="00F47A60" w:rsidRDefault="00F47A60" w:rsidP="00A55870">
      <w:pPr>
        <w:widowControl w:val="0"/>
        <w:autoSpaceDE w:val="0"/>
        <w:autoSpaceDN w:val="0"/>
        <w:adjustRightInd w:val="0"/>
        <w:spacing w:after="120"/>
        <w:ind w:left="-547"/>
      </w:pPr>
    </w:p>
    <w:p w14:paraId="2218B098" w14:textId="77777777" w:rsidR="00F47A60" w:rsidRDefault="00F47A60" w:rsidP="00F47A60">
      <w:pPr>
        <w:widowControl w:val="0"/>
        <w:autoSpaceDE w:val="0"/>
        <w:autoSpaceDN w:val="0"/>
        <w:adjustRightInd w:val="0"/>
        <w:ind w:left="-547"/>
      </w:pPr>
    </w:p>
    <w:p w14:paraId="735C34D8" w14:textId="21F07DD9" w:rsidR="00A55870" w:rsidRDefault="00A55870" w:rsidP="00A55870">
      <w:pPr>
        <w:widowControl w:val="0"/>
        <w:autoSpaceDE w:val="0"/>
        <w:autoSpaceDN w:val="0"/>
        <w:adjustRightInd w:val="0"/>
        <w:spacing w:after="120"/>
        <w:ind w:left="-547"/>
      </w:pPr>
      <w:r>
        <w:t xml:space="preserve">A </w:t>
      </w:r>
      <w:r w:rsidRPr="00CC013B">
        <w:rPr>
          <w:i/>
          <w:iCs/>
        </w:rPr>
        <w:t>finite</w:t>
      </w:r>
      <w:r>
        <w:t xml:space="preserve"> number of Fourier series coefficients would always be needed to exactly represent </w:t>
      </w:r>
      <w:r w:rsidRPr="00901296">
        <w:rPr>
          <w:i/>
          <w:iCs/>
        </w:rPr>
        <w:t>x</w:t>
      </w:r>
      <w:r>
        <w:t>[</w:t>
      </w:r>
      <w:r w:rsidRPr="00901296">
        <w:rPr>
          <w:i/>
          <w:iCs/>
        </w:rPr>
        <w:t>n</w:t>
      </w:r>
      <w:r>
        <w:t>].</w:t>
      </w:r>
    </w:p>
    <w:p w14:paraId="7727FFA1" w14:textId="33E96EB1" w:rsidR="00F47A60" w:rsidRDefault="00F47A60" w:rsidP="00A55870">
      <w:pPr>
        <w:widowControl w:val="0"/>
        <w:autoSpaceDE w:val="0"/>
        <w:autoSpaceDN w:val="0"/>
        <w:adjustRightInd w:val="0"/>
        <w:spacing w:after="120"/>
        <w:ind w:left="-547"/>
      </w:pPr>
      <w:r w:rsidRPr="00F47A60">
        <w:rPr>
          <w:b/>
          <w:bCs/>
          <w:i/>
          <w:iCs/>
        </w:rPr>
        <w:t>Discrete Fourier Transform</w:t>
      </w:r>
      <w:r w:rsidR="00A33B15">
        <w:rPr>
          <w:b/>
          <w:bCs/>
          <w:i/>
          <w:iCs/>
        </w:rPr>
        <w:t xml:space="preserve"> (DFT)</w:t>
      </w:r>
      <w:r>
        <w:t xml:space="preserve">.  The Discrete Fourier Transform (DFT) </w:t>
      </w:r>
      <w:r w:rsidR="00FB1D1C">
        <w:t>applies</w:t>
      </w:r>
      <w:r>
        <w:t xml:space="preserve"> the Discrete-Time Fourier Series </w:t>
      </w:r>
      <w:r w:rsidR="00FB1D1C">
        <w:t xml:space="preserve">to a finite-length signal (or portion of a signal) </w:t>
      </w:r>
      <w:r>
        <w:t>to create a sampled version of the Discrete-Time Fourier Transform (DTFT):</w:t>
      </w:r>
    </w:p>
    <w:p w14:paraId="35B7D9C5" w14:textId="54DAE67B" w:rsidR="00F47A60" w:rsidRDefault="00F47A60" w:rsidP="00A55870">
      <w:pPr>
        <w:widowControl w:val="0"/>
        <w:autoSpaceDE w:val="0"/>
        <w:autoSpaceDN w:val="0"/>
        <w:adjustRightInd w:val="0"/>
        <w:spacing w:after="120"/>
        <w:ind w:left="-547"/>
      </w:pPr>
      <m:oMathPara>
        <m:oMath>
          <m:r>
            <w:rPr>
              <w:rFonts w:ascii="Cambria Math" w:hAnsi="Cambria Math"/>
            </w:rPr>
            <m:t>X</m:t>
          </m:r>
          <m:d>
            <m:dPr>
              <m:begChr m:val="["/>
              <m:endChr m:val="]"/>
              <m:ctrlPr>
                <w:rPr>
                  <w:rFonts w:ascii="Cambria Math" w:hAnsi="Cambria Math"/>
                  <w:i/>
                </w:rPr>
              </m:ctrlPr>
            </m:dPr>
            <m:e>
              <m:r>
                <w:rPr>
                  <w:rFonts w:ascii="Cambria Math" w:hAnsi="Cambria Math"/>
                </w:rPr>
                <m:t>k</m:t>
              </m:r>
            </m:e>
          </m:d>
          <m:r>
            <w:rPr>
              <w:rFonts w:ascii="Cambria Math" w:hAnsi="Cambria Math"/>
            </w:rPr>
            <m:t>=</m:t>
          </m:r>
          <m:nary>
            <m:naryPr>
              <m:chr m:val="∑"/>
              <m:limLoc m:val="undOvr"/>
              <m:ctrlPr>
                <w:rPr>
                  <w:rFonts w:ascii="Cambria Math" w:hAnsi="Cambria Math"/>
                  <w:bCs/>
                  <w:i/>
                </w:rPr>
              </m:ctrlPr>
            </m:naryPr>
            <m:sub>
              <m:r>
                <w:rPr>
                  <w:rFonts w:ascii="Cambria Math" w:hAnsi="Cambria Math"/>
                </w:rPr>
                <m:t>n=0</m:t>
              </m:r>
            </m:sub>
            <m:sup>
              <m:r>
                <w:rPr>
                  <w:rFonts w:ascii="Cambria Math" w:hAnsi="Cambria Math"/>
                </w:rPr>
                <m:t>N-1</m:t>
              </m:r>
            </m:sup>
            <m:e>
              <m:r>
                <w:rPr>
                  <w:rFonts w:ascii="Cambria Math" w:hAnsi="Cambria Math"/>
                </w:rPr>
                <m:t>x</m:t>
              </m:r>
              <m:d>
                <m:dPr>
                  <m:begChr m:val="["/>
                  <m:endChr m:val="]"/>
                  <m:ctrlPr>
                    <w:rPr>
                      <w:rFonts w:ascii="Cambria Math" w:hAnsi="Cambria Math"/>
                      <w:bCs/>
                      <w:i/>
                    </w:rPr>
                  </m:ctrlPr>
                </m:dPr>
                <m:e>
                  <m:r>
                    <w:rPr>
                      <w:rFonts w:ascii="Cambria Math" w:hAnsi="Cambria Math"/>
                    </w:rPr>
                    <m:t>n</m:t>
                  </m:r>
                </m:e>
              </m:d>
              <m:sSup>
                <m:sSupPr>
                  <m:ctrlPr>
                    <w:rPr>
                      <w:rFonts w:ascii="Cambria Math" w:hAnsi="Cambria Math"/>
                      <w:bCs/>
                      <w:i/>
                    </w:rPr>
                  </m:ctrlPr>
                </m:sSupPr>
                <m:e>
                  <m:r>
                    <w:rPr>
                      <w:rFonts w:ascii="Cambria Math" w:hAnsi="Cambria Math"/>
                    </w:rPr>
                    <m:t xml:space="preserve"> e</m:t>
                  </m:r>
                </m:e>
                <m:sup>
                  <m:r>
                    <w:rPr>
                      <w:rFonts w:ascii="Cambria Math" w:hAnsi="Cambria Math"/>
                    </w:rPr>
                    <m:t xml:space="preserve">-j </m:t>
                  </m:r>
                  <m:d>
                    <m:dPr>
                      <m:ctrlPr>
                        <w:rPr>
                          <w:rFonts w:ascii="Cambria Math" w:hAnsi="Cambria Math"/>
                          <w:bCs/>
                          <w:i/>
                        </w:rPr>
                      </m:ctrlPr>
                    </m:dPr>
                    <m:e>
                      <m:f>
                        <m:fPr>
                          <m:ctrlPr>
                            <w:rPr>
                              <w:rFonts w:ascii="Cambria Math" w:hAnsi="Cambria Math"/>
                              <w:bCs/>
                              <w:i/>
                            </w:rPr>
                          </m:ctrlPr>
                        </m:fPr>
                        <m:num>
                          <m:r>
                            <w:rPr>
                              <w:rFonts w:ascii="Cambria Math" w:hAnsi="Cambria Math"/>
                            </w:rPr>
                            <m:t>2π</m:t>
                          </m:r>
                        </m:num>
                        <m:den>
                          <m:r>
                            <w:rPr>
                              <w:rFonts w:ascii="Cambria Math" w:hAnsi="Cambria Math"/>
                            </w:rPr>
                            <m:t>N</m:t>
                          </m:r>
                        </m:den>
                      </m:f>
                      <m:r>
                        <w:rPr>
                          <w:rFonts w:ascii="Cambria Math" w:hAnsi="Cambria Math"/>
                        </w:rPr>
                        <m:t>k</m:t>
                      </m:r>
                    </m:e>
                  </m:d>
                  <m:r>
                    <w:rPr>
                      <w:rFonts w:ascii="Cambria Math" w:hAnsi="Cambria Math"/>
                    </w:rPr>
                    <m:t>n</m:t>
                  </m:r>
                </m:sup>
              </m:sSup>
              <m:r>
                <w:rPr>
                  <w:rFonts w:ascii="Cambria Math" w:hAnsi="Cambria Math"/>
                </w:rPr>
                <m:t>=</m:t>
              </m:r>
            </m:e>
          </m:nary>
          <m:sSub>
            <m:sSubPr>
              <m:ctrlPr>
                <w:rPr>
                  <w:rFonts w:ascii="Cambria Math" w:hAnsi="Cambria Math"/>
                  <w:bCs/>
                  <w:i/>
                </w:rPr>
              </m:ctrlPr>
            </m:sSubPr>
            <m:e>
              <m:r>
                <w:rPr>
                  <w:rFonts w:ascii="Cambria Math" w:hAnsi="Cambria Math"/>
                </w:rPr>
                <m:t>X</m:t>
              </m:r>
            </m:e>
            <m:sub>
              <m:r>
                <w:rPr>
                  <w:rFonts w:ascii="Cambria Math" w:hAnsi="Cambria Math"/>
                </w:rPr>
                <m:t>freq</m:t>
              </m:r>
            </m:sub>
          </m:sSub>
          <m:d>
            <m:dPr>
              <m:ctrlPr>
                <w:rPr>
                  <w:rFonts w:ascii="Cambria Math" w:hAnsi="Cambria Math"/>
                  <w:bCs/>
                  <w:i/>
                </w:rPr>
              </m:ctrlPr>
            </m:dPr>
            <m:e>
              <m:f>
                <m:fPr>
                  <m:ctrlPr>
                    <w:rPr>
                      <w:rFonts w:ascii="Cambria Math" w:hAnsi="Cambria Math"/>
                      <w:bCs/>
                      <w:i/>
                    </w:rPr>
                  </m:ctrlPr>
                </m:fPr>
                <m:num>
                  <m:r>
                    <w:rPr>
                      <w:rFonts w:ascii="Cambria Math" w:hAnsi="Cambria Math"/>
                    </w:rPr>
                    <m:t>2π</m:t>
                  </m:r>
                </m:num>
                <m:den>
                  <m:r>
                    <w:rPr>
                      <w:rFonts w:ascii="Cambria Math" w:hAnsi="Cambria Math"/>
                    </w:rPr>
                    <m:t>N</m:t>
                  </m:r>
                </m:den>
              </m:f>
              <m:r>
                <w:rPr>
                  <w:rFonts w:ascii="Cambria Math" w:hAnsi="Cambria Math"/>
                </w:rPr>
                <m:t>k</m:t>
              </m:r>
            </m:e>
          </m:d>
          <m:r>
            <w:rPr>
              <w:rFonts w:ascii="Cambria Math" w:hAnsi="Cambria Math"/>
            </w:rPr>
            <m:t xml:space="preserve">  </m:t>
          </m:r>
          <m:r>
            <m:rPr>
              <m:sty m:val="p"/>
            </m:rPr>
            <w:rPr>
              <w:rFonts w:ascii="Cambria Math" w:hAnsi="Cambria Math"/>
            </w:rPr>
            <m:t>for</m:t>
          </m:r>
          <m:r>
            <w:rPr>
              <w:rFonts w:ascii="Cambria Math" w:hAnsi="Cambria Math"/>
            </w:rPr>
            <m:t xml:space="preserve"> k=0, 1, …, N-1</m:t>
          </m:r>
        </m:oMath>
      </m:oMathPara>
    </w:p>
    <w:p w14:paraId="751CC27D" w14:textId="723EA19E" w:rsidR="00FB1D1C" w:rsidRPr="00FB1D1C" w:rsidRDefault="00FB1D1C" w:rsidP="00A55870">
      <w:pPr>
        <w:widowControl w:val="0"/>
        <w:autoSpaceDE w:val="0"/>
        <w:autoSpaceDN w:val="0"/>
        <w:adjustRightInd w:val="0"/>
        <w:spacing w:after="120"/>
        <w:ind w:left="-547"/>
      </w:pPr>
      <w:r w:rsidRPr="00FB1D1C">
        <w:t>The DFT samples in both time and frequency.</w:t>
      </w:r>
      <w:r>
        <w:t xml:space="preserve">  The DFT takes a vector of </w:t>
      </w:r>
      <w:r w:rsidRPr="00FB1D1C">
        <w:rPr>
          <w:i/>
          <w:iCs/>
        </w:rPr>
        <w:t>N</w:t>
      </w:r>
      <w:r>
        <w:t xml:space="preserve"> discrete-time samples and produces a complex-valued vector of </w:t>
      </w:r>
      <w:r w:rsidRPr="00FB1D1C">
        <w:rPr>
          <w:i/>
          <w:iCs/>
        </w:rPr>
        <w:t>N</w:t>
      </w:r>
      <w:r>
        <w:t xml:space="preserve"> frequency components.</w:t>
      </w:r>
    </w:p>
    <w:p w14:paraId="08113514" w14:textId="1DA8F070" w:rsidR="00A55870" w:rsidRDefault="00A55870" w:rsidP="00A55870">
      <w:pPr>
        <w:widowControl w:val="0"/>
        <w:autoSpaceDE w:val="0"/>
        <w:autoSpaceDN w:val="0"/>
        <w:adjustRightInd w:val="0"/>
        <w:spacing w:after="120"/>
        <w:ind w:left="-547"/>
      </w:pPr>
      <w:r w:rsidRPr="00A47C13">
        <w:rPr>
          <w:b/>
          <w:bCs/>
          <w:i/>
          <w:iCs/>
        </w:rPr>
        <w:t>Fast Fourier Transform (FFT)</w:t>
      </w:r>
      <w:r>
        <w:t xml:space="preserve"> is a fast algorithm to compute the</w:t>
      </w:r>
      <w:r w:rsidRPr="00901296">
        <w:rPr>
          <w:i/>
          <w:iCs/>
        </w:rPr>
        <w:t xml:space="preserve"> </w:t>
      </w:r>
      <w:r>
        <w:rPr>
          <w:i/>
          <w:iCs/>
        </w:rPr>
        <w:t>N</w:t>
      </w:r>
      <w:r>
        <w:t xml:space="preserve"> discrete-time Fourier </w:t>
      </w:r>
      <w:r w:rsidR="00F47A60">
        <w:t>transform</w:t>
      </w:r>
      <w:r>
        <w:t xml:space="preserve"> coefficients </w:t>
      </w:r>
      <w:r w:rsidRPr="00901296">
        <w:rPr>
          <w:i/>
          <w:iCs/>
        </w:rPr>
        <w:t>X</w:t>
      </w:r>
      <w:r>
        <w:t>[</w:t>
      </w:r>
      <w:r w:rsidRPr="00901296">
        <w:rPr>
          <w:i/>
          <w:iCs/>
        </w:rPr>
        <w:t>k</w:t>
      </w:r>
      <w:r>
        <w:t xml:space="preserve">] from the </w:t>
      </w:r>
      <w:r w:rsidRPr="00D87E6F">
        <w:rPr>
          <w:i/>
          <w:iCs/>
        </w:rPr>
        <w:t>N</w:t>
      </w:r>
      <w:r>
        <w:t xml:space="preserve"> samples of a discrete-time signal </w:t>
      </w:r>
      <w:r w:rsidRPr="00901296">
        <w:rPr>
          <w:i/>
          <w:iCs/>
        </w:rPr>
        <w:t>x</w:t>
      </w:r>
      <w:r>
        <w:t>[</w:t>
      </w:r>
      <w:r w:rsidRPr="00901296">
        <w:rPr>
          <w:i/>
          <w:iCs/>
        </w:rPr>
        <w:t>n</w:t>
      </w:r>
      <w:r>
        <w:t xml:space="preserve">].  As with the continuous-time Fourier series, the discrete-time Fourier series assumes that the </w:t>
      </w:r>
      <w:r w:rsidRPr="00901296">
        <w:rPr>
          <w:i/>
          <w:iCs/>
        </w:rPr>
        <w:t>N</w:t>
      </w:r>
      <w:r>
        <w:t xml:space="preserve"> samples of </w:t>
      </w:r>
      <w:r w:rsidRPr="00901296">
        <w:rPr>
          <w:i/>
          <w:iCs/>
        </w:rPr>
        <w:t>x</w:t>
      </w:r>
      <w:r>
        <w:t>[</w:t>
      </w:r>
      <w:r w:rsidRPr="00901296">
        <w:rPr>
          <w:i/>
          <w:iCs/>
        </w:rPr>
        <w:t>n</w:t>
      </w:r>
      <w:r>
        <w:t xml:space="preserve">] represents the fundamental period of </w:t>
      </w:r>
      <w:r w:rsidRPr="00D87E6F">
        <w:t>an infinite</w:t>
      </w:r>
      <w:r>
        <w:t>ly</w:t>
      </w:r>
      <w:r w:rsidRPr="00D87E6F">
        <w:t xml:space="preserve"> </w:t>
      </w:r>
      <w:r>
        <w:t>long</w:t>
      </w:r>
      <w:r w:rsidRPr="00D87E6F">
        <w:t xml:space="preserve"> signal in the time domain.</w:t>
      </w:r>
      <w:r>
        <w:t xml:space="preserve">  Unlike the continuous-time Fourier series, the discrete-time Fourier series always has a finite number of terms, </w:t>
      </w:r>
      <w:r w:rsidRPr="00901296">
        <w:rPr>
          <w:i/>
          <w:iCs/>
        </w:rPr>
        <w:t>N</w:t>
      </w:r>
      <w:r>
        <w:t xml:space="preserve">.  One of the reasons for this is due to the Sampling Theorem, which says that the sampling rate </w:t>
      </w:r>
      <w:r w:rsidRPr="00901296">
        <w:rPr>
          <w:i/>
          <w:iCs/>
        </w:rPr>
        <w:t>f</w:t>
      </w:r>
      <w:r w:rsidRPr="00901296">
        <w:rPr>
          <w:i/>
          <w:iCs/>
          <w:vertAlign w:val="subscript"/>
        </w:rPr>
        <w:t>s</w:t>
      </w:r>
      <w:r w:rsidRPr="00901296">
        <w:rPr>
          <w:vertAlign w:val="subscript"/>
        </w:rPr>
        <w:t xml:space="preserve"> </w:t>
      </w:r>
      <w:r>
        <w:t xml:space="preserve">&gt; 2 </w:t>
      </w:r>
      <w:r w:rsidRPr="00901296">
        <w:rPr>
          <w:i/>
          <w:iCs/>
        </w:rPr>
        <w:t>f</w:t>
      </w:r>
      <w:r w:rsidRPr="00901296">
        <w:rPr>
          <w:vertAlign w:val="subscript"/>
        </w:rPr>
        <w:t>max</w:t>
      </w:r>
      <w:r>
        <w:t xml:space="preserve"> where </w:t>
      </w:r>
      <w:r w:rsidRPr="00901296">
        <w:rPr>
          <w:i/>
          <w:iCs/>
        </w:rPr>
        <w:t>f</w:t>
      </w:r>
      <w:r w:rsidRPr="00901296">
        <w:rPr>
          <w:vertAlign w:val="subscript"/>
        </w:rPr>
        <w:t>max</w:t>
      </w:r>
      <w:r>
        <w:t xml:space="preserve"> is the highest frequency of interest and hence </w:t>
      </w:r>
      <w:r w:rsidRPr="00901296">
        <w:rPr>
          <w:i/>
          <w:iCs/>
        </w:rPr>
        <w:t>f</w:t>
      </w:r>
      <w:r w:rsidRPr="00901296">
        <w:rPr>
          <w:vertAlign w:val="subscript"/>
        </w:rPr>
        <w:t>max</w:t>
      </w:r>
      <w:r>
        <w:t xml:space="preserve"> &lt; ½ </w:t>
      </w:r>
      <w:r w:rsidRPr="00901296">
        <w:rPr>
          <w:i/>
          <w:iCs/>
        </w:rPr>
        <w:t>f</w:t>
      </w:r>
      <w:r w:rsidRPr="00901296">
        <w:rPr>
          <w:i/>
          <w:iCs/>
          <w:vertAlign w:val="subscript"/>
        </w:rPr>
        <w:t>s</w:t>
      </w:r>
      <w:r>
        <w:t xml:space="preserve">.  Sampling only captures continuous-time frequencies (-½ </w:t>
      </w:r>
      <w:r w:rsidRPr="00901296">
        <w:rPr>
          <w:i/>
          <w:iCs/>
        </w:rPr>
        <w:t>f</w:t>
      </w:r>
      <w:r w:rsidRPr="00901296">
        <w:rPr>
          <w:i/>
          <w:iCs/>
          <w:vertAlign w:val="subscript"/>
        </w:rPr>
        <w:t>s</w:t>
      </w:r>
      <w:r>
        <w:t xml:space="preserve">, ½ </w:t>
      </w:r>
      <w:r w:rsidRPr="00901296">
        <w:rPr>
          <w:i/>
          <w:iCs/>
        </w:rPr>
        <w:t>f</w:t>
      </w:r>
      <w:r w:rsidRPr="00901296">
        <w:rPr>
          <w:i/>
          <w:iCs/>
          <w:vertAlign w:val="subscript"/>
        </w:rPr>
        <w:t>s</w:t>
      </w:r>
      <w:r>
        <w:t xml:space="preserve">) whereas continuous-time signals have frequencies.  You can think of the discrete-time Fourier series as computing the Fourier series coefficients for frequency components from -½ </w:t>
      </w:r>
      <w:r w:rsidRPr="00901296">
        <w:rPr>
          <w:i/>
          <w:iCs/>
        </w:rPr>
        <w:t>f</w:t>
      </w:r>
      <w:r w:rsidRPr="00901296">
        <w:rPr>
          <w:i/>
          <w:iCs/>
          <w:vertAlign w:val="subscript"/>
        </w:rPr>
        <w:t>s</w:t>
      </w:r>
      <w:r>
        <w:t xml:space="preserve"> to -½ </w:t>
      </w:r>
      <w:r w:rsidRPr="00901296">
        <w:rPr>
          <w:i/>
          <w:iCs/>
        </w:rPr>
        <w:t>f</w:t>
      </w:r>
      <w:r w:rsidRPr="00901296">
        <w:rPr>
          <w:i/>
          <w:iCs/>
          <w:vertAlign w:val="subscript"/>
        </w:rPr>
        <w:t>s</w:t>
      </w:r>
      <w:r>
        <w:t xml:space="preserve">, which is a finite number because </w:t>
      </w:r>
      <w:r w:rsidRPr="00901296">
        <w:rPr>
          <w:i/>
          <w:iCs/>
        </w:rPr>
        <w:t>f</w:t>
      </w:r>
      <w:r w:rsidRPr="00901296">
        <w:rPr>
          <w:i/>
          <w:iCs/>
          <w:vertAlign w:val="subscript"/>
        </w:rPr>
        <w:t>s</w:t>
      </w:r>
      <w:r>
        <w:t xml:space="preserve"> &gt; 0.</w:t>
      </w:r>
    </w:p>
    <w:p w14:paraId="39A66A7F" w14:textId="0B8194A4" w:rsidR="004D5222" w:rsidRPr="00FC2045" w:rsidRDefault="00A55870" w:rsidP="00FC2045">
      <w:pPr>
        <w:widowControl w:val="0"/>
        <w:autoSpaceDE w:val="0"/>
        <w:autoSpaceDN w:val="0"/>
        <w:adjustRightInd w:val="0"/>
        <w:ind w:left="-547"/>
      </w:pPr>
      <w:r w:rsidRPr="00A55870">
        <w:rPr>
          <w:b/>
          <w:bCs/>
          <w:i/>
          <w:iCs/>
        </w:rPr>
        <w:t>How fast is the FFT</w:t>
      </w:r>
      <w:r w:rsidRPr="00A55870">
        <w:rPr>
          <w:i/>
          <w:iCs/>
        </w:rPr>
        <w:t>?</w:t>
      </w:r>
      <w:r>
        <w:t xml:space="preserve">  The FFT to compute </w:t>
      </w:r>
      <w:r w:rsidRPr="00A55870">
        <w:rPr>
          <w:i/>
          <w:iCs/>
        </w:rPr>
        <w:t>X</w:t>
      </w:r>
      <w:r>
        <w:t>[</w:t>
      </w:r>
      <w:r w:rsidRPr="00A55870">
        <w:rPr>
          <w:i/>
          <w:iCs/>
        </w:rPr>
        <w:t>k</w:t>
      </w:r>
      <w:r>
        <w:t>] above requires 2</w:t>
      </w:r>
      <w:r w:rsidRPr="00901296">
        <w:rPr>
          <w:i/>
          <w:iCs/>
        </w:rPr>
        <w:t>M</w:t>
      </w:r>
      <w:r>
        <w:t xml:space="preserve"> log</w:t>
      </w:r>
      <w:r w:rsidRPr="00901296">
        <w:rPr>
          <w:vertAlign w:val="subscript"/>
        </w:rPr>
        <w:t>2</w:t>
      </w:r>
      <w:r>
        <w:t xml:space="preserve"> </w:t>
      </w:r>
      <w:r w:rsidRPr="00901296">
        <w:rPr>
          <w:i/>
          <w:iCs/>
        </w:rPr>
        <w:t>M</w:t>
      </w:r>
      <w:r>
        <w:t xml:space="preserve"> real-valued multiplications and additions and 4</w:t>
      </w:r>
      <w:r w:rsidRPr="00901296">
        <w:rPr>
          <w:i/>
          <w:iCs/>
        </w:rPr>
        <w:t>M</w:t>
      </w:r>
      <w:r>
        <w:t xml:space="preserve"> words of memory instead of the 4 </w:t>
      </w:r>
      <w:r w:rsidRPr="00901296">
        <w:rPr>
          <w:i/>
          <w:iCs/>
        </w:rPr>
        <w:t>M</w:t>
      </w:r>
      <w:r w:rsidRPr="00901296">
        <w:rPr>
          <w:vertAlign w:val="superscript"/>
        </w:rPr>
        <w:t>2</w:t>
      </w:r>
      <w:r>
        <w:t xml:space="preserve"> and </w:t>
      </w:r>
      <w:r w:rsidRPr="00901296">
        <w:rPr>
          <w:i/>
          <w:iCs/>
        </w:rPr>
        <w:t>M</w:t>
      </w:r>
      <w:r w:rsidRPr="00901296">
        <w:rPr>
          <w:vertAlign w:val="superscript"/>
        </w:rPr>
        <w:t>2</w:t>
      </w:r>
      <w:r>
        <w:t xml:space="preserve"> + 4</w:t>
      </w:r>
      <w:r w:rsidRPr="00901296">
        <w:rPr>
          <w:i/>
          <w:iCs/>
        </w:rPr>
        <w:t>M</w:t>
      </w:r>
      <w:r>
        <w:t xml:space="preserve">, respectively, for the direct matrix-vector implementation of the discrete-time Fourier series.  A direct matrix-vector multiplication to compute </w:t>
      </w:r>
      <w:r w:rsidRPr="00A704D7">
        <w:rPr>
          <w:i/>
          <w:iCs/>
        </w:rPr>
        <w:t>X</w:t>
      </w:r>
      <w:r>
        <w:t>[</w:t>
      </w:r>
      <w:r w:rsidRPr="00A704D7">
        <w:rPr>
          <w:i/>
          <w:iCs/>
        </w:rPr>
        <w:t>k</w:t>
      </w:r>
      <w:r>
        <w:t xml:space="preserve">] would create a complex-valued </w:t>
      </w:r>
      <w:r w:rsidRPr="00A704D7">
        <w:rPr>
          <w:i/>
          <w:iCs/>
        </w:rPr>
        <w:t>N</w:t>
      </w:r>
      <w:r>
        <w:t xml:space="preserve"> x </w:t>
      </w:r>
      <w:r w:rsidRPr="00A704D7">
        <w:rPr>
          <w:i/>
          <w:iCs/>
        </w:rPr>
        <w:t>N</w:t>
      </w:r>
      <w:r>
        <w:t xml:space="preserve"> matrix of the term </w:t>
      </w:r>
      <m:oMath>
        <m:r>
          <m:rPr>
            <m:sty m:val="p"/>
          </m:rPr>
          <w:rPr>
            <w:rFonts w:ascii="Cambria Math" w:hAnsi="Cambria Math"/>
          </w:rPr>
          <m:t>exp</m:t>
        </m:r>
        <m:r>
          <w:rPr>
            <w:rFonts w:ascii="Cambria Math" w:hAnsi="Cambria Math"/>
          </w:rPr>
          <m:t xml:space="preserve">(-j </m:t>
        </m:r>
        <m:d>
          <m:dPr>
            <m:ctrlPr>
              <w:rPr>
                <w:rFonts w:ascii="Cambria Math" w:hAnsi="Cambria Math"/>
                <w:i/>
              </w:rPr>
            </m:ctrlPr>
          </m:dPr>
          <m:e>
            <m:r>
              <w:rPr>
                <w:rFonts w:ascii="Cambria Math" w:hAnsi="Cambria Math"/>
              </w:rPr>
              <m:t>2π/N</m:t>
            </m:r>
          </m:e>
        </m:d>
        <m:r>
          <w:rPr>
            <w:rFonts w:ascii="Cambria Math" w:hAnsi="Cambria Math"/>
          </w:rPr>
          <m:t xml:space="preserve"> kn)</m:t>
        </m:r>
      </m:oMath>
      <w:r>
        <w:t xml:space="preserve"> for </w:t>
      </w:r>
      <w:r w:rsidRPr="00A704D7">
        <w:rPr>
          <w:i/>
          <w:iCs/>
        </w:rPr>
        <w:t>k</w:t>
      </w:r>
      <w:r>
        <w:t xml:space="preserve"> = 0, 1, …, </w:t>
      </w:r>
      <w:r w:rsidRPr="00A704D7">
        <w:rPr>
          <w:i/>
          <w:iCs/>
        </w:rPr>
        <w:t>N</w:t>
      </w:r>
      <w:r>
        <w:t xml:space="preserve">-1 in one dimension and </w:t>
      </w:r>
      <w:r w:rsidRPr="00A704D7">
        <w:rPr>
          <w:i/>
          <w:iCs/>
        </w:rPr>
        <w:t>n</w:t>
      </w:r>
      <w:r>
        <w:t xml:space="preserve"> = 0, 1, …, </w:t>
      </w:r>
      <w:r w:rsidRPr="00A704D7">
        <w:rPr>
          <w:i/>
          <w:iCs/>
        </w:rPr>
        <w:t>N</w:t>
      </w:r>
      <w:r>
        <w:t xml:space="preserve">-1 in the other, form a column vector of </w:t>
      </w:r>
      <w:r w:rsidRPr="00A704D7">
        <w:rPr>
          <w:i/>
          <w:iCs/>
        </w:rPr>
        <w:t>x</w:t>
      </w:r>
      <w:r>
        <w:t xml:space="preserve">[0], </w:t>
      </w:r>
      <w:r w:rsidRPr="00A704D7">
        <w:rPr>
          <w:i/>
          <w:iCs/>
        </w:rPr>
        <w:t>x</w:t>
      </w:r>
      <w:r>
        <w:t xml:space="preserve">[1], …, </w:t>
      </w:r>
      <w:r w:rsidRPr="00A704D7">
        <w:rPr>
          <w:i/>
          <w:iCs/>
        </w:rPr>
        <w:t>x</w:t>
      </w:r>
      <w:r>
        <w:t>[</w:t>
      </w:r>
      <w:r w:rsidRPr="00A704D7">
        <w:rPr>
          <w:i/>
          <w:iCs/>
        </w:rPr>
        <w:t>N</w:t>
      </w:r>
      <w:r>
        <w:t xml:space="preserve">-1], and multiply the matrix and vector to find the column vector of </w:t>
      </w:r>
      <w:r w:rsidRPr="00A704D7">
        <w:rPr>
          <w:i/>
          <w:iCs/>
        </w:rPr>
        <w:t>X</w:t>
      </w:r>
      <w:r>
        <w:t xml:space="preserve">[0], </w:t>
      </w:r>
      <w:r w:rsidRPr="00A704D7">
        <w:rPr>
          <w:i/>
          <w:iCs/>
        </w:rPr>
        <w:t>X</w:t>
      </w:r>
      <w:r>
        <w:t xml:space="preserve">[1], …, </w:t>
      </w:r>
      <w:r w:rsidRPr="00A704D7">
        <w:rPr>
          <w:i/>
          <w:iCs/>
        </w:rPr>
        <w:t>X</w:t>
      </w:r>
      <w:r>
        <w:t>[</w:t>
      </w:r>
      <w:r w:rsidRPr="00A704D7">
        <w:rPr>
          <w:i/>
          <w:iCs/>
        </w:rPr>
        <w:t>N</w:t>
      </w:r>
      <w:r>
        <w:t>-1].</w:t>
      </w:r>
    </w:p>
    <w:p w14:paraId="2BE9BB9C" w14:textId="77777777" w:rsidR="003D4DC5" w:rsidRDefault="003D4DC5">
      <w:pPr>
        <w:rPr>
          <w:b/>
          <w:bCs/>
          <w:i/>
          <w:iCs/>
        </w:rPr>
      </w:pPr>
      <w:r>
        <w:rPr>
          <w:b/>
          <w:bCs/>
          <w:i/>
          <w:iCs/>
        </w:rPr>
        <w:br w:type="page"/>
      </w:r>
    </w:p>
    <w:p w14:paraId="290081E5" w14:textId="4DC0489F" w:rsidR="004D5222" w:rsidRPr="00FF1B4A" w:rsidRDefault="00F17205" w:rsidP="00FF1B4A">
      <w:pPr>
        <w:widowControl w:val="0"/>
        <w:autoSpaceDE w:val="0"/>
        <w:autoSpaceDN w:val="0"/>
        <w:adjustRightInd w:val="0"/>
        <w:ind w:left="-547"/>
        <w:jc w:val="center"/>
        <w:rPr>
          <w:b/>
          <w:bCs/>
        </w:rPr>
      </w:pPr>
      <w:r w:rsidRPr="00F17205">
        <w:rPr>
          <w:b/>
          <w:bCs/>
          <w:i/>
          <w:iCs/>
        </w:rPr>
        <w:lastRenderedPageBreak/>
        <w:t>Appendix B:</w:t>
      </w:r>
      <w:r w:rsidRPr="00F17205">
        <w:rPr>
          <w:b/>
          <w:bCs/>
        </w:rPr>
        <w:t xml:space="preserve"> </w:t>
      </w:r>
      <w:r w:rsidR="004E5491">
        <w:rPr>
          <w:b/>
          <w:bCs/>
        </w:rPr>
        <w:t xml:space="preserve">Code for </w:t>
      </w:r>
      <w:proofErr w:type="spellStart"/>
      <w:r w:rsidR="004E5491">
        <w:rPr>
          <w:b/>
          <w:bCs/>
        </w:rPr>
        <w:t>utplotspec.m</w:t>
      </w:r>
      <w:proofErr w:type="spellEnd"/>
    </w:p>
    <w:p w14:paraId="7FC47491" w14:textId="77777777" w:rsidR="00FF1B4A" w:rsidRDefault="00FF1B4A" w:rsidP="00FF1B4A">
      <w:pPr>
        <w:pStyle w:val="NormalWeb"/>
        <w:spacing w:before="0" w:beforeAutospacing="0" w:after="0" w:afterAutospacing="0"/>
        <w:rPr>
          <w:rFonts w:ascii="Times" w:hAnsi="Times"/>
          <w:color w:val="000000"/>
        </w:rPr>
      </w:pPr>
    </w:p>
    <w:p w14:paraId="2A3F659E" w14:textId="77777777" w:rsidR="004E5491" w:rsidRPr="004E5491" w:rsidRDefault="004E5491" w:rsidP="004B3A1E">
      <w:pPr>
        <w:autoSpaceDE w:val="0"/>
        <w:autoSpaceDN w:val="0"/>
        <w:adjustRightInd w:val="0"/>
        <w:ind w:left="-547"/>
        <w:rPr>
          <w:rFonts w:ascii="Courier" w:hAnsi="Courier"/>
          <w:sz w:val="20"/>
          <w:szCs w:val="20"/>
        </w:rPr>
      </w:pPr>
      <w:r w:rsidRPr="004E5491">
        <w:rPr>
          <w:rFonts w:ascii="Courier" w:hAnsi="Courier" w:cs="Courier"/>
          <w:color w:val="0E00FF"/>
          <w:sz w:val="20"/>
          <w:szCs w:val="20"/>
        </w:rPr>
        <w:t>function</w:t>
      </w:r>
      <w:r w:rsidRPr="004E5491">
        <w:rPr>
          <w:rFonts w:ascii="Courier" w:hAnsi="Courier" w:cs="Courier"/>
          <w:color w:val="000000"/>
          <w:sz w:val="20"/>
          <w:szCs w:val="20"/>
        </w:rPr>
        <w:t xml:space="preserve"> [</w:t>
      </w:r>
      <w:proofErr w:type="spellStart"/>
      <w:r w:rsidRPr="004E5491">
        <w:rPr>
          <w:rFonts w:ascii="Courier" w:hAnsi="Courier" w:cs="Courier"/>
          <w:color w:val="000000"/>
          <w:sz w:val="20"/>
          <w:szCs w:val="20"/>
        </w:rPr>
        <w:t>ftValues</w:t>
      </w:r>
      <w:proofErr w:type="spellEnd"/>
      <w:r w:rsidRPr="004E5491">
        <w:rPr>
          <w:rFonts w:ascii="Courier" w:hAnsi="Courier" w:cs="Courier"/>
          <w:color w:val="000000"/>
          <w:sz w:val="20"/>
          <w:szCs w:val="20"/>
        </w:rPr>
        <w:t xml:space="preserve">, </w:t>
      </w:r>
      <w:proofErr w:type="spellStart"/>
      <w:r w:rsidRPr="004E5491">
        <w:rPr>
          <w:rFonts w:ascii="Courier" w:hAnsi="Courier" w:cs="Courier"/>
          <w:color w:val="000000"/>
          <w:sz w:val="20"/>
          <w:szCs w:val="20"/>
        </w:rPr>
        <w:t>freqs</w:t>
      </w:r>
      <w:proofErr w:type="spellEnd"/>
      <w:r w:rsidRPr="004E5491">
        <w:rPr>
          <w:rFonts w:ascii="Courier" w:hAnsi="Courier" w:cs="Courier"/>
          <w:color w:val="000000"/>
          <w:sz w:val="20"/>
          <w:szCs w:val="20"/>
        </w:rPr>
        <w:t xml:space="preserve">] = </w:t>
      </w:r>
      <w:proofErr w:type="spellStart"/>
      <w:proofErr w:type="gramStart"/>
      <w:r w:rsidRPr="004E5491">
        <w:rPr>
          <w:rFonts w:ascii="Courier" w:hAnsi="Courier" w:cs="Courier"/>
          <w:color w:val="000000"/>
          <w:sz w:val="20"/>
          <w:szCs w:val="20"/>
        </w:rPr>
        <w:t>utplotspec</w:t>
      </w:r>
      <w:proofErr w:type="spellEnd"/>
      <w:r w:rsidRPr="004E5491">
        <w:rPr>
          <w:rFonts w:ascii="Courier" w:hAnsi="Courier" w:cs="Courier"/>
          <w:color w:val="000000"/>
          <w:sz w:val="20"/>
          <w:szCs w:val="20"/>
        </w:rPr>
        <w:t>(</w:t>
      </w:r>
      <w:proofErr w:type="gramEnd"/>
      <w:r w:rsidRPr="004E5491">
        <w:rPr>
          <w:rFonts w:ascii="Courier" w:hAnsi="Courier" w:cs="Courier"/>
          <w:color w:val="000000"/>
          <w:sz w:val="20"/>
          <w:szCs w:val="20"/>
        </w:rPr>
        <w:t>x, Ts)</w:t>
      </w:r>
    </w:p>
    <w:p w14:paraId="5D2A1BB0" w14:textId="77777777" w:rsidR="004E5491" w:rsidRPr="004E5491" w:rsidRDefault="004E5491" w:rsidP="004B3A1E">
      <w:pPr>
        <w:autoSpaceDE w:val="0"/>
        <w:autoSpaceDN w:val="0"/>
        <w:adjustRightInd w:val="0"/>
        <w:ind w:left="-547"/>
        <w:rPr>
          <w:rFonts w:ascii="Courier" w:hAnsi="Courier"/>
          <w:sz w:val="20"/>
          <w:szCs w:val="20"/>
        </w:rPr>
      </w:pPr>
      <w:r w:rsidRPr="004E5491">
        <w:rPr>
          <w:rFonts w:ascii="Courier" w:hAnsi="Courier" w:cs="Courier"/>
          <w:color w:val="028009"/>
          <w:sz w:val="20"/>
          <w:szCs w:val="20"/>
        </w:rPr>
        <w:t xml:space="preserve">%   </w:t>
      </w:r>
      <w:proofErr w:type="gramStart"/>
      <w:r w:rsidRPr="004E5491">
        <w:rPr>
          <w:rFonts w:ascii="Courier" w:hAnsi="Courier" w:cs="Courier"/>
          <w:color w:val="028009"/>
          <w:sz w:val="20"/>
          <w:szCs w:val="20"/>
        </w:rPr>
        <w:t>UTPLOTSPEC  plot</w:t>
      </w:r>
      <w:proofErr w:type="gramEnd"/>
      <w:r w:rsidRPr="004E5491">
        <w:rPr>
          <w:rFonts w:ascii="Courier" w:hAnsi="Courier" w:cs="Courier"/>
          <w:color w:val="028009"/>
          <w:sz w:val="20"/>
          <w:szCs w:val="20"/>
        </w:rPr>
        <w:t xml:space="preserve"> the magnitude and phase of the Fourier</w:t>
      </w:r>
    </w:p>
    <w:p w14:paraId="33751F1B" w14:textId="77777777" w:rsidR="004E5491" w:rsidRPr="004E5491" w:rsidRDefault="004E5491" w:rsidP="004B3A1E">
      <w:pPr>
        <w:autoSpaceDE w:val="0"/>
        <w:autoSpaceDN w:val="0"/>
        <w:adjustRightInd w:val="0"/>
        <w:ind w:left="-547"/>
        <w:rPr>
          <w:rFonts w:ascii="Courier" w:hAnsi="Courier"/>
          <w:sz w:val="20"/>
          <w:szCs w:val="20"/>
        </w:rPr>
      </w:pPr>
      <w:r w:rsidRPr="004E5491">
        <w:rPr>
          <w:rFonts w:ascii="Courier" w:hAnsi="Courier" w:cs="Courier"/>
          <w:color w:val="028009"/>
          <w:sz w:val="20"/>
          <w:szCs w:val="20"/>
        </w:rPr>
        <w:t xml:space="preserve">%               </w:t>
      </w:r>
      <w:proofErr w:type="gramStart"/>
      <w:r w:rsidRPr="004E5491">
        <w:rPr>
          <w:rFonts w:ascii="Courier" w:hAnsi="Courier" w:cs="Courier"/>
          <w:color w:val="028009"/>
          <w:sz w:val="20"/>
          <w:szCs w:val="20"/>
        </w:rPr>
        <w:t>transform</w:t>
      </w:r>
      <w:proofErr w:type="gramEnd"/>
      <w:r w:rsidRPr="004E5491">
        <w:rPr>
          <w:rFonts w:ascii="Courier" w:hAnsi="Courier" w:cs="Courier"/>
          <w:color w:val="028009"/>
          <w:sz w:val="20"/>
          <w:szCs w:val="20"/>
        </w:rPr>
        <w:t xml:space="preserve"> vs. frequency in Hz and return</w:t>
      </w:r>
    </w:p>
    <w:p w14:paraId="2F37256D" w14:textId="77777777" w:rsidR="004E5491" w:rsidRPr="004E5491" w:rsidRDefault="004E5491" w:rsidP="004B3A1E">
      <w:pPr>
        <w:autoSpaceDE w:val="0"/>
        <w:autoSpaceDN w:val="0"/>
        <w:adjustRightInd w:val="0"/>
        <w:ind w:left="-547"/>
        <w:rPr>
          <w:rFonts w:ascii="Courier" w:hAnsi="Courier"/>
          <w:sz w:val="20"/>
          <w:szCs w:val="20"/>
        </w:rPr>
      </w:pPr>
      <w:r w:rsidRPr="004E5491">
        <w:rPr>
          <w:rFonts w:ascii="Courier" w:hAnsi="Courier" w:cs="Courier"/>
          <w:color w:val="028009"/>
          <w:sz w:val="20"/>
          <w:szCs w:val="20"/>
        </w:rPr>
        <w:t xml:space="preserve">%               </w:t>
      </w:r>
      <w:proofErr w:type="gramStart"/>
      <w:r w:rsidRPr="004E5491">
        <w:rPr>
          <w:rFonts w:ascii="Courier" w:hAnsi="Courier" w:cs="Courier"/>
          <w:color w:val="028009"/>
          <w:sz w:val="20"/>
          <w:szCs w:val="20"/>
        </w:rPr>
        <w:t>the</w:t>
      </w:r>
      <w:proofErr w:type="gramEnd"/>
      <w:r w:rsidRPr="004E5491">
        <w:rPr>
          <w:rFonts w:ascii="Courier" w:hAnsi="Courier" w:cs="Courier"/>
          <w:color w:val="028009"/>
          <w:sz w:val="20"/>
          <w:szCs w:val="20"/>
        </w:rPr>
        <w:t xml:space="preserve"> frequency-domain samples computed and</w:t>
      </w:r>
    </w:p>
    <w:p w14:paraId="71A39F89" w14:textId="77777777" w:rsidR="004E5491" w:rsidRPr="004E5491" w:rsidRDefault="004E5491" w:rsidP="004B3A1E">
      <w:pPr>
        <w:autoSpaceDE w:val="0"/>
        <w:autoSpaceDN w:val="0"/>
        <w:adjustRightInd w:val="0"/>
        <w:ind w:left="-547"/>
        <w:rPr>
          <w:rFonts w:ascii="Courier" w:hAnsi="Courier"/>
          <w:sz w:val="20"/>
          <w:szCs w:val="20"/>
        </w:rPr>
      </w:pPr>
      <w:r w:rsidRPr="004E5491">
        <w:rPr>
          <w:rFonts w:ascii="Courier" w:hAnsi="Courier" w:cs="Courier"/>
          <w:color w:val="028009"/>
          <w:sz w:val="20"/>
          <w:szCs w:val="20"/>
        </w:rPr>
        <w:t xml:space="preserve">%               </w:t>
      </w:r>
      <w:proofErr w:type="gramStart"/>
      <w:r w:rsidRPr="004E5491">
        <w:rPr>
          <w:rFonts w:ascii="Courier" w:hAnsi="Courier" w:cs="Courier"/>
          <w:color w:val="028009"/>
          <w:sz w:val="20"/>
          <w:szCs w:val="20"/>
        </w:rPr>
        <w:t>their</w:t>
      </w:r>
      <w:proofErr w:type="gramEnd"/>
      <w:r w:rsidRPr="004E5491">
        <w:rPr>
          <w:rFonts w:ascii="Courier" w:hAnsi="Courier" w:cs="Courier"/>
          <w:color w:val="028009"/>
          <w:sz w:val="20"/>
          <w:szCs w:val="20"/>
        </w:rPr>
        <w:t xml:space="preserve"> corresponding frequency values</w:t>
      </w:r>
    </w:p>
    <w:p w14:paraId="2D2C3BEA" w14:textId="77777777" w:rsidR="004E5491" w:rsidRPr="004E5491" w:rsidRDefault="004E5491" w:rsidP="004B3A1E">
      <w:pPr>
        <w:autoSpaceDE w:val="0"/>
        <w:autoSpaceDN w:val="0"/>
        <w:adjustRightInd w:val="0"/>
        <w:ind w:left="-547"/>
        <w:rPr>
          <w:rFonts w:ascii="Courier" w:hAnsi="Courier"/>
          <w:sz w:val="20"/>
          <w:szCs w:val="20"/>
        </w:rPr>
      </w:pPr>
      <w:r w:rsidRPr="004E5491">
        <w:rPr>
          <w:rFonts w:ascii="Courier" w:hAnsi="Courier" w:cs="Courier"/>
          <w:color w:val="028009"/>
          <w:sz w:val="20"/>
          <w:szCs w:val="20"/>
        </w:rPr>
        <w:t xml:space="preserve">%            </w:t>
      </w:r>
    </w:p>
    <w:p w14:paraId="15033E47" w14:textId="77777777" w:rsidR="004E5491" w:rsidRPr="004E5491" w:rsidRDefault="004E5491" w:rsidP="004B3A1E">
      <w:pPr>
        <w:autoSpaceDE w:val="0"/>
        <w:autoSpaceDN w:val="0"/>
        <w:adjustRightInd w:val="0"/>
        <w:ind w:left="-547"/>
        <w:rPr>
          <w:rFonts w:ascii="Courier" w:hAnsi="Courier"/>
          <w:sz w:val="20"/>
          <w:szCs w:val="20"/>
        </w:rPr>
      </w:pPr>
      <w:r w:rsidRPr="004E5491">
        <w:rPr>
          <w:rFonts w:ascii="Courier" w:hAnsi="Courier" w:cs="Courier"/>
          <w:color w:val="028009"/>
          <w:sz w:val="20"/>
          <w:szCs w:val="20"/>
        </w:rPr>
        <w:t xml:space="preserve">%   </w:t>
      </w:r>
      <w:proofErr w:type="gramStart"/>
      <w:r w:rsidRPr="004E5491">
        <w:rPr>
          <w:rFonts w:ascii="Courier" w:hAnsi="Courier" w:cs="Courier"/>
          <w:color w:val="028009"/>
          <w:sz w:val="20"/>
          <w:szCs w:val="20"/>
        </w:rPr>
        <w:t>usage  [</w:t>
      </w:r>
      <w:proofErr w:type="spellStart"/>
      <w:proofErr w:type="gramEnd"/>
      <w:r w:rsidRPr="004E5491">
        <w:rPr>
          <w:rFonts w:ascii="Courier" w:hAnsi="Courier" w:cs="Courier"/>
          <w:color w:val="028009"/>
          <w:sz w:val="20"/>
          <w:szCs w:val="20"/>
        </w:rPr>
        <w:t>ftValues</w:t>
      </w:r>
      <w:proofErr w:type="spellEnd"/>
      <w:r w:rsidRPr="004E5491">
        <w:rPr>
          <w:rFonts w:ascii="Courier" w:hAnsi="Courier" w:cs="Courier"/>
          <w:color w:val="028009"/>
          <w:sz w:val="20"/>
          <w:szCs w:val="20"/>
        </w:rPr>
        <w:t xml:space="preserve">, </w:t>
      </w:r>
      <w:proofErr w:type="spellStart"/>
      <w:r w:rsidRPr="004E5491">
        <w:rPr>
          <w:rFonts w:ascii="Courier" w:hAnsi="Courier" w:cs="Courier"/>
          <w:color w:val="028009"/>
          <w:sz w:val="20"/>
          <w:szCs w:val="20"/>
        </w:rPr>
        <w:t>freqs</w:t>
      </w:r>
      <w:proofErr w:type="spellEnd"/>
      <w:r w:rsidRPr="004E5491">
        <w:rPr>
          <w:rFonts w:ascii="Courier" w:hAnsi="Courier" w:cs="Courier"/>
          <w:color w:val="028009"/>
          <w:sz w:val="20"/>
          <w:szCs w:val="20"/>
        </w:rPr>
        <w:t xml:space="preserve">] = </w:t>
      </w:r>
      <w:proofErr w:type="spellStart"/>
      <w:r w:rsidRPr="004E5491">
        <w:rPr>
          <w:rFonts w:ascii="Courier" w:hAnsi="Courier" w:cs="Courier"/>
          <w:color w:val="028009"/>
          <w:sz w:val="20"/>
          <w:szCs w:val="20"/>
        </w:rPr>
        <w:t>utplotspec</w:t>
      </w:r>
      <w:proofErr w:type="spellEnd"/>
      <w:r w:rsidRPr="004E5491">
        <w:rPr>
          <w:rFonts w:ascii="Courier" w:hAnsi="Courier" w:cs="Courier"/>
          <w:color w:val="028009"/>
          <w:sz w:val="20"/>
          <w:szCs w:val="20"/>
        </w:rPr>
        <w:t>(x, Ts)</w:t>
      </w:r>
    </w:p>
    <w:p w14:paraId="3878DB19" w14:textId="77777777" w:rsidR="004E5491" w:rsidRPr="004E5491" w:rsidRDefault="004E5491" w:rsidP="004B3A1E">
      <w:pPr>
        <w:autoSpaceDE w:val="0"/>
        <w:autoSpaceDN w:val="0"/>
        <w:adjustRightInd w:val="0"/>
        <w:ind w:left="-547"/>
        <w:rPr>
          <w:rFonts w:ascii="Courier" w:hAnsi="Courier"/>
          <w:sz w:val="20"/>
          <w:szCs w:val="20"/>
        </w:rPr>
      </w:pPr>
      <w:r w:rsidRPr="004E5491">
        <w:rPr>
          <w:rFonts w:ascii="Courier" w:hAnsi="Courier" w:cs="Courier"/>
          <w:color w:val="028009"/>
          <w:sz w:val="20"/>
          <w:szCs w:val="20"/>
        </w:rPr>
        <w:t xml:space="preserve">%          </w:t>
      </w:r>
      <w:proofErr w:type="spellStart"/>
      <w:proofErr w:type="gramStart"/>
      <w:r w:rsidRPr="004E5491">
        <w:rPr>
          <w:rFonts w:ascii="Courier" w:hAnsi="Courier" w:cs="Courier"/>
          <w:color w:val="028009"/>
          <w:sz w:val="20"/>
          <w:szCs w:val="20"/>
        </w:rPr>
        <w:t>ftValues</w:t>
      </w:r>
      <w:proofErr w:type="spellEnd"/>
      <w:r w:rsidRPr="004E5491">
        <w:rPr>
          <w:rFonts w:ascii="Courier" w:hAnsi="Courier" w:cs="Courier"/>
          <w:color w:val="028009"/>
          <w:sz w:val="20"/>
          <w:szCs w:val="20"/>
        </w:rPr>
        <w:t xml:space="preserve"> :</w:t>
      </w:r>
      <w:proofErr w:type="gramEnd"/>
      <w:r w:rsidRPr="004E5491">
        <w:rPr>
          <w:rFonts w:ascii="Courier" w:hAnsi="Courier" w:cs="Courier"/>
          <w:color w:val="028009"/>
          <w:sz w:val="20"/>
          <w:szCs w:val="20"/>
        </w:rPr>
        <w:t xml:space="preserve"> Fourier transform values</w:t>
      </w:r>
    </w:p>
    <w:p w14:paraId="0F7A157E" w14:textId="77777777" w:rsidR="004E5491" w:rsidRPr="004E5491" w:rsidRDefault="004E5491" w:rsidP="004B3A1E">
      <w:pPr>
        <w:autoSpaceDE w:val="0"/>
        <w:autoSpaceDN w:val="0"/>
        <w:adjustRightInd w:val="0"/>
        <w:ind w:left="-547"/>
        <w:rPr>
          <w:rFonts w:ascii="Courier" w:hAnsi="Courier"/>
          <w:sz w:val="20"/>
          <w:szCs w:val="20"/>
        </w:rPr>
      </w:pPr>
      <w:r w:rsidRPr="004E5491">
        <w:rPr>
          <w:rFonts w:ascii="Courier" w:hAnsi="Courier" w:cs="Courier"/>
          <w:color w:val="028009"/>
          <w:sz w:val="20"/>
          <w:szCs w:val="20"/>
        </w:rPr>
        <w:t xml:space="preserve">%          </w:t>
      </w:r>
      <w:proofErr w:type="spellStart"/>
      <w:proofErr w:type="gramStart"/>
      <w:r w:rsidRPr="004E5491">
        <w:rPr>
          <w:rFonts w:ascii="Courier" w:hAnsi="Courier" w:cs="Courier"/>
          <w:color w:val="028009"/>
          <w:sz w:val="20"/>
          <w:szCs w:val="20"/>
        </w:rPr>
        <w:t>freqs</w:t>
      </w:r>
      <w:proofErr w:type="spellEnd"/>
      <w:r w:rsidRPr="004E5491">
        <w:rPr>
          <w:rFonts w:ascii="Courier" w:hAnsi="Courier" w:cs="Courier"/>
          <w:color w:val="028009"/>
          <w:sz w:val="20"/>
          <w:szCs w:val="20"/>
        </w:rPr>
        <w:t xml:space="preserve"> :</w:t>
      </w:r>
      <w:proofErr w:type="gramEnd"/>
      <w:r w:rsidRPr="004E5491">
        <w:rPr>
          <w:rFonts w:ascii="Courier" w:hAnsi="Courier" w:cs="Courier"/>
          <w:color w:val="028009"/>
          <w:sz w:val="20"/>
          <w:szCs w:val="20"/>
        </w:rPr>
        <w:t xml:space="preserve"> frequencies in Hz corresponding to spectrum vector</w:t>
      </w:r>
    </w:p>
    <w:p w14:paraId="59973A38" w14:textId="77777777" w:rsidR="004E5491" w:rsidRPr="004E5491" w:rsidRDefault="004E5491" w:rsidP="004B3A1E">
      <w:pPr>
        <w:autoSpaceDE w:val="0"/>
        <w:autoSpaceDN w:val="0"/>
        <w:adjustRightInd w:val="0"/>
        <w:ind w:left="-547"/>
        <w:rPr>
          <w:rFonts w:ascii="Courier" w:hAnsi="Courier"/>
          <w:sz w:val="20"/>
          <w:szCs w:val="20"/>
        </w:rPr>
      </w:pPr>
      <w:r w:rsidRPr="004E5491">
        <w:rPr>
          <w:rFonts w:ascii="Courier" w:hAnsi="Courier" w:cs="Courier"/>
          <w:color w:val="028009"/>
          <w:sz w:val="20"/>
          <w:szCs w:val="20"/>
        </w:rPr>
        <w:t xml:space="preserve">%          </w:t>
      </w:r>
      <w:proofErr w:type="gramStart"/>
      <w:r w:rsidRPr="004E5491">
        <w:rPr>
          <w:rFonts w:ascii="Courier" w:hAnsi="Courier" w:cs="Courier"/>
          <w:color w:val="028009"/>
          <w:sz w:val="20"/>
          <w:szCs w:val="20"/>
        </w:rPr>
        <w:t>x :</w:t>
      </w:r>
      <w:proofErr w:type="gramEnd"/>
      <w:r w:rsidRPr="004E5491">
        <w:rPr>
          <w:rFonts w:ascii="Courier" w:hAnsi="Courier" w:cs="Courier"/>
          <w:color w:val="028009"/>
          <w:sz w:val="20"/>
          <w:szCs w:val="20"/>
        </w:rPr>
        <w:t xml:space="preserve"> discrete-time signal as a vector of samples</w:t>
      </w:r>
    </w:p>
    <w:p w14:paraId="19A16012" w14:textId="77777777" w:rsidR="004E5491" w:rsidRPr="004E5491" w:rsidRDefault="004E5491" w:rsidP="004B3A1E">
      <w:pPr>
        <w:autoSpaceDE w:val="0"/>
        <w:autoSpaceDN w:val="0"/>
        <w:adjustRightInd w:val="0"/>
        <w:ind w:left="-547"/>
        <w:rPr>
          <w:rFonts w:ascii="Courier" w:hAnsi="Courier"/>
          <w:sz w:val="20"/>
          <w:szCs w:val="20"/>
        </w:rPr>
      </w:pPr>
      <w:r w:rsidRPr="004E5491">
        <w:rPr>
          <w:rFonts w:ascii="Courier" w:hAnsi="Courier" w:cs="Courier"/>
          <w:color w:val="028009"/>
          <w:sz w:val="20"/>
          <w:szCs w:val="20"/>
        </w:rPr>
        <w:t xml:space="preserve">%          </w:t>
      </w:r>
      <w:proofErr w:type="gramStart"/>
      <w:r w:rsidRPr="004E5491">
        <w:rPr>
          <w:rFonts w:ascii="Courier" w:hAnsi="Courier" w:cs="Courier"/>
          <w:color w:val="028009"/>
          <w:sz w:val="20"/>
          <w:szCs w:val="20"/>
        </w:rPr>
        <w:t>Ts :</w:t>
      </w:r>
      <w:proofErr w:type="gramEnd"/>
      <w:r w:rsidRPr="004E5491">
        <w:rPr>
          <w:rFonts w:ascii="Courier" w:hAnsi="Courier" w:cs="Courier"/>
          <w:color w:val="028009"/>
          <w:sz w:val="20"/>
          <w:szCs w:val="20"/>
        </w:rPr>
        <w:t xml:space="preserve"> time (in seconds) between adjacent samples in x</w:t>
      </w:r>
    </w:p>
    <w:p w14:paraId="5EEF5154" w14:textId="77777777" w:rsidR="004E5491" w:rsidRPr="004E5491" w:rsidRDefault="004E5491" w:rsidP="004B3A1E">
      <w:pPr>
        <w:autoSpaceDE w:val="0"/>
        <w:autoSpaceDN w:val="0"/>
        <w:adjustRightInd w:val="0"/>
        <w:ind w:left="-547"/>
        <w:rPr>
          <w:rFonts w:ascii="Courier" w:hAnsi="Courier"/>
          <w:sz w:val="20"/>
          <w:szCs w:val="20"/>
        </w:rPr>
      </w:pPr>
      <w:r w:rsidRPr="004E5491">
        <w:rPr>
          <w:rFonts w:ascii="Courier" w:hAnsi="Courier" w:cs="Courier"/>
          <w:color w:val="028009"/>
          <w:sz w:val="20"/>
          <w:szCs w:val="20"/>
        </w:rPr>
        <w:t xml:space="preserve"> </w:t>
      </w:r>
    </w:p>
    <w:p w14:paraId="1E0FE599" w14:textId="77777777" w:rsidR="004E5491" w:rsidRPr="004E5491" w:rsidRDefault="004E5491" w:rsidP="004B3A1E">
      <w:pPr>
        <w:autoSpaceDE w:val="0"/>
        <w:autoSpaceDN w:val="0"/>
        <w:adjustRightInd w:val="0"/>
        <w:ind w:left="-547"/>
        <w:rPr>
          <w:rFonts w:ascii="Courier" w:hAnsi="Courier"/>
          <w:sz w:val="20"/>
          <w:szCs w:val="20"/>
        </w:rPr>
      </w:pPr>
      <w:r w:rsidRPr="004E5491">
        <w:rPr>
          <w:rFonts w:ascii="Courier" w:hAnsi="Courier" w:cs="Courier"/>
          <w:color w:val="028009"/>
          <w:sz w:val="20"/>
          <w:szCs w:val="20"/>
        </w:rPr>
        <w:t xml:space="preserve">% Based on </w:t>
      </w:r>
      <w:proofErr w:type="spellStart"/>
      <w:proofErr w:type="gramStart"/>
      <w:r w:rsidRPr="004E5491">
        <w:rPr>
          <w:rFonts w:ascii="Courier" w:hAnsi="Courier" w:cs="Courier"/>
          <w:color w:val="028009"/>
          <w:sz w:val="20"/>
          <w:szCs w:val="20"/>
        </w:rPr>
        <w:t>plotspec</w:t>
      </w:r>
      <w:proofErr w:type="spellEnd"/>
      <w:r w:rsidRPr="004E5491">
        <w:rPr>
          <w:rFonts w:ascii="Courier" w:hAnsi="Courier" w:cs="Courier"/>
          <w:color w:val="028009"/>
          <w:sz w:val="20"/>
          <w:szCs w:val="20"/>
        </w:rPr>
        <w:t>(</w:t>
      </w:r>
      <w:proofErr w:type="gramEnd"/>
      <w:r w:rsidRPr="004E5491">
        <w:rPr>
          <w:rFonts w:ascii="Courier" w:hAnsi="Courier" w:cs="Courier"/>
          <w:color w:val="028009"/>
          <w:sz w:val="20"/>
          <w:szCs w:val="20"/>
        </w:rPr>
        <w:t>x, Ts) from Software Receiver Design</w:t>
      </w:r>
    </w:p>
    <w:p w14:paraId="62E7EF81" w14:textId="77777777" w:rsidR="004E5491" w:rsidRPr="004E5491" w:rsidRDefault="004E5491" w:rsidP="004B3A1E">
      <w:pPr>
        <w:autoSpaceDE w:val="0"/>
        <w:autoSpaceDN w:val="0"/>
        <w:adjustRightInd w:val="0"/>
        <w:ind w:left="-547"/>
        <w:rPr>
          <w:rFonts w:ascii="Courier" w:hAnsi="Courier"/>
          <w:sz w:val="20"/>
          <w:szCs w:val="20"/>
        </w:rPr>
      </w:pPr>
      <w:r w:rsidRPr="004E5491">
        <w:rPr>
          <w:rFonts w:ascii="Courier" w:hAnsi="Courier" w:cs="Courier"/>
          <w:color w:val="028009"/>
          <w:sz w:val="20"/>
          <w:szCs w:val="20"/>
        </w:rPr>
        <w:t xml:space="preserve">% </w:t>
      </w:r>
      <w:proofErr w:type="gramStart"/>
      <w:r w:rsidRPr="004E5491">
        <w:rPr>
          <w:rFonts w:ascii="Courier" w:hAnsi="Courier" w:cs="Courier"/>
          <w:color w:val="028009"/>
          <w:sz w:val="20"/>
          <w:szCs w:val="20"/>
        </w:rPr>
        <w:t>by</w:t>
      </w:r>
      <w:proofErr w:type="gramEnd"/>
      <w:r w:rsidRPr="004E5491">
        <w:rPr>
          <w:rFonts w:ascii="Courier" w:hAnsi="Courier" w:cs="Courier"/>
          <w:color w:val="028009"/>
          <w:sz w:val="20"/>
          <w:szCs w:val="20"/>
        </w:rPr>
        <w:t xml:space="preserve"> R. Johnson, W. </w:t>
      </w:r>
      <w:proofErr w:type="spellStart"/>
      <w:r w:rsidRPr="004E5491">
        <w:rPr>
          <w:rFonts w:ascii="Courier" w:hAnsi="Courier" w:cs="Courier"/>
          <w:color w:val="028009"/>
          <w:sz w:val="20"/>
          <w:szCs w:val="20"/>
        </w:rPr>
        <w:t>Sethares</w:t>
      </w:r>
      <w:proofErr w:type="spellEnd"/>
      <w:r w:rsidRPr="004E5491">
        <w:rPr>
          <w:rFonts w:ascii="Courier" w:hAnsi="Courier" w:cs="Courier"/>
          <w:color w:val="028009"/>
          <w:sz w:val="20"/>
          <w:szCs w:val="20"/>
        </w:rPr>
        <w:t xml:space="preserve"> and A. Klein</w:t>
      </w:r>
    </w:p>
    <w:p w14:paraId="76DC084B" w14:textId="77777777" w:rsidR="004E5491" w:rsidRPr="004E5491" w:rsidRDefault="004E5491" w:rsidP="004B3A1E">
      <w:pPr>
        <w:autoSpaceDE w:val="0"/>
        <w:autoSpaceDN w:val="0"/>
        <w:adjustRightInd w:val="0"/>
        <w:ind w:left="-547"/>
        <w:rPr>
          <w:rFonts w:ascii="Courier" w:hAnsi="Courier"/>
          <w:sz w:val="20"/>
          <w:szCs w:val="20"/>
        </w:rPr>
      </w:pPr>
      <w:r w:rsidRPr="004E5491">
        <w:rPr>
          <w:rFonts w:ascii="Courier" w:hAnsi="Courier" w:cs="Courier"/>
          <w:color w:val="028009"/>
          <w:sz w:val="20"/>
          <w:szCs w:val="20"/>
        </w:rPr>
        <w:t xml:space="preserve"> </w:t>
      </w:r>
    </w:p>
    <w:p w14:paraId="72371CAE" w14:textId="77777777" w:rsidR="004E5491" w:rsidRPr="004E5491" w:rsidRDefault="004E5491" w:rsidP="004B3A1E">
      <w:pPr>
        <w:autoSpaceDE w:val="0"/>
        <w:autoSpaceDN w:val="0"/>
        <w:adjustRightInd w:val="0"/>
        <w:ind w:left="-547"/>
        <w:rPr>
          <w:rFonts w:ascii="Courier" w:hAnsi="Courier"/>
          <w:sz w:val="20"/>
          <w:szCs w:val="20"/>
        </w:rPr>
      </w:pPr>
      <w:r w:rsidRPr="004E5491">
        <w:rPr>
          <w:rFonts w:ascii="Courier" w:hAnsi="Courier" w:cs="Courier"/>
          <w:color w:val="000000"/>
          <w:sz w:val="20"/>
          <w:szCs w:val="20"/>
        </w:rPr>
        <w:t>N = length(x</w:t>
      </w:r>
      <w:proofErr w:type="gramStart"/>
      <w:r w:rsidRPr="004E5491">
        <w:rPr>
          <w:rFonts w:ascii="Courier" w:hAnsi="Courier" w:cs="Courier"/>
          <w:color w:val="000000"/>
          <w:sz w:val="20"/>
          <w:szCs w:val="20"/>
        </w:rPr>
        <w:t xml:space="preserve">);   </w:t>
      </w:r>
      <w:proofErr w:type="gramEnd"/>
      <w:r w:rsidRPr="004E5491">
        <w:rPr>
          <w:rFonts w:ascii="Courier" w:hAnsi="Courier" w:cs="Courier"/>
          <w:color w:val="000000"/>
          <w:sz w:val="20"/>
          <w:szCs w:val="20"/>
        </w:rPr>
        <w:t xml:space="preserve">                  </w:t>
      </w:r>
      <w:r w:rsidRPr="004E5491">
        <w:rPr>
          <w:rFonts w:ascii="Courier" w:hAnsi="Courier" w:cs="Courier"/>
          <w:color w:val="028009"/>
          <w:sz w:val="20"/>
          <w:szCs w:val="20"/>
        </w:rPr>
        <w:t>% length of the signal x</w:t>
      </w:r>
    </w:p>
    <w:p w14:paraId="47542DBB" w14:textId="77777777" w:rsidR="004E5491" w:rsidRPr="004E5491" w:rsidRDefault="004E5491" w:rsidP="004B3A1E">
      <w:pPr>
        <w:autoSpaceDE w:val="0"/>
        <w:autoSpaceDN w:val="0"/>
        <w:adjustRightInd w:val="0"/>
        <w:ind w:left="-547"/>
        <w:rPr>
          <w:rFonts w:ascii="Courier" w:hAnsi="Courier"/>
          <w:sz w:val="20"/>
          <w:szCs w:val="20"/>
        </w:rPr>
      </w:pPr>
      <w:proofErr w:type="spellStart"/>
      <w:r w:rsidRPr="004E5491">
        <w:rPr>
          <w:rFonts w:ascii="Courier" w:hAnsi="Courier" w:cs="Courier"/>
          <w:color w:val="000000"/>
          <w:sz w:val="20"/>
          <w:szCs w:val="20"/>
        </w:rPr>
        <w:t>freqResolution</w:t>
      </w:r>
      <w:proofErr w:type="spellEnd"/>
      <w:r w:rsidRPr="004E5491">
        <w:rPr>
          <w:rFonts w:ascii="Courier" w:hAnsi="Courier" w:cs="Courier"/>
          <w:color w:val="000000"/>
          <w:sz w:val="20"/>
          <w:szCs w:val="20"/>
        </w:rPr>
        <w:t xml:space="preserve"> = 1/(N*Ts</w:t>
      </w:r>
      <w:proofErr w:type="gramStart"/>
      <w:r w:rsidRPr="004E5491">
        <w:rPr>
          <w:rFonts w:ascii="Courier" w:hAnsi="Courier" w:cs="Courier"/>
          <w:color w:val="000000"/>
          <w:sz w:val="20"/>
          <w:szCs w:val="20"/>
        </w:rPr>
        <w:t xml:space="preserve">);   </w:t>
      </w:r>
      <w:proofErr w:type="gramEnd"/>
      <w:r w:rsidRPr="004E5491">
        <w:rPr>
          <w:rFonts w:ascii="Courier" w:hAnsi="Courier" w:cs="Courier"/>
          <w:color w:val="000000"/>
          <w:sz w:val="20"/>
          <w:szCs w:val="20"/>
        </w:rPr>
        <w:t xml:space="preserve">      </w:t>
      </w:r>
      <w:r w:rsidRPr="004E5491">
        <w:rPr>
          <w:rFonts w:ascii="Courier" w:hAnsi="Courier" w:cs="Courier"/>
          <w:color w:val="028009"/>
          <w:sz w:val="20"/>
          <w:szCs w:val="20"/>
        </w:rPr>
        <w:t>% frequency resolution fs/N</w:t>
      </w:r>
    </w:p>
    <w:p w14:paraId="036B35C8" w14:textId="77777777" w:rsidR="004E5491" w:rsidRPr="004E5491" w:rsidRDefault="004E5491" w:rsidP="004B3A1E">
      <w:pPr>
        <w:autoSpaceDE w:val="0"/>
        <w:autoSpaceDN w:val="0"/>
        <w:adjustRightInd w:val="0"/>
        <w:ind w:left="-547"/>
        <w:rPr>
          <w:rFonts w:ascii="Courier" w:hAnsi="Courier"/>
          <w:sz w:val="20"/>
          <w:szCs w:val="20"/>
        </w:rPr>
      </w:pPr>
      <w:r w:rsidRPr="004E5491">
        <w:rPr>
          <w:rFonts w:ascii="Courier" w:hAnsi="Courier" w:cs="Courier"/>
          <w:color w:val="028009"/>
          <w:sz w:val="20"/>
          <w:szCs w:val="20"/>
        </w:rPr>
        <w:t xml:space="preserve"> </w:t>
      </w:r>
    </w:p>
    <w:p w14:paraId="42FADAC6" w14:textId="77777777" w:rsidR="004E5491" w:rsidRPr="004E5491" w:rsidRDefault="004E5491" w:rsidP="004B3A1E">
      <w:pPr>
        <w:autoSpaceDE w:val="0"/>
        <w:autoSpaceDN w:val="0"/>
        <w:adjustRightInd w:val="0"/>
        <w:ind w:left="-547"/>
        <w:rPr>
          <w:rFonts w:ascii="Courier" w:hAnsi="Courier"/>
          <w:sz w:val="20"/>
          <w:szCs w:val="20"/>
        </w:rPr>
      </w:pPr>
      <w:proofErr w:type="spellStart"/>
      <w:r w:rsidRPr="004E5491">
        <w:rPr>
          <w:rFonts w:ascii="Courier" w:hAnsi="Courier" w:cs="Courier"/>
          <w:color w:val="000000"/>
          <w:sz w:val="20"/>
          <w:szCs w:val="20"/>
        </w:rPr>
        <w:t>fx</w:t>
      </w:r>
      <w:proofErr w:type="spellEnd"/>
      <w:r w:rsidRPr="004E5491">
        <w:rPr>
          <w:rFonts w:ascii="Courier" w:hAnsi="Courier" w:cs="Courier"/>
          <w:color w:val="000000"/>
          <w:sz w:val="20"/>
          <w:szCs w:val="20"/>
        </w:rPr>
        <w:t xml:space="preserve"> = </w:t>
      </w:r>
      <w:proofErr w:type="spellStart"/>
      <w:r w:rsidRPr="004E5491">
        <w:rPr>
          <w:rFonts w:ascii="Courier" w:hAnsi="Courier" w:cs="Courier"/>
          <w:color w:val="000000"/>
          <w:sz w:val="20"/>
          <w:szCs w:val="20"/>
        </w:rPr>
        <w:t>fft</w:t>
      </w:r>
      <w:proofErr w:type="spellEnd"/>
      <w:r w:rsidRPr="004E5491">
        <w:rPr>
          <w:rFonts w:ascii="Courier" w:hAnsi="Courier" w:cs="Courier"/>
          <w:color w:val="000000"/>
          <w:sz w:val="20"/>
          <w:szCs w:val="20"/>
        </w:rPr>
        <w:t>(x</w:t>
      </w:r>
      <w:proofErr w:type="gramStart"/>
      <w:r w:rsidRPr="004E5491">
        <w:rPr>
          <w:rFonts w:ascii="Courier" w:hAnsi="Courier" w:cs="Courier"/>
          <w:color w:val="000000"/>
          <w:sz w:val="20"/>
          <w:szCs w:val="20"/>
        </w:rPr>
        <w:t xml:space="preserve">);   </w:t>
      </w:r>
      <w:proofErr w:type="gramEnd"/>
      <w:r w:rsidRPr="004E5491">
        <w:rPr>
          <w:rFonts w:ascii="Courier" w:hAnsi="Courier" w:cs="Courier"/>
          <w:color w:val="000000"/>
          <w:sz w:val="20"/>
          <w:szCs w:val="20"/>
        </w:rPr>
        <w:t xml:space="preserve">                    </w:t>
      </w:r>
      <w:r w:rsidRPr="004E5491">
        <w:rPr>
          <w:rFonts w:ascii="Courier" w:hAnsi="Courier" w:cs="Courier"/>
          <w:color w:val="028009"/>
          <w:sz w:val="20"/>
          <w:szCs w:val="20"/>
        </w:rPr>
        <w:t>% compute DFT/FFT</w:t>
      </w:r>
    </w:p>
    <w:p w14:paraId="2CA7C2B6" w14:textId="77777777" w:rsidR="004E5491" w:rsidRPr="004E5491" w:rsidRDefault="004E5491" w:rsidP="004B3A1E">
      <w:pPr>
        <w:autoSpaceDE w:val="0"/>
        <w:autoSpaceDN w:val="0"/>
        <w:adjustRightInd w:val="0"/>
        <w:ind w:left="-547"/>
        <w:rPr>
          <w:rFonts w:ascii="Courier" w:hAnsi="Courier"/>
          <w:sz w:val="20"/>
          <w:szCs w:val="20"/>
        </w:rPr>
      </w:pPr>
      <w:proofErr w:type="spellStart"/>
      <w:r w:rsidRPr="004E5491">
        <w:rPr>
          <w:rFonts w:ascii="Courier" w:hAnsi="Courier" w:cs="Courier"/>
          <w:color w:val="000000"/>
          <w:sz w:val="20"/>
          <w:szCs w:val="20"/>
        </w:rPr>
        <w:t>fxs</w:t>
      </w:r>
      <w:proofErr w:type="spellEnd"/>
      <w:r w:rsidRPr="004E5491">
        <w:rPr>
          <w:rFonts w:ascii="Courier" w:hAnsi="Courier" w:cs="Courier"/>
          <w:color w:val="000000"/>
          <w:sz w:val="20"/>
          <w:szCs w:val="20"/>
        </w:rPr>
        <w:t xml:space="preserve"> = </w:t>
      </w:r>
      <w:proofErr w:type="spellStart"/>
      <w:r w:rsidRPr="004E5491">
        <w:rPr>
          <w:rFonts w:ascii="Courier" w:hAnsi="Courier" w:cs="Courier"/>
          <w:color w:val="000000"/>
          <w:sz w:val="20"/>
          <w:szCs w:val="20"/>
        </w:rPr>
        <w:t>fftshift</w:t>
      </w:r>
      <w:proofErr w:type="spellEnd"/>
      <w:r w:rsidRPr="004E5491">
        <w:rPr>
          <w:rFonts w:ascii="Courier" w:hAnsi="Courier" w:cs="Courier"/>
          <w:color w:val="000000"/>
          <w:sz w:val="20"/>
          <w:szCs w:val="20"/>
        </w:rPr>
        <w:t>(</w:t>
      </w:r>
      <w:proofErr w:type="spellStart"/>
      <w:r w:rsidRPr="004E5491">
        <w:rPr>
          <w:rFonts w:ascii="Courier" w:hAnsi="Courier" w:cs="Courier"/>
          <w:color w:val="000000"/>
          <w:sz w:val="20"/>
          <w:szCs w:val="20"/>
        </w:rPr>
        <w:t>fx</w:t>
      </w:r>
      <w:proofErr w:type="spellEnd"/>
      <w:proofErr w:type="gramStart"/>
      <w:r w:rsidRPr="004E5491">
        <w:rPr>
          <w:rFonts w:ascii="Courier" w:hAnsi="Courier" w:cs="Courier"/>
          <w:color w:val="000000"/>
          <w:sz w:val="20"/>
          <w:szCs w:val="20"/>
        </w:rPr>
        <w:t xml:space="preserve">);   </w:t>
      </w:r>
      <w:proofErr w:type="gramEnd"/>
      <w:r w:rsidRPr="004E5491">
        <w:rPr>
          <w:rFonts w:ascii="Courier" w:hAnsi="Courier" w:cs="Courier"/>
          <w:color w:val="000000"/>
          <w:sz w:val="20"/>
          <w:szCs w:val="20"/>
        </w:rPr>
        <w:t xml:space="preserve">             </w:t>
      </w:r>
      <w:r w:rsidRPr="004E5491">
        <w:rPr>
          <w:rFonts w:ascii="Courier" w:hAnsi="Courier" w:cs="Courier"/>
          <w:color w:val="028009"/>
          <w:sz w:val="20"/>
          <w:szCs w:val="20"/>
        </w:rPr>
        <w:t>% shift it for plotting</w:t>
      </w:r>
    </w:p>
    <w:p w14:paraId="3AE57F5B" w14:textId="77777777" w:rsidR="004E5491" w:rsidRPr="004E5491" w:rsidRDefault="004E5491" w:rsidP="004B3A1E">
      <w:pPr>
        <w:autoSpaceDE w:val="0"/>
        <w:autoSpaceDN w:val="0"/>
        <w:adjustRightInd w:val="0"/>
        <w:ind w:left="-547"/>
        <w:rPr>
          <w:rFonts w:ascii="Courier" w:hAnsi="Courier"/>
          <w:sz w:val="20"/>
          <w:szCs w:val="20"/>
        </w:rPr>
      </w:pPr>
      <w:r w:rsidRPr="004E5491">
        <w:rPr>
          <w:rFonts w:ascii="Courier" w:hAnsi="Courier" w:cs="Courier"/>
          <w:color w:val="028009"/>
          <w:sz w:val="20"/>
          <w:szCs w:val="20"/>
        </w:rPr>
        <w:t xml:space="preserve"> </w:t>
      </w:r>
    </w:p>
    <w:p w14:paraId="1153AB97" w14:textId="77777777" w:rsidR="004E5491" w:rsidRPr="004E5491" w:rsidRDefault="004E5491" w:rsidP="004B3A1E">
      <w:pPr>
        <w:autoSpaceDE w:val="0"/>
        <w:autoSpaceDN w:val="0"/>
        <w:adjustRightInd w:val="0"/>
        <w:ind w:left="-547"/>
        <w:rPr>
          <w:rFonts w:ascii="Courier" w:hAnsi="Courier"/>
          <w:sz w:val="20"/>
          <w:szCs w:val="20"/>
        </w:rPr>
      </w:pPr>
      <w:r w:rsidRPr="004E5491">
        <w:rPr>
          <w:rFonts w:ascii="Courier" w:hAnsi="Courier" w:cs="Courier"/>
          <w:color w:val="0E00FF"/>
          <w:sz w:val="20"/>
          <w:szCs w:val="20"/>
        </w:rPr>
        <w:t>if</w:t>
      </w:r>
      <w:r w:rsidRPr="004E5491">
        <w:rPr>
          <w:rFonts w:ascii="Courier" w:hAnsi="Courier" w:cs="Courier"/>
          <w:color w:val="000000"/>
          <w:sz w:val="20"/>
          <w:szCs w:val="20"/>
        </w:rPr>
        <w:t xml:space="preserve"> floor(N/2) == N/2               </w:t>
      </w:r>
      <w:r w:rsidRPr="004E5491">
        <w:rPr>
          <w:rFonts w:ascii="Courier" w:hAnsi="Courier" w:cs="Courier"/>
          <w:color w:val="028009"/>
          <w:sz w:val="20"/>
          <w:szCs w:val="20"/>
        </w:rPr>
        <w:t>% even</w:t>
      </w:r>
    </w:p>
    <w:p w14:paraId="51EA780D" w14:textId="77777777" w:rsidR="004E5491" w:rsidRPr="004E5491" w:rsidRDefault="004E5491" w:rsidP="004B3A1E">
      <w:pPr>
        <w:autoSpaceDE w:val="0"/>
        <w:autoSpaceDN w:val="0"/>
        <w:adjustRightInd w:val="0"/>
        <w:ind w:left="-547"/>
        <w:rPr>
          <w:rFonts w:ascii="Courier" w:hAnsi="Courier"/>
          <w:sz w:val="20"/>
          <w:szCs w:val="20"/>
        </w:rPr>
      </w:pPr>
      <w:r w:rsidRPr="004E5491">
        <w:rPr>
          <w:rFonts w:ascii="Courier" w:hAnsi="Courier" w:cs="Courier"/>
          <w:color w:val="000000"/>
          <w:sz w:val="20"/>
          <w:szCs w:val="20"/>
        </w:rPr>
        <w:t xml:space="preserve">    </w:t>
      </w:r>
      <w:proofErr w:type="spellStart"/>
      <w:r w:rsidRPr="004E5491">
        <w:rPr>
          <w:rFonts w:ascii="Courier" w:hAnsi="Courier" w:cs="Courier"/>
          <w:color w:val="000000"/>
          <w:sz w:val="20"/>
          <w:szCs w:val="20"/>
        </w:rPr>
        <w:t>kstart</w:t>
      </w:r>
      <w:proofErr w:type="spellEnd"/>
      <w:r w:rsidRPr="004E5491">
        <w:rPr>
          <w:rFonts w:ascii="Courier" w:hAnsi="Courier" w:cs="Courier"/>
          <w:color w:val="000000"/>
          <w:sz w:val="20"/>
          <w:szCs w:val="20"/>
        </w:rPr>
        <w:t xml:space="preserve"> = -N/</w:t>
      </w:r>
      <w:proofErr w:type="gramStart"/>
      <w:r w:rsidRPr="004E5491">
        <w:rPr>
          <w:rFonts w:ascii="Courier" w:hAnsi="Courier" w:cs="Courier"/>
          <w:color w:val="000000"/>
          <w:sz w:val="20"/>
          <w:szCs w:val="20"/>
        </w:rPr>
        <w:t>2;</w:t>
      </w:r>
      <w:proofErr w:type="gramEnd"/>
    </w:p>
    <w:p w14:paraId="2B0C6D68" w14:textId="77777777" w:rsidR="004E5491" w:rsidRPr="004E5491" w:rsidRDefault="004E5491" w:rsidP="004B3A1E">
      <w:pPr>
        <w:autoSpaceDE w:val="0"/>
        <w:autoSpaceDN w:val="0"/>
        <w:adjustRightInd w:val="0"/>
        <w:ind w:left="-547"/>
        <w:rPr>
          <w:rFonts w:ascii="Courier" w:hAnsi="Courier"/>
          <w:sz w:val="20"/>
          <w:szCs w:val="20"/>
        </w:rPr>
      </w:pPr>
      <w:r w:rsidRPr="004E5491">
        <w:rPr>
          <w:rFonts w:ascii="Courier" w:hAnsi="Courier" w:cs="Courier"/>
          <w:color w:val="000000"/>
          <w:sz w:val="20"/>
          <w:szCs w:val="20"/>
        </w:rPr>
        <w:t xml:space="preserve">    </w:t>
      </w:r>
      <w:proofErr w:type="spellStart"/>
      <w:r w:rsidRPr="004E5491">
        <w:rPr>
          <w:rFonts w:ascii="Courier" w:hAnsi="Courier" w:cs="Courier"/>
          <w:color w:val="000000"/>
          <w:sz w:val="20"/>
          <w:szCs w:val="20"/>
        </w:rPr>
        <w:t>kend</w:t>
      </w:r>
      <w:proofErr w:type="spellEnd"/>
      <w:r w:rsidRPr="004E5491">
        <w:rPr>
          <w:rFonts w:ascii="Courier" w:hAnsi="Courier" w:cs="Courier"/>
          <w:color w:val="000000"/>
          <w:sz w:val="20"/>
          <w:szCs w:val="20"/>
        </w:rPr>
        <w:t xml:space="preserve"> = (N/2) - </w:t>
      </w:r>
      <w:proofErr w:type="gramStart"/>
      <w:r w:rsidRPr="004E5491">
        <w:rPr>
          <w:rFonts w:ascii="Courier" w:hAnsi="Courier" w:cs="Courier"/>
          <w:color w:val="000000"/>
          <w:sz w:val="20"/>
          <w:szCs w:val="20"/>
        </w:rPr>
        <w:t>1;</w:t>
      </w:r>
      <w:proofErr w:type="gramEnd"/>
    </w:p>
    <w:p w14:paraId="16CDEABA" w14:textId="77777777" w:rsidR="004E5491" w:rsidRPr="004E5491" w:rsidRDefault="004E5491" w:rsidP="004B3A1E">
      <w:pPr>
        <w:autoSpaceDE w:val="0"/>
        <w:autoSpaceDN w:val="0"/>
        <w:adjustRightInd w:val="0"/>
        <w:ind w:left="-547"/>
        <w:rPr>
          <w:rFonts w:ascii="Courier" w:hAnsi="Courier"/>
          <w:sz w:val="20"/>
          <w:szCs w:val="20"/>
        </w:rPr>
      </w:pPr>
      <w:r w:rsidRPr="004E5491">
        <w:rPr>
          <w:rFonts w:ascii="Courier" w:hAnsi="Courier" w:cs="Courier"/>
          <w:color w:val="0E00FF"/>
          <w:sz w:val="20"/>
          <w:szCs w:val="20"/>
        </w:rPr>
        <w:t>else</w:t>
      </w:r>
      <w:r w:rsidRPr="004E5491">
        <w:rPr>
          <w:rFonts w:ascii="Courier" w:hAnsi="Courier" w:cs="Courier"/>
          <w:color w:val="000000"/>
          <w:sz w:val="20"/>
          <w:szCs w:val="20"/>
        </w:rPr>
        <w:t xml:space="preserve">                               </w:t>
      </w:r>
      <w:r w:rsidRPr="004E5491">
        <w:rPr>
          <w:rFonts w:ascii="Courier" w:hAnsi="Courier" w:cs="Courier"/>
          <w:color w:val="028009"/>
          <w:sz w:val="20"/>
          <w:szCs w:val="20"/>
        </w:rPr>
        <w:t>% odd</w:t>
      </w:r>
    </w:p>
    <w:p w14:paraId="74B2A108" w14:textId="77777777" w:rsidR="004E5491" w:rsidRPr="004E5491" w:rsidRDefault="004E5491" w:rsidP="004B3A1E">
      <w:pPr>
        <w:autoSpaceDE w:val="0"/>
        <w:autoSpaceDN w:val="0"/>
        <w:adjustRightInd w:val="0"/>
        <w:ind w:left="-547"/>
        <w:rPr>
          <w:rFonts w:ascii="Courier" w:hAnsi="Courier"/>
          <w:sz w:val="20"/>
          <w:szCs w:val="20"/>
        </w:rPr>
      </w:pPr>
      <w:r w:rsidRPr="004E5491">
        <w:rPr>
          <w:rFonts w:ascii="Courier" w:hAnsi="Courier" w:cs="Courier"/>
          <w:color w:val="000000"/>
          <w:sz w:val="20"/>
          <w:szCs w:val="20"/>
        </w:rPr>
        <w:t xml:space="preserve">    </w:t>
      </w:r>
      <w:proofErr w:type="spellStart"/>
      <w:r w:rsidRPr="004E5491">
        <w:rPr>
          <w:rFonts w:ascii="Courier" w:hAnsi="Courier" w:cs="Courier"/>
          <w:color w:val="000000"/>
          <w:sz w:val="20"/>
          <w:szCs w:val="20"/>
        </w:rPr>
        <w:t>kstart</w:t>
      </w:r>
      <w:proofErr w:type="spellEnd"/>
      <w:r w:rsidRPr="004E5491">
        <w:rPr>
          <w:rFonts w:ascii="Courier" w:hAnsi="Courier" w:cs="Courier"/>
          <w:color w:val="000000"/>
          <w:sz w:val="20"/>
          <w:szCs w:val="20"/>
        </w:rPr>
        <w:t xml:space="preserve"> = -(N-1)/</w:t>
      </w:r>
      <w:proofErr w:type="gramStart"/>
      <w:r w:rsidRPr="004E5491">
        <w:rPr>
          <w:rFonts w:ascii="Courier" w:hAnsi="Courier" w:cs="Courier"/>
          <w:color w:val="000000"/>
          <w:sz w:val="20"/>
          <w:szCs w:val="20"/>
        </w:rPr>
        <w:t>2;</w:t>
      </w:r>
      <w:proofErr w:type="gramEnd"/>
    </w:p>
    <w:p w14:paraId="03D8AA58" w14:textId="77777777" w:rsidR="004E5491" w:rsidRPr="004E5491" w:rsidRDefault="004E5491" w:rsidP="004B3A1E">
      <w:pPr>
        <w:autoSpaceDE w:val="0"/>
        <w:autoSpaceDN w:val="0"/>
        <w:adjustRightInd w:val="0"/>
        <w:ind w:left="-547"/>
        <w:rPr>
          <w:rFonts w:ascii="Courier" w:hAnsi="Courier"/>
          <w:sz w:val="20"/>
          <w:szCs w:val="20"/>
        </w:rPr>
      </w:pPr>
      <w:r w:rsidRPr="004E5491">
        <w:rPr>
          <w:rFonts w:ascii="Courier" w:hAnsi="Courier" w:cs="Courier"/>
          <w:color w:val="000000"/>
          <w:sz w:val="20"/>
          <w:szCs w:val="20"/>
        </w:rPr>
        <w:t xml:space="preserve">    </w:t>
      </w:r>
      <w:proofErr w:type="spellStart"/>
      <w:r w:rsidRPr="004E5491">
        <w:rPr>
          <w:rFonts w:ascii="Courier" w:hAnsi="Courier" w:cs="Courier"/>
          <w:color w:val="000000"/>
          <w:sz w:val="20"/>
          <w:szCs w:val="20"/>
        </w:rPr>
        <w:t>kend</w:t>
      </w:r>
      <w:proofErr w:type="spellEnd"/>
      <w:r w:rsidRPr="004E5491">
        <w:rPr>
          <w:rFonts w:ascii="Courier" w:hAnsi="Courier" w:cs="Courier"/>
          <w:color w:val="000000"/>
          <w:sz w:val="20"/>
          <w:szCs w:val="20"/>
        </w:rPr>
        <w:t xml:space="preserve"> = (N-1)/</w:t>
      </w:r>
      <w:proofErr w:type="gramStart"/>
      <w:r w:rsidRPr="004E5491">
        <w:rPr>
          <w:rFonts w:ascii="Courier" w:hAnsi="Courier" w:cs="Courier"/>
          <w:color w:val="000000"/>
          <w:sz w:val="20"/>
          <w:szCs w:val="20"/>
        </w:rPr>
        <w:t>2;</w:t>
      </w:r>
      <w:proofErr w:type="gramEnd"/>
    </w:p>
    <w:p w14:paraId="2A0B9DF4" w14:textId="77777777" w:rsidR="004E5491" w:rsidRPr="004E5491" w:rsidRDefault="004E5491" w:rsidP="004B3A1E">
      <w:pPr>
        <w:autoSpaceDE w:val="0"/>
        <w:autoSpaceDN w:val="0"/>
        <w:adjustRightInd w:val="0"/>
        <w:ind w:left="-547"/>
        <w:rPr>
          <w:rFonts w:ascii="Courier" w:hAnsi="Courier"/>
          <w:sz w:val="20"/>
          <w:szCs w:val="20"/>
        </w:rPr>
      </w:pPr>
      <w:r w:rsidRPr="004E5491">
        <w:rPr>
          <w:rFonts w:ascii="Courier" w:hAnsi="Courier" w:cs="Courier"/>
          <w:color w:val="0E00FF"/>
          <w:sz w:val="20"/>
          <w:szCs w:val="20"/>
        </w:rPr>
        <w:t>end</w:t>
      </w:r>
    </w:p>
    <w:p w14:paraId="1AB76505" w14:textId="77777777" w:rsidR="004E5491" w:rsidRPr="004E5491" w:rsidRDefault="004E5491" w:rsidP="004B3A1E">
      <w:pPr>
        <w:autoSpaceDE w:val="0"/>
        <w:autoSpaceDN w:val="0"/>
        <w:adjustRightInd w:val="0"/>
        <w:ind w:left="-547"/>
        <w:rPr>
          <w:rFonts w:ascii="Courier" w:hAnsi="Courier"/>
          <w:sz w:val="20"/>
          <w:szCs w:val="20"/>
        </w:rPr>
      </w:pPr>
      <w:proofErr w:type="spellStart"/>
      <w:r w:rsidRPr="004E5491">
        <w:rPr>
          <w:rFonts w:ascii="Courier" w:hAnsi="Courier" w:cs="Courier"/>
          <w:color w:val="000000"/>
          <w:sz w:val="20"/>
          <w:szCs w:val="20"/>
        </w:rPr>
        <w:t>kshift</w:t>
      </w:r>
      <w:proofErr w:type="spellEnd"/>
      <w:r w:rsidRPr="004E5491">
        <w:rPr>
          <w:rFonts w:ascii="Courier" w:hAnsi="Courier" w:cs="Courier"/>
          <w:color w:val="000000"/>
          <w:sz w:val="20"/>
          <w:szCs w:val="20"/>
        </w:rPr>
        <w:t xml:space="preserve"> = </w:t>
      </w:r>
      <w:proofErr w:type="spellStart"/>
      <w:proofErr w:type="gramStart"/>
      <w:r w:rsidRPr="004E5491">
        <w:rPr>
          <w:rFonts w:ascii="Courier" w:hAnsi="Courier" w:cs="Courier"/>
          <w:color w:val="000000"/>
          <w:sz w:val="20"/>
          <w:szCs w:val="20"/>
        </w:rPr>
        <w:t>kstart</w:t>
      </w:r>
      <w:proofErr w:type="spellEnd"/>
      <w:r w:rsidRPr="004E5491">
        <w:rPr>
          <w:rFonts w:ascii="Courier" w:hAnsi="Courier" w:cs="Courier"/>
          <w:color w:val="000000"/>
          <w:sz w:val="20"/>
          <w:szCs w:val="20"/>
        </w:rPr>
        <w:t xml:space="preserve"> :</w:t>
      </w:r>
      <w:proofErr w:type="gramEnd"/>
      <w:r w:rsidRPr="004E5491">
        <w:rPr>
          <w:rFonts w:ascii="Courier" w:hAnsi="Courier" w:cs="Courier"/>
          <w:color w:val="000000"/>
          <w:sz w:val="20"/>
          <w:szCs w:val="20"/>
        </w:rPr>
        <w:t xml:space="preserve"> </w:t>
      </w:r>
      <w:proofErr w:type="spellStart"/>
      <w:r w:rsidRPr="004E5491">
        <w:rPr>
          <w:rFonts w:ascii="Courier" w:hAnsi="Courier" w:cs="Courier"/>
          <w:color w:val="000000"/>
          <w:sz w:val="20"/>
          <w:szCs w:val="20"/>
        </w:rPr>
        <w:t>kend</w:t>
      </w:r>
      <w:proofErr w:type="spellEnd"/>
      <w:r w:rsidRPr="004E5491">
        <w:rPr>
          <w:rFonts w:ascii="Courier" w:hAnsi="Courier" w:cs="Courier"/>
          <w:color w:val="000000"/>
          <w:sz w:val="20"/>
          <w:szCs w:val="20"/>
        </w:rPr>
        <w:t xml:space="preserve">;            </w:t>
      </w:r>
      <w:r w:rsidRPr="004E5491">
        <w:rPr>
          <w:rFonts w:ascii="Courier" w:hAnsi="Courier" w:cs="Courier"/>
          <w:color w:val="028009"/>
          <w:sz w:val="20"/>
          <w:szCs w:val="20"/>
        </w:rPr>
        <w:t xml:space="preserve">% FFT indices for </w:t>
      </w:r>
      <w:proofErr w:type="spellStart"/>
      <w:r w:rsidRPr="004E5491">
        <w:rPr>
          <w:rFonts w:ascii="Courier" w:hAnsi="Courier" w:cs="Courier"/>
          <w:color w:val="028009"/>
          <w:sz w:val="20"/>
          <w:szCs w:val="20"/>
        </w:rPr>
        <w:t>fftshift</w:t>
      </w:r>
      <w:proofErr w:type="spellEnd"/>
    </w:p>
    <w:p w14:paraId="08AB4052" w14:textId="77777777" w:rsidR="004E5491" w:rsidRPr="004E5491" w:rsidRDefault="004E5491" w:rsidP="004B3A1E">
      <w:pPr>
        <w:autoSpaceDE w:val="0"/>
        <w:autoSpaceDN w:val="0"/>
        <w:adjustRightInd w:val="0"/>
        <w:ind w:left="-547"/>
        <w:rPr>
          <w:rFonts w:ascii="Courier" w:hAnsi="Courier"/>
          <w:sz w:val="20"/>
          <w:szCs w:val="20"/>
        </w:rPr>
      </w:pPr>
      <w:proofErr w:type="spellStart"/>
      <w:r w:rsidRPr="004E5491">
        <w:rPr>
          <w:rFonts w:ascii="Courier" w:hAnsi="Courier" w:cs="Courier"/>
          <w:color w:val="000000"/>
          <w:sz w:val="20"/>
          <w:szCs w:val="20"/>
        </w:rPr>
        <w:t>freqs</w:t>
      </w:r>
      <w:proofErr w:type="spellEnd"/>
      <w:r w:rsidRPr="004E5491">
        <w:rPr>
          <w:rFonts w:ascii="Courier" w:hAnsi="Courier" w:cs="Courier"/>
          <w:color w:val="000000"/>
          <w:sz w:val="20"/>
          <w:szCs w:val="20"/>
        </w:rPr>
        <w:t xml:space="preserve"> = </w:t>
      </w:r>
      <w:proofErr w:type="spellStart"/>
      <w:r w:rsidRPr="004E5491">
        <w:rPr>
          <w:rFonts w:ascii="Courier" w:hAnsi="Courier" w:cs="Courier"/>
          <w:color w:val="000000"/>
          <w:sz w:val="20"/>
          <w:szCs w:val="20"/>
        </w:rPr>
        <w:t>kshift</w:t>
      </w:r>
      <w:proofErr w:type="spellEnd"/>
      <w:r w:rsidRPr="004E5491">
        <w:rPr>
          <w:rFonts w:ascii="Courier" w:hAnsi="Courier" w:cs="Courier"/>
          <w:color w:val="000000"/>
          <w:sz w:val="20"/>
          <w:szCs w:val="20"/>
        </w:rPr>
        <w:t xml:space="preserve"> * </w:t>
      </w:r>
      <w:proofErr w:type="spellStart"/>
      <w:proofErr w:type="gramStart"/>
      <w:r w:rsidRPr="004E5491">
        <w:rPr>
          <w:rFonts w:ascii="Courier" w:hAnsi="Courier" w:cs="Courier"/>
          <w:color w:val="000000"/>
          <w:sz w:val="20"/>
          <w:szCs w:val="20"/>
        </w:rPr>
        <w:t>freqResolution</w:t>
      </w:r>
      <w:proofErr w:type="spellEnd"/>
      <w:r w:rsidRPr="004E5491">
        <w:rPr>
          <w:rFonts w:ascii="Courier" w:hAnsi="Courier" w:cs="Courier"/>
          <w:color w:val="000000"/>
          <w:sz w:val="20"/>
          <w:szCs w:val="20"/>
        </w:rPr>
        <w:t xml:space="preserve">;  </w:t>
      </w:r>
      <w:r w:rsidRPr="004E5491">
        <w:rPr>
          <w:rFonts w:ascii="Courier" w:hAnsi="Courier" w:cs="Courier"/>
          <w:color w:val="028009"/>
          <w:sz w:val="20"/>
          <w:szCs w:val="20"/>
        </w:rPr>
        <w:t>%</w:t>
      </w:r>
      <w:proofErr w:type="gramEnd"/>
      <w:r w:rsidRPr="004E5491">
        <w:rPr>
          <w:rFonts w:ascii="Courier" w:hAnsi="Courier" w:cs="Courier"/>
          <w:color w:val="028009"/>
          <w:sz w:val="20"/>
          <w:szCs w:val="20"/>
        </w:rPr>
        <w:t xml:space="preserve"> frequency vector</w:t>
      </w:r>
    </w:p>
    <w:p w14:paraId="2CCF328D" w14:textId="77777777" w:rsidR="004E5491" w:rsidRPr="004E5491" w:rsidRDefault="004E5491" w:rsidP="004B3A1E">
      <w:pPr>
        <w:autoSpaceDE w:val="0"/>
        <w:autoSpaceDN w:val="0"/>
        <w:adjustRightInd w:val="0"/>
        <w:ind w:left="-547"/>
        <w:rPr>
          <w:rFonts w:ascii="Courier" w:hAnsi="Courier"/>
          <w:sz w:val="20"/>
          <w:szCs w:val="20"/>
        </w:rPr>
      </w:pPr>
      <w:r w:rsidRPr="004E5491">
        <w:rPr>
          <w:rFonts w:ascii="Courier" w:hAnsi="Courier" w:cs="Courier"/>
          <w:color w:val="028009"/>
          <w:sz w:val="20"/>
          <w:szCs w:val="20"/>
        </w:rPr>
        <w:t xml:space="preserve"> </w:t>
      </w:r>
    </w:p>
    <w:p w14:paraId="23D31DDF" w14:textId="77777777" w:rsidR="004E5491" w:rsidRPr="004E5491" w:rsidRDefault="004E5491" w:rsidP="004B3A1E">
      <w:pPr>
        <w:autoSpaceDE w:val="0"/>
        <w:autoSpaceDN w:val="0"/>
        <w:adjustRightInd w:val="0"/>
        <w:ind w:left="-547"/>
        <w:rPr>
          <w:rFonts w:ascii="Courier" w:hAnsi="Courier"/>
          <w:sz w:val="20"/>
          <w:szCs w:val="20"/>
        </w:rPr>
      </w:pPr>
      <w:proofErr w:type="gramStart"/>
      <w:r w:rsidRPr="004E5491">
        <w:rPr>
          <w:rFonts w:ascii="Courier" w:hAnsi="Courier" w:cs="Courier"/>
          <w:color w:val="000000"/>
          <w:sz w:val="20"/>
          <w:szCs w:val="20"/>
        </w:rPr>
        <w:t>subplot(</w:t>
      </w:r>
      <w:proofErr w:type="gramEnd"/>
      <w:r w:rsidRPr="004E5491">
        <w:rPr>
          <w:rFonts w:ascii="Courier" w:hAnsi="Courier" w:cs="Courier"/>
          <w:color w:val="000000"/>
          <w:sz w:val="20"/>
          <w:szCs w:val="20"/>
        </w:rPr>
        <w:t>2,1,1), plot(</w:t>
      </w:r>
      <w:proofErr w:type="spellStart"/>
      <w:r w:rsidRPr="004E5491">
        <w:rPr>
          <w:rFonts w:ascii="Courier" w:hAnsi="Courier" w:cs="Courier"/>
          <w:color w:val="000000"/>
          <w:sz w:val="20"/>
          <w:szCs w:val="20"/>
        </w:rPr>
        <w:t>freqs</w:t>
      </w:r>
      <w:proofErr w:type="spellEnd"/>
      <w:r w:rsidRPr="004E5491">
        <w:rPr>
          <w:rFonts w:ascii="Courier" w:hAnsi="Courier" w:cs="Courier"/>
          <w:color w:val="000000"/>
          <w:sz w:val="20"/>
          <w:szCs w:val="20"/>
        </w:rPr>
        <w:t>, abs(</w:t>
      </w:r>
      <w:proofErr w:type="spellStart"/>
      <w:r w:rsidRPr="004E5491">
        <w:rPr>
          <w:rFonts w:ascii="Courier" w:hAnsi="Courier" w:cs="Courier"/>
          <w:color w:val="000000"/>
          <w:sz w:val="20"/>
          <w:szCs w:val="20"/>
        </w:rPr>
        <w:t>fxs</w:t>
      </w:r>
      <w:proofErr w:type="spellEnd"/>
      <w:r w:rsidRPr="004E5491">
        <w:rPr>
          <w:rFonts w:ascii="Courier" w:hAnsi="Courier" w:cs="Courier"/>
          <w:color w:val="000000"/>
          <w:sz w:val="20"/>
          <w:szCs w:val="20"/>
        </w:rPr>
        <w:t xml:space="preserve">));    </w:t>
      </w:r>
      <w:r w:rsidRPr="004E5491">
        <w:rPr>
          <w:rFonts w:ascii="Courier" w:hAnsi="Courier" w:cs="Courier"/>
          <w:color w:val="028009"/>
          <w:sz w:val="20"/>
          <w:szCs w:val="20"/>
        </w:rPr>
        <w:t>% plot mag spectrum</w:t>
      </w:r>
    </w:p>
    <w:p w14:paraId="752DB4E6" w14:textId="77777777" w:rsidR="004E5491" w:rsidRPr="004E5491" w:rsidRDefault="004E5491" w:rsidP="004B3A1E">
      <w:pPr>
        <w:autoSpaceDE w:val="0"/>
        <w:autoSpaceDN w:val="0"/>
        <w:adjustRightInd w:val="0"/>
        <w:ind w:left="-547"/>
        <w:rPr>
          <w:rFonts w:ascii="Courier" w:hAnsi="Courier"/>
          <w:sz w:val="20"/>
          <w:szCs w:val="20"/>
        </w:rPr>
      </w:pPr>
      <w:proofErr w:type="spellStart"/>
      <w:proofErr w:type="gramStart"/>
      <w:r w:rsidRPr="004E5491">
        <w:rPr>
          <w:rFonts w:ascii="Courier" w:hAnsi="Courier" w:cs="Courier"/>
          <w:color w:val="000000"/>
          <w:sz w:val="20"/>
          <w:szCs w:val="20"/>
        </w:rPr>
        <w:t>xlabel</w:t>
      </w:r>
      <w:proofErr w:type="spellEnd"/>
      <w:r w:rsidRPr="004E5491">
        <w:rPr>
          <w:rFonts w:ascii="Courier" w:hAnsi="Courier" w:cs="Courier"/>
          <w:color w:val="000000"/>
          <w:sz w:val="20"/>
          <w:szCs w:val="20"/>
        </w:rPr>
        <w:t>(</w:t>
      </w:r>
      <w:proofErr w:type="gramEnd"/>
      <w:r w:rsidRPr="004E5491">
        <w:rPr>
          <w:rFonts w:ascii="Courier" w:hAnsi="Courier" w:cs="Courier"/>
          <w:color w:val="AA04F9"/>
          <w:sz w:val="20"/>
          <w:szCs w:val="20"/>
        </w:rPr>
        <w:t>'frequency (Hz)'</w:t>
      </w:r>
      <w:r w:rsidRPr="004E5491">
        <w:rPr>
          <w:rFonts w:ascii="Courier" w:hAnsi="Courier" w:cs="Courier"/>
          <w:color w:val="000000"/>
          <w:sz w:val="20"/>
          <w:szCs w:val="20"/>
        </w:rPr>
        <w:t xml:space="preserve">);                 </w:t>
      </w:r>
      <w:r w:rsidRPr="004E5491">
        <w:rPr>
          <w:rFonts w:ascii="Courier" w:hAnsi="Courier" w:cs="Courier"/>
          <w:color w:val="028009"/>
          <w:sz w:val="20"/>
          <w:szCs w:val="20"/>
        </w:rPr>
        <w:t>% label axes</w:t>
      </w:r>
    </w:p>
    <w:p w14:paraId="7581C0EE" w14:textId="77777777" w:rsidR="004E5491" w:rsidRPr="004E5491" w:rsidRDefault="004E5491" w:rsidP="004B3A1E">
      <w:pPr>
        <w:autoSpaceDE w:val="0"/>
        <w:autoSpaceDN w:val="0"/>
        <w:adjustRightInd w:val="0"/>
        <w:ind w:left="-547"/>
        <w:rPr>
          <w:rFonts w:ascii="Courier" w:hAnsi="Courier"/>
          <w:sz w:val="20"/>
          <w:szCs w:val="20"/>
        </w:rPr>
      </w:pPr>
      <w:proofErr w:type="spellStart"/>
      <w:proofErr w:type="gramStart"/>
      <w:r w:rsidRPr="004E5491">
        <w:rPr>
          <w:rFonts w:ascii="Courier" w:hAnsi="Courier" w:cs="Courier"/>
          <w:color w:val="000000"/>
          <w:sz w:val="20"/>
          <w:szCs w:val="20"/>
        </w:rPr>
        <w:t>ylabel</w:t>
      </w:r>
      <w:proofErr w:type="spellEnd"/>
      <w:r w:rsidRPr="004E5491">
        <w:rPr>
          <w:rFonts w:ascii="Courier" w:hAnsi="Courier" w:cs="Courier"/>
          <w:color w:val="000000"/>
          <w:sz w:val="20"/>
          <w:szCs w:val="20"/>
        </w:rPr>
        <w:t>(</w:t>
      </w:r>
      <w:proofErr w:type="gramEnd"/>
      <w:r w:rsidRPr="004E5491">
        <w:rPr>
          <w:rFonts w:ascii="Courier" w:hAnsi="Courier" w:cs="Courier"/>
          <w:color w:val="AA04F9"/>
          <w:sz w:val="20"/>
          <w:szCs w:val="20"/>
        </w:rPr>
        <w:t>'magnitude (linear units)'</w:t>
      </w:r>
      <w:r w:rsidRPr="004E5491">
        <w:rPr>
          <w:rFonts w:ascii="Courier" w:hAnsi="Courier" w:cs="Courier"/>
          <w:color w:val="000000"/>
          <w:sz w:val="20"/>
          <w:szCs w:val="20"/>
        </w:rPr>
        <w:t xml:space="preserve">);    </w:t>
      </w:r>
    </w:p>
    <w:p w14:paraId="0DD36186" w14:textId="77777777" w:rsidR="004E5491" w:rsidRPr="004E5491" w:rsidRDefault="004E5491" w:rsidP="004B3A1E">
      <w:pPr>
        <w:autoSpaceDE w:val="0"/>
        <w:autoSpaceDN w:val="0"/>
        <w:adjustRightInd w:val="0"/>
        <w:ind w:left="-547"/>
        <w:rPr>
          <w:rFonts w:ascii="Courier" w:hAnsi="Courier"/>
          <w:sz w:val="20"/>
          <w:szCs w:val="20"/>
        </w:rPr>
      </w:pPr>
      <w:proofErr w:type="gramStart"/>
      <w:r w:rsidRPr="004E5491">
        <w:rPr>
          <w:rFonts w:ascii="Courier" w:hAnsi="Courier" w:cs="Courier"/>
          <w:color w:val="000000"/>
          <w:sz w:val="20"/>
          <w:szCs w:val="20"/>
        </w:rPr>
        <w:t>subplot(</w:t>
      </w:r>
      <w:proofErr w:type="gramEnd"/>
      <w:r w:rsidRPr="004E5491">
        <w:rPr>
          <w:rFonts w:ascii="Courier" w:hAnsi="Courier" w:cs="Courier"/>
          <w:color w:val="000000"/>
          <w:sz w:val="20"/>
          <w:szCs w:val="20"/>
        </w:rPr>
        <w:t>2,1,2), plot(</w:t>
      </w:r>
      <w:proofErr w:type="spellStart"/>
      <w:r w:rsidRPr="004E5491">
        <w:rPr>
          <w:rFonts w:ascii="Courier" w:hAnsi="Courier" w:cs="Courier"/>
          <w:color w:val="000000"/>
          <w:sz w:val="20"/>
          <w:szCs w:val="20"/>
        </w:rPr>
        <w:t>freqs</w:t>
      </w:r>
      <w:proofErr w:type="spellEnd"/>
      <w:r w:rsidRPr="004E5491">
        <w:rPr>
          <w:rFonts w:ascii="Courier" w:hAnsi="Courier" w:cs="Courier"/>
          <w:color w:val="000000"/>
          <w:sz w:val="20"/>
          <w:szCs w:val="20"/>
        </w:rPr>
        <w:t>, unwrap(angle(</w:t>
      </w:r>
      <w:proofErr w:type="spellStart"/>
      <w:r w:rsidRPr="004E5491">
        <w:rPr>
          <w:rFonts w:ascii="Courier" w:hAnsi="Courier" w:cs="Courier"/>
          <w:color w:val="000000"/>
          <w:sz w:val="20"/>
          <w:szCs w:val="20"/>
        </w:rPr>
        <w:t>fxs</w:t>
      </w:r>
      <w:proofErr w:type="spellEnd"/>
      <w:r w:rsidRPr="004E5491">
        <w:rPr>
          <w:rFonts w:ascii="Courier" w:hAnsi="Courier" w:cs="Courier"/>
          <w:color w:val="000000"/>
          <w:sz w:val="20"/>
          <w:szCs w:val="20"/>
        </w:rPr>
        <w:t xml:space="preserve">)));  </w:t>
      </w:r>
      <w:r w:rsidRPr="004E5491">
        <w:rPr>
          <w:rFonts w:ascii="Courier" w:hAnsi="Courier" w:cs="Courier"/>
          <w:color w:val="028009"/>
          <w:sz w:val="20"/>
          <w:szCs w:val="20"/>
        </w:rPr>
        <w:t>% plot phase spectrum</w:t>
      </w:r>
    </w:p>
    <w:p w14:paraId="01511D49" w14:textId="77777777" w:rsidR="004E5491" w:rsidRPr="004E5491" w:rsidRDefault="004E5491" w:rsidP="004B3A1E">
      <w:pPr>
        <w:autoSpaceDE w:val="0"/>
        <w:autoSpaceDN w:val="0"/>
        <w:adjustRightInd w:val="0"/>
        <w:ind w:left="-547"/>
        <w:rPr>
          <w:rFonts w:ascii="Courier" w:hAnsi="Courier"/>
          <w:sz w:val="20"/>
          <w:szCs w:val="20"/>
        </w:rPr>
      </w:pPr>
      <w:proofErr w:type="spellStart"/>
      <w:proofErr w:type="gramStart"/>
      <w:r w:rsidRPr="004E5491">
        <w:rPr>
          <w:rFonts w:ascii="Courier" w:hAnsi="Courier" w:cs="Courier"/>
          <w:color w:val="000000"/>
          <w:sz w:val="20"/>
          <w:szCs w:val="20"/>
        </w:rPr>
        <w:t>xlabel</w:t>
      </w:r>
      <w:proofErr w:type="spellEnd"/>
      <w:r w:rsidRPr="004E5491">
        <w:rPr>
          <w:rFonts w:ascii="Courier" w:hAnsi="Courier" w:cs="Courier"/>
          <w:color w:val="000000"/>
          <w:sz w:val="20"/>
          <w:szCs w:val="20"/>
        </w:rPr>
        <w:t>(</w:t>
      </w:r>
      <w:proofErr w:type="gramEnd"/>
      <w:r w:rsidRPr="004E5491">
        <w:rPr>
          <w:rFonts w:ascii="Courier" w:hAnsi="Courier" w:cs="Courier"/>
          <w:color w:val="AA04F9"/>
          <w:sz w:val="20"/>
          <w:szCs w:val="20"/>
        </w:rPr>
        <w:t>'frequency (Hz)'</w:t>
      </w:r>
      <w:r w:rsidRPr="004E5491">
        <w:rPr>
          <w:rFonts w:ascii="Courier" w:hAnsi="Courier" w:cs="Courier"/>
          <w:color w:val="000000"/>
          <w:sz w:val="20"/>
          <w:szCs w:val="20"/>
        </w:rPr>
        <w:t xml:space="preserve">);                 </w:t>
      </w:r>
      <w:r w:rsidRPr="004E5491">
        <w:rPr>
          <w:rFonts w:ascii="Courier" w:hAnsi="Courier" w:cs="Courier"/>
          <w:color w:val="028009"/>
          <w:sz w:val="20"/>
          <w:szCs w:val="20"/>
        </w:rPr>
        <w:t>% label axes</w:t>
      </w:r>
    </w:p>
    <w:p w14:paraId="1FDD3790" w14:textId="77777777" w:rsidR="004E5491" w:rsidRPr="004E5491" w:rsidRDefault="004E5491" w:rsidP="004B3A1E">
      <w:pPr>
        <w:autoSpaceDE w:val="0"/>
        <w:autoSpaceDN w:val="0"/>
        <w:adjustRightInd w:val="0"/>
        <w:ind w:left="-547"/>
        <w:rPr>
          <w:rFonts w:ascii="Courier" w:hAnsi="Courier"/>
          <w:sz w:val="20"/>
          <w:szCs w:val="20"/>
        </w:rPr>
      </w:pPr>
      <w:proofErr w:type="spellStart"/>
      <w:proofErr w:type="gramStart"/>
      <w:r w:rsidRPr="004E5491">
        <w:rPr>
          <w:rFonts w:ascii="Courier" w:hAnsi="Courier" w:cs="Courier"/>
          <w:color w:val="000000"/>
          <w:sz w:val="20"/>
          <w:szCs w:val="20"/>
        </w:rPr>
        <w:t>ylabel</w:t>
      </w:r>
      <w:proofErr w:type="spellEnd"/>
      <w:r w:rsidRPr="004E5491">
        <w:rPr>
          <w:rFonts w:ascii="Courier" w:hAnsi="Courier" w:cs="Courier"/>
          <w:color w:val="000000"/>
          <w:sz w:val="20"/>
          <w:szCs w:val="20"/>
        </w:rPr>
        <w:t>(</w:t>
      </w:r>
      <w:proofErr w:type="gramEnd"/>
      <w:r w:rsidRPr="004E5491">
        <w:rPr>
          <w:rFonts w:ascii="Courier" w:hAnsi="Courier" w:cs="Courier"/>
          <w:color w:val="AA04F9"/>
          <w:sz w:val="20"/>
          <w:szCs w:val="20"/>
        </w:rPr>
        <w:t>'phase (rad)'</w:t>
      </w:r>
      <w:r w:rsidRPr="004E5491">
        <w:rPr>
          <w:rFonts w:ascii="Courier" w:hAnsi="Courier" w:cs="Courier"/>
          <w:color w:val="000000"/>
          <w:sz w:val="20"/>
          <w:szCs w:val="20"/>
        </w:rPr>
        <w:t>);</w:t>
      </w:r>
    </w:p>
    <w:p w14:paraId="04A95214" w14:textId="77777777" w:rsidR="004E5491" w:rsidRPr="004E5491" w:rsidRDefault="004E5491" w:rsidP="004B3A1E">
      <w:pPr>
        <w:autoSpaceDE w:val="0"/>
        <w:autoSpaceDN w:val="0"/>
        <w:adjustRightInd w:val="0"/>
        <w:ind w:left="-547"/>
        <w:rPr>
          <w:rFonts w:ascii="Courier" w:hAnsi="Courier"/>
          <w:sz w:val="20"/>
          <w:szCs w:val="20"/>
        </w:rPr>
      </w:pPr>
      <w:r w:rsidRPr="004E5491">
        <w:rPr>
          <w:rFonts w:ascii="Courier" w:hAnsi="Courier" w:cs="Courier"/>
          <w:color w:val="000000"/>
          <w:sz w:val="20"/>
          <w:szCs w:val="20"/>
        </w:rPr>
        <w:t xml:space="preserve"> </w:t>
      </w:r>
    </w:p>
    <w:p w14:paraId="6EBE822C" w14:textId="77777777" w:rsidR="004E5491" w:rsidRPr="004E5491" w:rsidRDefault="004E5491" w:rsidP="004B3A1E">
      <w:pPr>
        <w:autoSpaceDE w:val="0"/>
        <w:autoSpaceDN w:val="0"/>
        <w:adjustRightInd w:val="0"/>
        <w:ind w:left="-547"/>
        <w:rPr>
          <w:rFonts w:ascii="Courier" w:hAnsi="Courier"/>
          <w:sz w:val="20"/>
          <w:szCs w:val="20"/>
        </w:rPr>
      </w:pPr>
      <w:proofErr w:type="spellStart"/>
      <w:r w:rsidRPr="004E5491">
        <w:rPr>
          <w:rFonts w:ascii="Courier" w:hAnsi="Courier" w:cs="Courier"/>
          <w:color w:val="000000"/>
          <w:sz w:val="20"/>
          <w:szCs w:val="20"/>
        </w:rPr>
        <w:t>ftValues</w:t>
      </w:r>
      <w:proofErr w:type="spellEnd"/>
      <w:r w:rsidRPr="004E5491">
        <w:rPr>
          <w:rFonts w:ascii="Courier" w:hAnsi="Courier" w:cs="Courier"/>
          <w:color w:val="000000"/>
          <w:sz w:val="20"/>
          <w:szCs w:val="20"/>
        </w:rPr>
        <w:t xml:space="preserve"> = </w:t>
      </w:r>
      <w:proofErr w:type="spellStart"/>
      <w:proofErr w:type="gramStart"/>
      <w:r w:rsidRPr="004E5491">
        <w:rPr>
          <w:rFonts w:ascii="Courier" w:hAnsi="Courier" w:cs="Courier"/>
          <w:color w:val="000000"/>
          <w:sz w:val="20"/>
          <w:szCs w:val="20"/>
        </w:rPr>
        <w:t>fxs</w:t>
      </w:r>
      <w:proofErr w:type="spellEnd"/>
      <w:r w:rsidRPr="004E5491">
        <w:rPr>
          <w:rFonts w:ascii="Courier" w:hAnsi="Courier" w:cs="Courier"/>
          <w:color w:val="000000"/>
          <w:sz w:val="20"/>
          <w:szCs w:val="20"/>
        </w:rPr>
        <w:t>;</w:t>
      </w:r>
      <w:proofErr w:type="gramEnd"/>
    </w:p>
    <w:p w14:paraId="7D0975FF" w14:textId="77777777" w:rsidR="00A55870" w:rsidRPr="001D30E6" w:rsidRDefault="00A55870" w:rsidP="00FC2045">
      <w:pPr>
        <w:widowControl w:val="0"/>
        <w:autoSpaceDE w:val="0"/>
        <w:autoSpaceDN w:val="0"/>
        <w:adjustRightInd w:val="0"/>
        <w:rPr>
          <w:bCs/>
          <w:sz w:val="22"/>
          <w:szCs w:val="22"/>
        </w:rPr>
      </w:pPr>
    </w:p>
    <w:sectPr w:rsidR="00A55870" w:rsidRPr="001D30E6" w:rsidSect="009E6D2E">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F7F765" w14:textId="77777777" w:rsidR="009044CD" w:rsidRDefault="009044CD" w:rsidP="00DB4125">
      <w:r>
        <w:separator/>
      </w:r>
    </w:p>
  </w:endnote>
  <w:endnote w:type="continuationSeparator" w:id="0">
    <w:p w14:paraId="058EA4D8" w14:textId="77777777" w:rsidR="009044CD" w:rsidRDefault="009044CD" w:rsidP="00DB41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notTrueType/>
    <w:pitch w:val="variable"/>
    <w:sig w:usb0="E1002EFF" w:usb1="C000605B" w:usb2="00000029" w:usb3="00000000" w:csb0="000101FF" w:csb1="00000000"/>
  </w:font>
  <w:font w:name="Courier">
    <w:panose1 w:val="00000000000000000000"/>
    <w:charset w:val="00"/>
    <w:family w:val="auto"/>
    <w:pitch w:val="variable"/>
    <w:sig w:usb0="00000003" w:usb1="00000000" w:usb2="00000000" w:usb3="00000000" w:csb0="00000003" w:csb1="00000000"/>
  </w:font>
  <w:font w:name="Cambria Math">
    <w:panose1 w:val="02040503050406030204"/>
    <w:charset w:val="00"/>
    <w:family w:val="roman"/>
    <w:pitch w:val="variable"/>
    <w:sig w:usb0="E00002FF" w:usb1="42002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w:altName w:val="Times Roman"/>
    <w:panose1 w:val="00000500000000020000"/>
    <w:charset w:val="00"/>
    <w:family w:val="auto"/>
    <w:pitch w:val="variable"/>
    <w:sig w:usb0="E00002FF" w:usb1="5000205A"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CAC302" w14:textId="77777777" w:rsidR="009044CD" w:rsidRDefault="009044CD" w:rsidP="00DB4125">
      <w:r>
        <w:separator/>
      </w:r>
    </w:p>
  </w:footnote>
  <w:footnote w:type="continuationSeparator" w:id="0">
    <w:p w14:paraId="39F149C8" w14:textId="77777777" w:rsidR="009044CD" w:rsidRDefault="009044CD" w:rsidP="00DB412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2820A2F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19F6C74"/>
    <w:multiLevelType w:val="multilevel"/>
    <w:tmpl w:val="AAE6B6B4"/>
    <w:lvl w:ilvl="0">
      <w:start w:val="2"/>
      <w:numFmt w:val="decimal"/>
      <w:lvlText w:val="%1"/>
      <w:lvlJc w:val="left"/>
      <w:pPr>
        <w:ind w:left="360" w:hanging="360"/>
      </w:pPr>
      <w:rPr>
        <w:rFonts w:hint="default"/>
      </w:rPr>
    </w:lvl>
    <w:lvl w:ilvl="1">
      <w:start w:val="1"/>
      <w:numFmt w:val="decimal"/>
      <w:lvlText w:val="%1.%2"/>
      <w:lvlJc w:val="left"/>
      <w:pPr>
        <w:ind w:left="-187" w:hanging="360"/>
      </w:pPr>
      <w:rPr>
        <w:rFonts w:hint="default"/>
      </w:rPr>
    </w:lvl>
    <w:lvl w:ilvl="2">
      <w:start w:val="1"/>
      <w:numFmt w:val="decimal"/>
      <w:lvlText w:val="%1.%2.%3"/>
      <w:lvlJc w:val="left"/>
      <w:pPr>
        <w:ind w:left="-374" w:hanging="720"/>
      </w:pPr>
      <w:rPr>
        <w:rFonts w:hint="default"/>
      </w:rPr>
    </w:lvl>
    <w:lvl w:ilvl="3">
      <w:start w:val="1"/>
      <w:numFmt w:val="decimal"/>
      <w:lvlText w:val="%1.%2.%3.%4"/>
      <w:lvlJc w:val="left"/>
      <w:pPr>
        <w:ind w:left="-921" w:hanging="720"/>
      </w:pPr>
      <w:rPr>
        <w:rFonts w:hint="default"/>
      </w:rPr>
    </w:lvl>
    <w:lvl w:ilvl="4">
      <w:start w:val="1"/>
      <w:numFmt w:val="decimal"/>
      <w:lvlText w:val="%1.%2.%3.%4.%5"/>
      <w:lvlJc w:val="left"/>
      <w:pPr>
        <w:ind w:left="-1108" w:hanging="1080"/>
      </w:pPr>
      <w:rPr>
        <w:rFonts w:hint="default"/>
      </w:rPr>
    </w:lvl>
    <w:lvl w:ilvl="5">
      <w:start w:val="1"/>
      <w:numFmt w:val="decimal"/>
      <w:lvlText w:val="%1.%2.%3.%4.%5.%6"/>
      <w:lvlJc w:val="left"/>
      <w:pPr>
        <w:ind w:left="-1655" w:hanging="1080"/>
      </w:pPr>
      <w:rPr>
        <w:rFonts w:hint="default"/>
      </w:rPr>
    </w:lvl>
    <w:lvl w:ilvl="6">
      <w:start w:val="1"/>
      <w:numFmt w:val="decimal"/>
      <w:lvlText w:val="%1.%2.%3.%4.%5.%6.%7"/>
      <w:lvlJc w:val="left"/>
      <w:pPr>
        <w:ind w:left="-1842" w:hanging="1440"/>
      </w:pPr>
      <w:rPr>
        <w:rFonts w:hint="default"/>
      </w:rPr>
    </w:lvl>
    <w:lvl w:ilvl="7">
      <w:start w:val="1"/>
      <w:numFmt w:val="decimal"/>
      <w:lvlText w:val="%1.%2.%3.%4.%5.%6.%7.%8"/>
      <w:lvlJc w:val="left"/>
      <w:pPr>
        <w:ind w:left="-2389" w:hanging="1440"/>
      </w:pPr>
      <w:rPr>
        <w:rFonts w:hint="default"/>
      </w:rPr>
    </w:lvl>
    <w:lvl w:ilvl="8">
      <w:start w:val="1"/>
      <w:numFmt w:val="decimal"/>
      <w:lvlText w:val="%1.%2.%3.%4.%5.%6.%7.%8.%9"/>
      <w:lvlJc w:val="left"/>
      <w:pPr>
        <w:ind w:left="-2576" w:hanging="1800"/>
      </w:pPr>
      <w:rPr>
        <w:rFonts w:hint="default"/>
      </w:rPr>
    </w:lvl>
  </w:abstractNum>
  <w:abstractNum w:abstractNumId="2" w15:restartNumberingAfterBreak="0">
    <w:nsid w:val="05B402AD"/>
    <w:multiLevelType w:val="multilevel"/>
    <w:tmpl w:val="93BAC2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6C264E9"/>
    <w:multiLevelType w:val="multilevel"/>
    <w:tmpl w:val="09926C20"/>
    <w:lvl w:ilvl="0">
      <w:start w:val="1"/>
      <w:numFmt w:val="decimal"/>
      <w:lvlText w:val="%1"/>
      <w:lvlJc w:val="left"/>
      <w:pPr>
        <w:ind w:left="360" w:hanging="360"/>
      </w:pPr>
      <w:rPr>
        <w:rFonts w:hint="default"/>
      </w:rPr>
    </w:lvl>
    <w:lvl w:ilvl="1">
      <w:start w:val="2"/>
      <w:numFmt w:val="decimal"/>
      <w:lvlText w:val="%1.%2"/>
      <w:lvlJc w:val="left"/>
      <w:pPr>
        <w:ind w:left="-187" w:hanging="360"/>
      </w:pPr>
      <w:rPr>
        <w:rFonts w:hint="default"/>
      </w:rPr>
    </w:lvl>
    <w:lvl w:ilvl="2">
      <w:start w:val="1"/>
      <w:numFmt w:val="decimal"/>
      <w:lvlText w:val="%1.%2.%3"/>
      <w:lvlJc w:val="left"/>
      <w:pPr>
        <w:ind w:left="-374" w:hanging="720"/>
      </w:pPr>
      <w:rPr>
        <w:rFonts w:hint="default"/>
      </w:rPr>
    </w:lvl>
    <w:lvl w:ilvl="3">
      <w:start w:val="1"/>
      <w:numFmt w:val="decimal"/>
      <w:lvlText w:val="%1.%2.%3.%4"/>
      <w:lvlJc w:val="left"/>
      <w:pPr>
        <w:ind w:left="-921" w:hanging="720"/>
      </w:pPr>
      <w:rPr>
        <w:rFonts w:hint="default"/>
      </w:rPr>
    </w:lvl>
    <w:lvl w:ilvl="4">
      <w:start w:val="1"/>
      <w:numFmt w:val="decimal"/>
      <w:lvlText w:val="%1.%2.%3.%4.%5"/>
      <w:lvlJc w:val="left"/>
      <w:pPr>
        <w:ind w:left="-1108" w:hanging="1080"/>
      </w:pPr>
      <w:rPr>
        <w:rFonts w:hint="default"/>
      </w:rPr>
    </w:lvl>
    <w:lvl w:ilvl="5">
      <w:start w:val="1"/>
      <w:numFmt w:val="decimal"/>
      <w:lvlText w:val="%1.%2.%3.%4.%5.%6"/>
      <w:lvlJc w:val="left"/>
      <w:pPr>
        <w:ind w:left="-1655" w:hanging="1080"/>
      </w:pPr>
      <w:rPr>
        <w:rFonts w:hint="default"/>
      </w:rPr>
    </w:lvl>
    <w:lvl w:ilvl="6">
      <w:start w:val="1"/>
      <w:numFmt w:val="decimal"/>
      <w:lvlText w:val="%1.%2.%3.%4.%5.%6.%7"/>
      <w:lvlJc w:val="left"/>
      <w:pPr>
        <w:ind w:left="-1842" w:hanging="1440"/>
      </w:pPr>
      <w:rPr>
        <w:rFonts w:hint="default"/>
      </w:rPr>
    </w:lvl>
    <w:lvl w:ilvl="7">
      <w:start w:val="1"/>
      <w:numFmt w:val="decimal"/>
      <w:lvlText w:val="%1.%2.%3.%4.%5.%6.%7.%8"/>
      <w:lvlJc w:val="left"/>
      <w:pPr>
        <w:ind w:left="-2389" w:hanging="1440"/>
      </w:pPr>
      <w:rPr>
        <w:rFonts w:hint="default"/>
      </w:rPr>
    </w:lvl>
    <w:lvl w:ilvl="8">
      <w:start w:val="1"/>
      <w:numFmt w:val="decimal"/>
      <w:lvlText w:val="%1.%2.%3.%4.%5.%6.%7.%8.%9"/>
      <w:lvlJc w:val="left"/>
      <w:pPr>
        <w:ind w:left="-2576" w:hanging="1800"/>
      </w:pPr>
      <w:rPr>
        <w:rFonts w:hint="default"/>
      </w:rPr>
    </w:lvl>
  </w:abstractNum>
  <w:abstractNum w:abstractNumId="4" w15:restartNumberingAfterBreak="0">
    <w:nsid w:val="085B3A5A"/>
    <w:multiLevelType w:val="hybridMultilevel"/>
    <w:tmpl w:val="1AEE9E88"/>
    <w:lvl w:ilvl="0" w:tplc="00E8113A">
      <w:start w:val="1"/>
      <w:numFmt w:val="lowerLetter"/>
      <w:lvlText w:val="(%1)"/>
      <w:lvlJc w:val="left"/>
      <w:pPr>
        <w:tabs>
          <w:tab w:val="num" w:pos="-180"/>
        </w:tabs>
        <w:ind w:left="-180" w:hanging="360"/>
      </w:pPr>
      <w:rPr>
        <w:rFonts w:hint="default"/>
      </w:rPr>
    </w:lvl>
    <w:lvl w:ilvl="1" w:tplc="04090019" w:tentative="1">
      <w:start w:val="1"/>
      <w:numFmt w:val="lowerLetter"/>
      <w:lvlText w:val="%2."/>
      <w:lvlJc w:val="left"/>
      <w:pPr>
        <w:tabs>
          <w:tab w:val="num" w:pos="540"/>
        </w:tabs>
        <w:ind w:left="540" w:hanging="360"/>
      </w:pPr>
    </w:lvl>
    <w:lvl w:ilvl="2" w:tplc="0409001B" w:tentative="1">
      <w:start w:val="1"/>
      <w:numFmt w:val="lowerRoman"/>
      <w:lvlText w:val="%3."/>
      <w:lvlJc w:val="right"/>
      <w:pPr>
        <w:tabs>
          <w:tab w:val="num" w:pos="1260"/>
        </w:tabs>
        <w:ind w:left="1260" w:hanging="180"/>
      </w:pPr>
    </w:lvl>
    <w:lvl w:ilvl="3" w:tplc="0409000F" w:tentative="1">
      <w:start w:val="1"/>
      <w:numFmt w:val="decimal"/>
      <w:lvlText w:val="%4."/>
      <w:lvlJc w:val="left"/>
      <w:pPr>
        <w:tabs>
          <w:tab w:val="num" w:pos="1980"/>
        </w:tabs>
        <w:ind w:left="1980" w:hanging="360"/>
      </w:pPr>
    </w:lvl>
    <w:lvl w:ilvl="4" w:tplc="04090019" w:tentative="1">
      <w:start w:val="1"/>
      <w:numFmt w:val="lowerLetter"/>
      <w:lvlText w:val="%5."/>
      <w:lvlJc w:val="left"/>
      <w:pPr>
        <w:tabs>
          <w:tab w:val="num" w:pos="2700"/>
        </w:tabs>
        <w:ind w:left="2700" w:hanging="360"/>
      </w:pPr>
    </w:lvl>
    <w:lvl w:ilvl="5" w:tplc="0409001B" w:tentative="1">
      <w:start w:val="1"/>
      <w:numFmt w:val="lowerRoman"/>
      <w:lvlText w:val="%6."/>
      <w:lvlJc w:val="right"/>
      <w:pPr>
        <w:tabs>
          <w:tab w:val="num" w:pos="3420"/>
        </w:tabs>
        <w:ind w:left="3420" w:hanging="180"/>
      </w:pPr>
    </w:lvl>
    <w:lvl w:ilvl="6" w:tplc="0409000F" w:tentative="1">
      <w:start w:val="1"/>
      <w:numFmt w:val="decimal"/>
      <w:lvlText w:val="%7."/>
      <w:lvlJc w:val="left"/>
      <w:pPr>
        <w:tabs>
          <w:tab w:val="num" w:pos="4140"/>
        </w:tabs>
        <w:ind w:left="4140" w:hanging="360"/>
      </w:pPr>
    </w:lvl>
    <w:lvl w:ilvl="7" w:tplc="04090019" w:tentative="1">
      <w:start w:val="1"/>
      <w:numFmt w:val="lowerLetter"/>
      <w:lvlText w:val="%8."/>
      <w:lvlJc w:val="left"/>
      <w:pPr>
        <w:tabs>
          <w:tab w:val="num" w:pos="4860"/>
        </w:tabs>
        <w:ind w:left="4860" w:hanging="360"/>
      </w:pPr>
    </w:lvl>
    <w:lvl w:ilvl="8" w:tplc="0409001B" w:tentative="1">
      <w:start w:val="1"/>
      <w:numFmt w:val="lowerRoman"/>
      <w:lvlText w:val="%9."/>
      <w:lvlJc w:val="right"/>
      <w:pPr>
        <w:tabs>
          <w:tab w:val="num" w:pos="5580"/>
        </w:tabs>
        <w:ind w:left="5580" w:hanging="180"/>
      </w:pPr>
    </w:lvl>
  </w:abstractNum>
  <w:abstractNum w:abstractNumId="5" w15:restartNumberingAfterBreak="0">
    <w:nsid w:val="0F5316D2"/>
    <w:multiLevelType w:val="multilevel"/>
    <w:tmpl w:val="4FC0F664"/>
    <w:lvl w:ilvl="0">
      <w:start w:val="1"/>
      <w:numFmt w:val="decimal"/>
      <w:lvlText w:val="%1"/>
      <w:lvlJc w:val="left"/>
      <w:pPr>
        <w:ind w:left="360" w:hanging="360"/>
      </w:pPr>
      <w:rPr>
        <w:rFonts w:hint="default"/>
      </w:rPr>
    </w:lvl>
    <w:lvl w:ilvl="1">
      <w:start w:val="1"/>
      <w:numFmt w:val="decimal"/>
      <w:lvlText w:val="%1.%2"/>
      <w:lvlJc w:val="left"/>
      <w:pPr>
        <w:ind w:left="-187" w:hanging="360"/>
      </w:pPr>
      <w:rPr>
        <w:rFonts w:hint="default"/>
      </w:rPr>
    </w:lvl>
    <w:lvl w:ilvl="2">
      <w:start w:val="1"/>
      <w:numFmt w:val="decimal"/>
      <w:lvlText w:val="%1.%2.%3"/>
      <w:lvlJc w:val="left"/>
      <w:pPr>
        <w:ind w:left="-374" w:hanging="720"/>
      </w:pPr>
      <w:rPr>
        <w:rFonts w:hint="default"/>
      </w:rPr>
    </w:lvl>
    <w:lvl w:ilvl="3">
      <w:start w:val="1"/>
      <w:numFmt w:val="decimal"/>
      <w:lvlText w:val="%1.%2.%3.%4"/>
      <w:lvlJc w:val="left"/>
      <w:pPr>
        <w:ind w:left="-921" w:hanging="720"/>
      </w:pPr>
      <w:rPr>
        <w:rFonts w:hint="default"/>
      </w:rPr>
    </w:lvl>
    <w:lvl w:ilvl="4">
      <w:start w:val="1"/>
      <w:numFmt w:val="decimal"/>
      <w:lvlText w:val="%1.%2.%3.%4.%5"/>
      <w:lvlJc w:val="left"/>
      <w:pPr>
        <w:ind w:left="-1108" w:hanging="1080"/>
      </w:pPr>
      <w:rPr>
        <w:rFonts w:hint="default"/>
      </w:rPr>
    </w:lvl>
    <w:lvl w:ilvl="5">
      <w:start w:val="1"/>
      <w:numFmt w:val="decimal"/>
      <w:lvlText w:val="%1.%2.%3.%4.%5.%6"/>
      <w:lvlJc w:val="left"/>
      <w:pPr>
        <w:ind w:left="-1655" w:hanging="1080"/>
      </w:pPr>
      <w:rPr>
        <w:rFonts w:hint="default"/>
      </w:rPr>
    </w:lvl>
    <w:lvl w:ilvl="6">
      <w:start w:val="1"/>
      <w:numFmt w:val="decimal"/>
      <w:lvlText w:val="%1.%2.%3.%4.%5.%6.%7"/>
      <w:lvlJc w:val="left"/>
      <w:pPr>
        <w:ind w:left="-1842" w:hanging="1440"/>
      </w:pPr>
      <w:rPr>
        <w:rFonts w:hint="default"/>
      </w:rPr>
    </w:lvl>
    <w:lvl w:ilvl="7">
      <w:start w:val="1"/>
      <w:numFmt w:val="decimal"/>
      <w:lvlText w:val="%1.%2.%3.%4.%5.%6.%7.%8"/>
      <w:lvlJc w:val="left"/>
      <w:pPr>
        <w:ind w:left="-2389" w:hanging="1440"/>
      </w:pPr>
      <w:rPr>
        <w:rFonts w:hint="default"/>
      </w:rPr>
    </w:lvl>
    <w:lvl w:ilvl="8">
      <w:start w:val="1"/>
      <w:numFmt w:val="decimal"/>
      <w:lvlText w:val="%1.%2.%3.%4.%5.%6.%7.%8.%9"/>
      <w:lvlJc w:val="left"/>
      <w:pPr>
        <w:ind w:left="-2576" w:hanging="1800"/>
      </w:pPr>
      <w:rPr>
        <w:rFonts w:hint="default"/>
      </w:rPr>
    </w:lvl>
  </w:abstractNum>
  <w:abstractNum w:abstractNumId="6" w15:restartNumberingAfterBreak="0">
    <w:nsid w:val="151F78F9"/>
    <w:multiLevelType w:val="hybridMultilevel"/>
    <w:tmpl w:val="CD72471C"/>
    <w:lvl w:ilvl="0" w:tplc="4ED0104E">
      <w:start w:val="1"/>
      <w:numFmt w:val="lowerLetter"/>
      <w:lvlText w:val="(%1)"/>
      <w:lvlJc w:val="left"/>
      <w:pPr>
        <w:tabs>
          <w:tab w:val="num" w:pos="-180"/>
        </w:tabs>
        <w:ind w:left="-180" w:hanging="360"/>
      </w:pPr>
      <w:rPr>
        <w:rFonts w:hint="default"/>
      </w:rPr>
    </w:lvl>
    <w:lvl w:ilvl="1" w:tplc="04090019" w:tentative="1">
      <w:start w:val="1"/>
      <w:numFmt w:val="lowerLetter"/>
      <w:lvlText w:val="%2."/>
      <w:lvlJc w:val="left"/>
      <w:pPr>
        <w:tabs>
          <w:tab w:val="num" w:pos="540"/>
        </w:tabs>
        <w:ind w:left="540" w:hanging="360"/>
      </w:pPr>
    </w:lvl>
    <w:lvl w:ilvl="2" w:tplc="0409001B" w:tentative="1">
      <w:start w:val="1"/>
      <w:numFmt w:val="lowerRoman"/>
      <w:lvlText w:val="%3."/>
      <w:lvlJc w:val="right"/>
      <w:pPr>
        <w:tabs>
          <w:tab w:val="num" w:pos="1260"/>
        </w:tabs>
        <w:ind w:left="1260" w:hanging="180"/>
      </w:pPr>
    </w:lvl>
    <w:lvl w:ilvl="3" w:tplc="0409000F" w:tentative="1">
      <w:start w:val="1"/>
      <w:numFmt w:val="decimal"/>
      <w:lvlText w:val="%4."/>
      <w:lvlJc w:val="left"/>
      <w:pPr>
        <w:tabs>
          <w:tab w:val="num" w:pos="1980"/>
        </w:tabs>
        <w:ind w:left="1980" w:hanging="360"/>
      </w:pPr>
    </w:lvl>
    <w:lvl w:ilvl="4" w:tplc="04090019" w:tentative="1">
      <w:start w:val="1"/>
      <w:numFmt w:val="lowerLetter"/>
      <w:lvlText w:val="%5."/>
      <w:lvlJc w:val="left"/>
      <w:pPr>
        <w:tabs>
          <w:tab w:val="num" w:pos="2700"/>
        </w:tabs>
        <w:ind w:left="2700" w:hanging="360"/>
      </w:pPr>
    </w:lvl>
    <w:lvl w:ilvl="5" w:tplc="0409001B" w:tentative="1">
      <w:start w:val="1"/>
      <w:numFmt w:val="lowerRoman"/>
      <w:lvlText w:val="%6."/>
      <w:lvlJc w:val="right"/>
      <w:pPr>
        <w:tabs>
          <w:tab w:val="num" w:pos="3420"/>
        </w:tabs>
        <w:ind w:left="3420" w:hanging="180"/>
      </w:pPr>
    </w:lvl>
    <w:lvl w:ilvl="6" w:tplc="0409000F" w:tentative="1">
      <w:start w:val="1"/>
      <w:numFmt w:val="decimal"/>
      <w:lvlText w:val="%7."/>
      <w:lvlJc w:val="left"/>
      <w:pPr>
        <w:tabs>
          <w:tab w:val="num" w:pos="4140"/>
        </w:tabs>
        <w:ind w:left="4140" w:hanging="360"/>
      </w:pPr>
    </w:lvl>
    <w:lvl w:ilvl="7" w:tplc="04090019" w:tentative="1">
      <w:start w:val="1"/>
      <w:numFmt w:val="lowerLetter"/>
      <w:lvlText w:val="%8."/>
      <w:lvlJc w:val="left"/>
      <w:pPr>
        <w:tabs>
          <w:tab w:val="num" w:pos="4860"/>
        </w:tabs>
        <w:ind w:left="4860" w:hanging="360"/>
      </w:pPr>
    </w:lvl>
    <w:lvl w:ilvl="8" w:tplc="0409001B" w:tentative="1">
      <w:start w:val="1"/>
      <w:numFmt w:val="lowerRoman"/>
      <w:lvlText w:val="%9."/>
      <w:lvlJc w:val="right"/>
      <w:pPr>
        <w:tabs>
          <w:tab w:val="num" w:pos="5580"/>
        </w:tabs>
        <w:ind w:left="5580" w:hanging="180"/>
      </w:pPr>
    </w:lvl>
  </w:abstractNum>
  <w:abstractNum w:abstractNumId="7" w15:restartNumberingAfterBreak="0">
    <w:nsid w:val="17B11690"/>
    <w:multiLevelType w:val="hybridMultilevel"/>
    <w:tmpl w:val="0C7C7420"/>
    <w:lvl w:ilvl="0" w:tplc="544A26C8">
      <w:start w:val="1"/>
      <w:numFmt w:val="lowerLetter"/>
      <w:lvlText w:val="(%1)"/>
      <w:lvlJc w:val="left"/>
      <w:pPr>
        <w:tabs>
          <w:tab w:val="num" w:pos="-180"/>
        </w:tabs>
        <w:ind w:left="-180" w:hanging="360"/>
      </w:pPr>
      <w:rPr>
        <w:rFonts w:hint="default"/>
      </w:rPr>
    </w:lvl>
    <w:lvl w:ilvl="1" w:tplc="04090019" w:tentative="1">
      <w:start w:val="1"/>
      <w:numFmt w:val="lowerLetter"/>
      <w:lvlText w:val="%2."/>
      <w:lvlJc w:val="left"/>
      <w:pPr>
        <w:tabs>
          <w:tab w:val="num" w:pos="540"/>
        </w:tabs>
        <w:ind w:left="540" w:hanging="360"/>
      </w:pPr>
    </w:lvl>
    <w:lvl w:ilvl="2" w:tplc="0409001B" w:tentative="1">
      <w:start w:val="1"/>
      <w:numFmt w:val="lowerRoman"/>
      <w:lvlText w:val="%3."/>
      <w:lvlJc w:val="right"/>
      <w:pPr>
        <w:tabs>
          <w:tab w:val="num" w:pos="1260"/>
        </w:tabs>
        <w:ind w:left="1260" w:hanging="180"/>
      </w:pPr>
    </w:lvl>
    <w:lvl w:ilvl="3" w:tplc="0409000F" w:tentative="1">
      <w:start w:val="1"/>
      <w:numFmt w:val="decimal"/>
      <w:lvlText w:val="%4."/>
      <w:lvlJc w:val="left"/>
      <w:pPr>
        <w:tabs>
          <w:tab w:val="num" w:pos="1980"/>
        </w:tabs>
        <w:ind w:left="1980" w:hanging="360"/>
      </w:pPr>
    </w:lvl>
    <w:lvl w:ilvl="4" w:tplc="04090019" w:tentative="1">
      <w:start w:val="1"/>
      <w:numFmt w:val="lowerLetter"/>
      <w:lvlText w:val="%5."/>
      <w:lvlJc w:val="left"/>
      <w:pPr>
        <w:tabs>
          <w:tab w:val="num" w:pos="2700"/>
        </w:tabs>
        <w:ind w:left="2700" w:hanging="360"/>
      </w:pPr>
    </w:lvl>
    <w:lvl w:ilvl="5" w:tplc="0409001B" w:tentative="1">
      <w:start w:val="1"/>
      <w:numFmt w:val="lowerRoman"/>
      <w:lvlText w:val="%6."/>
      <w:lvlJc w:val="right"/>
      <w:pPr>
        <w:tabs>
          <w:tab w:val="num" w:pos="3420"/>
        </w:tabs>
        <w:ind w:left="3420" w:hanging="180"/>
      </w:pPr>
    </w:lvl>
    <w:lvl w:ilvl="6" w:tplc="0409000F" w:tentative="1">
      <w:start w:val="1"/>
      <w:numFmt w:val="decimal"/>
      <w:lvlText w:val="%7."/>
      <w:lvlJc w:val="left"/>
      <w:pPr>
        <w:tabs>
          <w:tab w:val="num" w:pos="4140"/>
        </w:tabs>
        <w:ind w:left="4140" w:hanging="360"/>
      </w:pPr>
    </w:lvl>
    <w:lvl w:ilvl="7" w:tplc="04090019" w:tentative="1">
      <w:start w:val="1"/>
      <w:numFmt w:val="lowerLetter"/>
      <w:lvlText w:val="%8."/>
      <w:lvlJc w:val="left"/>
      <w:pPr>
        <w:tabs>
          <w:tab w:val="num" w:pos="4860"/>
        </w:tabs>
        <w:ind w:left="4860" w:hanging="360"/>
      </w:pPr>
    </w:lvl>
    <w:lvl w:ilvl="8" w:tplc="0409001B" w:tentative="1">
      <w:start w:val="1"/>
      <w:numFmt w:val="lowerRoman"/>
      <w:lvlText w:val="%9."/>
      <w:lvlJc w:val="right"/>
      <w:pPr>
        <w:tabs>
          <w:tab w:val="num" w:pos="5580"/>
        </w:tabs>
        <w:ind w:left="5580" w:hanging="180"/>
      </w:pPr>
    </w:lvl>
  </w:abstractNum>
  <w:abstractNum w:abstractNumId="8" w15:restartNumberingAfterBreak="0">
    <w:nsid w:val="188851AF"/>
    <w:multiLevelType w:val="hybridMultilevel"/>
    <w:tmpl w:val="DD38653E"/>
    <w:lvl w:ilvl="0" w:tplc="04090001">
      <w:start w:val="1"/>
      <w:numFmt w:val="bullet"/>
      <w:lvlText w:val=""/>
      <w:lvlJc w:val="left"/>
      <w:pPr>
        <w:ind w:left="173" w:hanging="360"/>
      </w:pPr>
      <w:rPr>
        <w:rFonts w:ascii="Symbol" w:hAnsi="Symbol" w:hint="default"/>
      </w:rPr>
    </w:lvl>
    <w:lvl w:ilvl="1" w:tplc="04090003" w:tentative="1">
      <w:start w:val="1"/>
      <w:numFmt w:val="bullet"/>
      <w:lvlText w:val="o"/>
      <w:lvlJc w:val="left"/>
      <w:pPr>
        <w:ind w:left="893" w:hanging="360"/>
      </w:pPr>
      <w:rPr>
        <w:rFonts w:ascii="Courier New" w:hAnsi="Courier New" w:cs="Courier New" w:hint="default"/>
      </w:rPr>
    </w:lvl>
    <w:lvl w:ilvl="2" w:tplc="04090005" w:tentative="1">
      <w:start w:val="1"/>
      <w:numFmt w:val="bullet"/>
      <w:lvlText w:val=""/>
      <w:lvlJc w:val="left"/>
      <w:pPr>
        <w:ind w:left="1613" w:hanging="360"/>
      </w:pPr>
      <w:rPr>
        <w:rFonts w:ascii="Wingdings" w:hAnsi="Wingdings" w:hint="default"/>
      </w:rPr>
    </w:lvl>
    <w:lvl w:ilvl="3" w:tplc="04090001" w:tentative="1">
      <w:start w:val="1"/>
      <w:numFmt w:val="bullet"/>
      <w:lvlText w:val=""/>
      <w:lvlJc w:val="left"/>
      <w:pPr>
        <w:ind w:left="2333" w:hanging="360"/>
      </w:pPr>
      <w:rPr>
        <w:rFonts w:ascii="Symbol" w:hAnsi="Symbol" w:hint="default"/>
      </w:rPr>
    </w:lvl>
    <w:lvl w:ilvl="4" w:tplc="04090003" w:tentative="1">
      <w:start w:val="1"/>
      <w:numFmt w:val="bullet"/>
      <w:lvlText w:val="o"/>
      <w:lvlJc w:val="left"/>
      <w:pPr>
        <w:ind w:left="3053" w:hanging="360"/>
      </w:pPr>
      <w:rPr>
        <w:rFonts w:ascii="Courier New" w:hAnsi="Courier New" w:cs="Courier New" w:hint="default"/>
      </w:rPr>
    </w:lvl>
    <w:lvl w:ilvl="5" w:tplc="04090005" w:tentative="1">
      <w:start w:val="1"/>
      <w:numFmt w:val="bullet"/>
      <w:lvlText w:val=""/>
      <w:lvlJc w:val="left"/>
      <w:pPr>
        <w:ind w:left="3773" w:hanging="360"/>
      </w:pPr>
      <w:rPr>
        <w:rFonts w:ascii="Wingdings" w:hAnsi="Wingdings" w:hint="default"/>
      </w:rPr>
    </w:lvl>
    <w:lvl w:ilvl="6" w:tplc="04090001" w:tentative="1">
      <w:start w:val="1"/>
      <w:numFmt w:val="bullet"/>
      <w:lvlText w:val=""/>
      <w:lvlJc w:val="left"/>
      <w:pPr>
        <w:ind w:left="4493" w:hanging="360"/>
      </w:pPr>
      <w:rPr>
        <w:rFonts w:ascii="Symbol" w:hAnsi="Symbol" w:hint="default"/>
      </w:rPr>
    </w:lvl>
    <w:lvl w:ilvl="7" w:tplc="04090003" w:tentative="1">
      <w:start w:val="1"/>
      <w:numFmt w:val="bullet"/>
      <w:lvlText w:val="o"/>
      <w:lvlJc w:val="left"/>
      <w:pPr>
        <w:ind w:left="5213" w:hanging="360"/>
      </w:pPr>
      <w:rPr>
        <w:rFonts w:ascii="Courier New" w:hAnsi="Courier New" w:cs="Courier New" w:hint="default"/>
      </w:rPr>
    </w:lvl>
    <w:lvl w:ilvl="8" w:tplc="04090005" w:tentative="1">
      <w:start w:val="1"/>
      <w:numFmt w:val="bullet"/>
      <w:lvlText w:val=""/>
      <w:lvlJc w:val="left"/>
      <w:pPr>
        <w:ind w:left="5933" w:hanging="360"/>
      </w:pPr>
      <w:rPr>
        <w:rFonts w:ascii="Wingdings" w:hAnsi="Wingdings" w:hint="default"/>
      </w:rPr>
    </w:lvl>
  </w:abstractNum>
  <w:abstractNum w:abstractNumId="9" w15:restartNumberingAfterBreak="0">
    <w:nsid w:val="22FC46D3"/>
    <w:multiLevelType w:val="multilevel"/>
    <w:tmpl w:val="9D88E5F6"/>
    <w:lvl w:ilvl="0">
      <w:start w:val="1"/>
      <w:numFmt w:val="decimal"/>
      <w:lvlText w:val="%1"/>
      <w:lvlJc w:val="left"/>
      <w:pPr>
        <w:ind w:left="360" w:hanging="360"/>
      </w:pPr>
      <w:rPr>
        <w:rFonts w:hint="default"/>
      </w:rPr>
    </w:lvl>
    <w:lvl w:ilvl="1">
      <w:start w:val="1"/>
      <w:numFmt w:val="decimal"/>
      <w:lvlText w:val="%1.%2"/>
      <w:lvlJc w:val="left"/>
      <w:pPr>
        <w:ind w:left="-187" w:hanging="360"/>
      </w:pPr>
      <w:rPr>
        <w:rFonts w:hint="default"/>
      </w:rPr>
    </w:lvl>
    <w:lvl w:ilvl="2">
      <w:start w:val="1"/>
      <w:numFmt w:val="decimal"/>
      <w:lvlText w:val="%1.%2.%3"/>
      <w:lvlJc w:val="left"/>
      <w:pPr>
        <w:ind w:left="-374" w:hanging="720"/>
      </w:pPr>
      <w:rPr>
        <w:rFonts w:hint="default"/>
      </w:rPr>
    </w:lvl>
    <w:lvl w:ilvl="3">
      <w:start w:val="1"/>
      <w:numFmt w:val="decimal"/>
      <w:lvlText w:val="%1.%2.%3.%4"/>
      <w:lvlJc w:val="left"/>
      <w:pPr>
        <w:ind w:left="-921" w:hanging="720"/>
      </w:pPr>
      <w:rPr>
        <w:rFonts w:hint="default"/>
      </w:rPr>
    </w:lvl>
    <w:lvl w:ilvl="4">
      <w:start w:val="1"/>
      <w:numFmt w:val="decimal"/>
      <w:lvlText w:val="%1.%2.%3.%4.%5"/>
      <w:lvlJc w:val="left"/>
      <w:pPr>
        <w:ind w:left="-1108" w:hanging="1080"/>
      </w:pPr>
      <w:rPr>
        <w:rFonts w:hint="default"/>
      </w:rPr>
    </w:lvl>
    <w:lvl w:ilvl="5">
      <w:start w:val="1"/>
      <w:numFmt w:val="decimal"/>
      <w:lvlText w:val="%1.%2.%3.%4.%5.%6"/>
      <w:lvlJc w:val="left"/>
      <w:pPr>
        <w:ind w:left="-1655" w:hanging="1080"/>
      </w:pPr>
      <w:rPr>
        <w:rFonts w:hint="default"/>
      </w:rPr>
    </w:lvl>
    <w:lvl w:ilvl="6">
      <w:start w:val="1"/>
      <w:numFmt w:val="decimal"/>
      <w:lvlText w:val="%1.%2.%3.%4.%5.%6.%7"/>
      <w:lvlJc w:val="left"/>
      <w:pPr>
        <w:ind w:left="-1842" w:hanging="1440"/>
      </w:pPr>
      <w:rPr>
        <w:rFonts w:hint="default"/>
      </w:rPr>
    </w:lvl>
    <w:lvl w:ilvl="7">
      <w:start w:val="1"/>
      <w:numFmt w:val="decimal"/>
      <w:lvlText w:val="%1.%2.%3.%4.%5.%6.%7.%8"/>
      <w:lvlJc w:val="left"/>
      <w:pPr>
        <w:ind w:left="-2389" w:hanging="1440"/>
      </w:pPr>
      <w:rPr>
        <w:rFonts w:hint="default"/>
      </w:rPr>
    </w:lvl>
    <w:lvl w:ilvl="8">
      <w:start w:val="1"/>
      <w:numFmt w:val="decimal"/>
      <w:lvlText w:val="%1.%2.%3.%4.%5.%6.%7.%8.%9"/>
      <w:lvlJc w:val="left"/>
      <w:pPr>
        <w:ind w:left="-2576" w:hanging="1800"/>
      </w:pPr>
      <w:rPr>
        <w:rFonts w:hint="default"/>
      </w:rPr>
    </w:lvl>
  </w:abstractNum>
  <w:abstractNum w:abstractNumId="10" w15:restartNumberingAfterBreak="0">
    <w:nsid w:val="269851D3"/>
    <w:multiLevelType w:val="hybridMultilevel"/>
    <w:tmpl w:val="847268CA"/>
    <w:lvl w:ilvl="0" w:tplc="6EFE7E00">
      <w:start w:val="1"/>
      <w:numFmt w:val="lowerLetter"/>
      <w:lvlText w:val="(%1)"/>
      <w:lvlJc w:val="left"/>
      <w:pPr>
        <w:tabs>
          <w:tab w:val="num" w:pos="-180"/>
        </w:tabs>
        <w:ind w:left="-180" w:hanging="360"/>
      </w:pPr>
      <w:rPr>
        <w:rFonts w:hint="default"/>
      </w:rPr>
    </w:lvl>
    <w:lvl w:ilvl="1" w:tplc="AD74AE48">
      <w:start w:val="1"/>
      <w:numFmt w:val="lowerRoman"/>
      <w:lvlText w:val="%2."/>
      <w:lvlJc w:val="left"/>
      <w:pPr>
        <w:tabs>
          <w:tab w:val="num" w:pos="900"/>
        </w:tabs>
        <w:ind w:left="900" w:hanging="720"/>
      </w:pPr>
      <w:rPr>
        <w:rFonts w:hint="default"/>
      </w:rPr>
    </w:lvl>
    <w:lvl w:ilvl="2" w:tplc="0409001B" w:tentative="1">
      <w:start w:val="1"/>
      <w:numFmt w:val="lowerRoman"/>
      <w:lvlText w:val="%3."/>
      <w:lvlJc w:val="right"/>
      <w:pPr>
        <w:tabs>
          <w:tab w:val="num" w:pos="1260"/>
        </w:tabs>
        <w:ind w:left="1260" w:hanging="180"/>
      </w:pPr>
    </w:lvl>
    <w:lvl w:ilvl="3" w:tplc="0409000F" w:tentative="1">
      <w:start w:val="1"/>
      <w:numFmt w:val="decimal"/>
      <w:lvlText w:val="%4."/>
      <w:lvlJc w:val="left"/>
      <w:pPr>
        <w:tabs>
          <w:tab w:val="num" w:pos="1980"/>
        </w:tabs>
        <w:ind w:left="1980" w:hanging="360"/>
      </w:pPr>
    </w:lvl>
    <w:lvl w:ilvl="4" w:tplc="04090019" w:tentative="1">
      <w:start w:val="1"/>
      <w:numFmt w:val="lowerLetter"/>
      <w:lvlText w:val="%5."/>
      <w:lvlJc w:val="left"/>
      <w:pPr>
        <w:tabs>
          <w:tab w:val="num" w:pos="2700"/>
        </w:tabs>
        <w:ind w:left="2700" w:hanging="360"/>
      </w:pPr>
    </w:lvl>
    <w:lvl w:ilvl="5" w:tplc="0409001B" w:tentative="1">
      <w:start w:val="1"/>
      <w:numFmt w:val="lowerRoman"/>
      <w:lvlText w:val="%6."/>
      <w:lvlJc w:val="right"/>
      <w:pPr>
        <w:tabs>
          <w:tab w:val="num" w:pos="3420"/>
        </w:tabs>
        <w:ind w:left="3420" w:hanging="180"/>
      </w:pPr>
    </w:lvl>
    <w:lvl w:ilvl="6" w:tplc="0409000F" w:tentative="1">
      <w:start w:val="1"/>
      <w:numFmt w:val="decimal"/>
      <w:lvlText w:val="%7."/>
      <w:lvlJc w:val="left"/>
      <w:pPr>
        <w:tabs>
          <w:tab w:val="num" w:pos="4140"/>
        </w:tabs>
        <w:ind w:left="4140" w:hanging="360"/>
      </w:pPr>
    </w:lvl>
    <w:lvl w:ilvl="7" w:tplc="04090019" w:tentative="1">
      <w:start w:val="1"/>
      <w:numFmt w:val="lowerLetter"/>
      <w:lvlText w:val="%8."/>
      <w:lvlJc w:val="left"/>
      <w:pPr>
        <w:tabs>
          <w:tab w:val="num" w:pos="4860"/>
        </w:tabs>
        <w:ind w:left="4860" w:hanging="360"/>
      </w:pPr>
    </w:lvl>
    <w:lvl w:ilvl="8" w:tplc="0409001B" w:tentative="1">
      <w:start w:val="1"/>
      <w:numFmt w:val="lowerRoman"/>
      <w:lvlText w:val="%9."/>
      <w:lvlJc w:val="right"/>
      <w:pPr>
        <w:tabs>
          <w:tab w:val="num" w:pos="5580"/>
        </w:tabs>
        <w:ind w:left="5580" w:hanging="180"/>
      </w:pPr>
    </w:lvl>
  </w:abstractNum>
  <w:abstractNum w:abstractNumId="11" w15:restartNumberingAfterBreak="0">
    <w:nsid w:val="26C504A4"/>
    <w:multiLevelType w:val="multilevel"/>
    <w:tmpl w:val="8D3466B2"/>
    <w:lvl w:ilvl="0">
      <w:start w:val="2"/>
      <w:numFmt w:val="decimal"/>
      <w:lvlText w:val="%1"/>
      <w:lvlJc w:val="left"/>
      <w:pPr>
        <w:ind w:left="360" w:hanging="360"/>
      </w:pPr>
      <w:rPr>
        <w:rFonts w:hint="default"/>
      </w:rPr>
    </w:lvl>
    <w:lvl w:ilvl="1">
      <w:start w:val="4"/>
      <w:numFmt w:val="decimal"/>
      <w:lvlText w:val="%1.%2"/>
      <w:lvlJc w:val="left"/>
      <w:pPr>
        <w:ind w:left="-187" w:hanging="360"/>
      </w:pPr>
      <w:rPr>
        <w:rFonts w:hint="default"/>
      </w:rPr>
    </w:lvl>
    <w:lvl w:ilvl="2">
      <w:start w:val="1"/>
      <w:numFmt w:val="decimal"/>
      <w:lvlText w:val="%1.%2.%3"/>
      <w:lvlJc w:val="left"/>
      <w:pPr>
        <w:ind w:left="-374" w:hanging="720"/>
      </w:pPr>
      <w:rPr>
        <w:rFonts w:hint="default"/>
      </w:rPr>
    </w:lvl>
    <w:lvl w:ilvl="3">
      <w:start w:val="1"/>
      <w:numFmt w:val="decimal"/>
      <w:lvlText w:val="%1.%2.%3.%4"/>
      <w:lvlJc w:val="left"/>
      <w:pPr>
        <w:ind w:left="-921" w:hanging="720"/>
      </w:pPr>
      <w:rPr>
        <w:rFonts w:hint="default"/>
      </w:rPr>
    </w:lvl>
    <w:lvl w:ilvl="4">
      <w:start w:val="1"/>
      <w:numFmt w:val="decimal"/>
      <w:lvlText w:val="%1.%2.%3.%4.%5"/>
      <w:lvlJc w:val="left"/>
      <w:pPr>
        <w:ind w:left="-1108" w:hanging="1080"/>
      </w:pPr>
      <w:rPr>
        <w:rFonts w:hint="default"/>
      </w:rPr>
    </w:lvl>
    <w:lvl w:ilvl="5">
      <w:start w:val="1"/>
      <w:numFmt w:val="decimal"/>
      <w:lvlText w:val="%1.%2.%3.%4.%5.%6"/>
      <w:lvlJc w:val="left"/>
      <w:pPr>
        <w:ind w:left="-1655" w:hanging="1080"/>
      </w:pPr>
      <w:rPr>
        <w:rFonts w:hint="default"/>
      </w:rPr>
    </w:lvl>
    <w:lvl w:ilvl="6">
      <w:start w:val="1"/>
      <w:numFmt w:val="decimal"/>
      <w:lvlText w:val="%1.%2.%3.%4.%5.%6.%7"/>
      <w:lvlJc w:val="left"/>
      <w:pPr>
        <w:ind w:left="-1842" w:hanging="1440"/>
      </w:pPr>
      <w:rPr>
        <w:rFonts w:hint="default"/>
      </w:rPr>
    </w:lvl>
    <w:lvl w:ilvl="7">
      <w:start w:val="1"/>
      <w:numFmt w:val="decimal"/>
      <w:lvlText w:val="%1.%2.%3.%4.%5.%6.%7.%8"/>
      <w:lvlJc w:val="left"/>
      <w:pPr>
        <w:ind w:left="-2389" w:hanging="1440"/>
      </w:pPr>
      <w:rPr>
        <w:rFonts w:hint="default"/>
      </w:rPr>
    </w:lvl>
    <w:lvl w:ilvl="8">
      <w:start w:val="1"/>
      <w:numFmt w:val="decimal"/>
      <w:lvlText w:val="%1.%2.%3.%4.%5.%6.%7.%8.%9"/>
      <w:lvlJc w:val="left"/>
      <w:pPr>
        <w:ind w:left="-2576" w:hanging="1800"/>
      </w:pPr>
      <w:rPr>
        <w:rFonts w:hint="default"/>
      </w:rPr>
    </w:lvl>
  </w:abstractNum>
  <w:abstractNum w:abstractNumId="12" w15:restartNumberingAfterBreak="0">
    <w:nsid w:val="2A791AF5"/>
    <w:multiLevelType w:val="multilevel"/>
    <w:tmpl w:val="D63C33CA"/>
    <w:lvl w:ilvl="0">
      <w:start w:val="1"/>
      <w:numFmt w:val="decimal"/>
      <w:lvlText w:val="%1"/>
      <w:lvlJc w:val="left"/>
      <w:pPr>
        <w:ind w:left="360" w:hanging="360"/>
      </w:pPr>
      <w:rPr>
        <w:rFonts w:hint="default"/>
      </w:rPr>
    </w:lvl>
    <w:lvl w:ilvl="1">
      <w:start w:val="1"/>
      <w:numFmt w:val="decimal"/>
      <w:lvlText w:val="%1.%2"/>
      <w:lvlJc w:val="left"/>
      <w:pPr>
        <w:ind w:left="-187" w:hanging="360"/>
      </w:pPr>
      <w:rPr>
        <w:rFonts w:hint="default"/>
      </w:rPr>
    </w:lvl>
    <w:lvl w:ilvl="2">
      <w:start w:val="1"/>
      <w:numFmt w:val="decimal"/>
      <w:lvlText w:val="%1.%2.%3"/>
      <w:lvlJc w:val="left"/>
      <w:pPr>
        <w:ind w:left="-374" w:hanging="720"/>
      </w:pPr>
      <w:rPr>
        <w:rFonts w:hint="default"/>
      </w:rPr>
    </w:lvl>
    <w:lvl w:ilvl="3">
      <w:start w:val="1"/>
      <w:numFmt w:val="decimal"/>
      <w:lvlText w:val="%1.%2.%3.%4"/>
      <w:lvlJc w:val="left"/>
      <w:pPr>
        <w:ind w:left="-921" w:hanging="720"/>
      </w:pPr>
      <w:rPr>
        <w:rFonts w:hint="default"/>
      </w:rPr>
    </w:lvl>
    <w:lvl w:ilvl="4">
      <w:start w:val="1"/>
      <w:numFmt w:val="decimal"/>
      <w:lvlText w:val="%1.%2.%3.%4.%5"/>
      <w:lvlJc w:val="left"/>
      <w:pPr>
        <w:ind w:left="-1108" w:hanging="1080"/>
      </w:pPr>
      <w:rPr>
        <w:rFonts w:hint="default"/>
      </w:rPr>
    </w:lvl>
    <w:lvl w:ilvl="5">
      <w:start w:val="1"/>
      <w:numFmt w:val="decimal"/>
      <w:lvlText w:val="%1.%2.%3.%4.%5.%6"/>
      <w:lvlJc w:val="left"/>
      <w:pPr>
        <w:ind w:left="-1655" w:hanging="1080"/>
      </w:pPr>
      <w:rPr>
        <w:rFonts w:hint="default"/>
      </w:rPr>
    </w:lvl>
    <w:lvl w:ilvl="6">
      <w:start w:val="1"/>
      <w:numFmt w:val="decimal"/>
      <w:lvlText w:val="%1.%2.%3.%4.%5.%6.%7"/>
      <w:lvlJc w:val="left"/>
      <w:pPr>
        <w:ind w:left="-1842" w:hanging="1440"/>
      </w:pPr>
      <w:rPr>
        <w:rFonts w:hint="default"/>
      </w:rPr>
    </w:lvl>
    <w:lvl w:ilvl="7">
      <w:start w:val="1"/>
      <w:numFmt w:val="decimal"/>
      <w:lvlText w:val="%1.%2.%3.%4.%5.%6.%7.%8"/>
      <w:lvlJc w:val="left"/>
      <w:pPr>
        <w:ind w:left="-2389" w:hanging="1440"/>
      </w:pPr>
      <w:rPr>
        <w:rFonts w:hint="default"/>
      </w:rPr>
    </w:lvl>
    <w:lvl w:ilvl="8">
      <w:start w:val="1"/>
      <w:numFmt w:val="decimal"/>
      <w:lvlText w:val="%1.%2.%3.%4.%5.%6.%7.%8.%9"/>
      <w:lvlJc w:val="left"/>
      <w:pPr>
        <w:ind w:left="-2576" w:hanging="1800"/>
      </w:pPr>
      <w:rPr>
        <w:rFonts w:hint="default"/>
      </w:rPr>
    </w:lvl>
  </w:abstractNum>
  <w:abstractNum w:abstractNumId="13" w15:restartNumberingAfterBreak="0">
    <w:nsid w:val="2BB57F13"/>
    <w:multiLevelType w:val="hybridMultilevel"/>
    <w:tmpl w:val="A6F694BC"/>
    <w:lvl w:ilvl="0" w:tplc="7F94DFC0">
      <w:start w:val="1"/>
      <w:numFmt w:val="lowerLetter"/>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4" w15:restartNumberingAfterBreak="0">
    <w:nsid w:val="2F144757"/>
    <w:multiLevelType w:val="multilevel"/>
    <w:tmpl w:val="296680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F9A582C"/>
    <w:multiLevelType w:val="multilevel"/>
    <w:tmpl w:val="FDFC323C"/>
    <w:styleLink w:val="CurrentList2"/>
    <w:lvl w:ilvl="0">
      <w:start w:val="1"/>
      <w:numFmt w:val="lowerLetter"/>
      <w:lvlText w:val="%1)"/>
      <w:lvlJc w:val="left"/>
      <w:pPr>
        <w:ind w:left="173" w:hanging="360"/>
      </w:pPr>
      <w:rPr>
        <w:rFonts w:hint="default"/>
      </w:rPr>
    </w:lvl>
    <w:lvl w:ilvl="1">
      <w:start w:val="1"/>
      <w:numFmt w:val="bullet"/>
      <w:lvlText w:val="o"/>
      <w:lvlJc w:val="left"/>
      <w:pPr>
        <w:ind w:left="893" w:hanging="360"/>
      </w:pPr>
      <w:rPr>
        <w:rFonts w:ascii="Courier New" w:hAnsi="Courier New" w:cs="Courier New" w:hint="default"/>
      </w:rPr>
    </w:lvl>
    <w:lvl w:ilvl="2">
      <w:start w:val="1"/>
      <w:numFmt w:val="bullet"/>
      <w:lvlText w:val=""/>
      <w:lvlJc w:val="left"/>
      <w:pPr>
        <w:ind w:left="1613" w:hanging="360"/>
      </w:pPr>
      <w:rPr>
        <w:rFonts w:ascii="Wingdings" w:hAnsi="Wingdings" w:hint="default"/>
      </w:rPr>
    </w:lvl>
    <w:lvl w:ilvl="3">
      <w:start w:val="1"/>
      <w:numFmt w:val="bullet"/>
      <w:lvlText w:val=""/>
      <w:lvlJc w:val="left"/>
      <w:pPr>
        <w:ind w:left="2333" w:hanging="360"/>
      </w:pPr>
      <w:rPr>
        <w:rFonts w:ascii="Symbol" w:hAnsi="Symbol" w:hint="default"/>
      </w:rPr>
    </w:lvl>
    <w:lvl w:ilvl="4">
      <w:start w:val="1"/>
      <w:numFmt w:val="bullet"/>
      <w:lvlText w:val="o"/>
      <w:lvlJc w:val="left"/>
      <w:pPr>
        <w:ind w:left="3053" w:hanging="360"/>
      </w:pPr>
      <w:rPr>
        <w:rFonts w:ascii="Courier New" w:hAnsi="Courier New" w:cs="Courier New" w:hint="default"/>
      </w:rPr>
    </w:lvl>
    <w:lvl w:ilvl="5">
      <w:start w:val="1"/>
      <w:numFmt w:val="bullet"/>
      <w:lvlText w:val=""/>
      <w:lvlJc w:val="left"/>
      <w:pPr>
        <w:ind w:left="3773" w:hanging="360"/>
      </w:pPr>
      <w:rPr>
        <w:rFonts w:ascii="Wingdings" w:hAnsi="Wingdings" w:hint="default"/>
      </w:rPr>
    </w:lvl>
    <w:lvl w:ilvl="6">
      <w:start w:val="1"/>
      <w:numFmt w:val="bullet"/>
      <w:lvlText w:val=""/>
      <w:lvlJc w:val="left"/>
      <w:pPr>
        <w:ind w:left="4493" w:hanging="360"/>
      </w:pPr>
      <w:rPr>
        <w:rFonts w:ascii="Symbol" w:hAnsi="Symbol" w:hint="default"/>
      </w:rPr>
    </w:lvl>
    <w:lvl w:ilvl="7">
      <w:start w:val="1"/>
      <w:numFmt w:val="bullet"/>
      <w:lvlText w:val="o"/>
      <w:lvlJc w:val="left"/>
      <w:pPr>
        <w:ind w:left="5213" w:hanging="360"/>
      </w:pPr>
      <w:rPr>
        <w:rFonts w:ascii="Courier New" w:hAnsi="Courier New" w:cs="Courier New" w:hint="default"/>
      </w:rPr>
    </w:lvl>
    <w:lvl w:ilvl="8">
      <w:start w:val="1"/>
      <w:numFmt w:val="bullet"/>
      <w:lvlText w:val=""/>
      <w:lvlJc w:val="left"/>
      <w:pPr>
        <w:ind w:left="5933" w:hanging="360"/>
      </w:pPr>
      <w:rPr>
        <w:rFonts w:ascii="Wingdings" w:hAnsi="Wingdings" w:hint="default"/>
      </w:rPr>
    </w:lvl>
  </w:abstractNum>
  <w:abstractNum w:abstractNumId="16" w15:restartNumberingAfterBreak="0">
    <w:nsid w:val="30C245FA"/>
    <w:multiLevelType w:val="hybridMultilevel"/>
    <w:tmpl w:val="A0E63504"/>
    <w:lvl w:ilvl="0" w:tplc="37BC8BFA">
      <w:start w:val="1"/>
      <w:numFmt w:val="lowerLetter"/>
      <w:lvlText w:val="(%1)"/>
      <w:lvlJc w:val="left"/>
      <w:pPr>
        <w:tabs>
          <w:tab w:val="num" w:pos="-180"/>
        </w:tabs>
        <w:ind w:left="-180" w:hanging="360"/>
      </w:pPr>
      <w:rPr>
        <w:rFonts w:hint="default"/>
      </w:rPr>
    </w:lvl>
    <w:lvl w:ilvl="1" w:tplc="04090019" w:tentative="1">
      <w:start w:val="1"/>
      <w:numFmt w:val="lowerLetter"/>
      <w:lvlText w:val="%2."/>
      <w:lvlJc w:val="left"/>
      <w:pPr>
        <w:tabs>
          <w:tab w:val="num" w:pos="540"/>
        </w:tabs>
        <w:ind w:left="540" w:hanging="360"/>
      </w:pPr>
    </w:lvl>
    <w:lvl w:ilvl="2" w:tplc="0409001B" w:tentative="1">
      <w:start w:val="1"/>
      <w:numFmt w:val="lowerRoman"/>
      <w:lvlText w:val="%3."/>
      <w:lvlJc w:val="right"/>
      <w:pPr>
        <w:tabs>
          <w:tab w:val="num" w:pos="1260"/>
        </w:tabs>
        <w:ind w:left="1260" w:hanging="180"/>
      </w:pPr>
    </w:lvl>
    <w:lvl w:ilvl="3" w:tplc="0409000F" w:tentative="1">
      <w:start w:val="1"/>
      <w:numFmt w:val="decimal"/>
      <w:lvlText w:val="%4."/>
      <w:lvlJc w:val="left"/>
      <w:pPr>
        <w:tabs>
          <w:tab w:val="num" w:pos="1980"/>
        </w:tabs>
        <w:ind w:left="1980" w:hanging="360"/>
      </w:pPr>
    </w:lvl>
    <w:lvl w:ilvl="4" w:tplc="04090019" w:tentative="1">
      <w:start w:val="1"/>
      <w:numFmt w:val="lowerLetter"/>
      <w:lvlText w:val="%5."/>
      <w:lvlJc w:val="left"/>
      <w:pPr>
        <w:tabs>
          <w:tab w:val="num" w:pos="2700"/>
        </w:tabs>
        <w:ind w:left="2700" w:hanging="360"/>
      </w:pPr>
    </w:lvl>
    <w:lvl w:ilvl="5" w:tplc="0409001B" w:tentative="1">
      <w:start w:val="1"/>
      <w:numFmt w:val="lowerRoman"/>
      <w:lvlText w:val="%6."/>
      <w:lvlJc w:val="right"/>
      <w:pPr>
        <w:tabs>
          <w:tab w:val="num" w:pos="3420"/>
        </w:tabs>
        <w:ind w:left="3420" w:hanging="180"/>
      </w:pPr>
    </w:lvl>
    <w:lvl w:ilvl="6" w:tplc="0409000F" w:tentative="1">
      <w:start w:val="1"/>
      <w:numFmt w:val="decimal"/>
      <w:lvlText w:val="%7."/>
      <w:lvlJc w:val="left"/>
      <w:pPr>
        <w:tabs>
          <w:tab w:val="num" w:pos="4140"/>
        </w:tabs>
        <w:ind w:left="4140" w:hanging="360"/>
      </w:pPr>
    </w:lvl>
    <w:lvl w:ilvl="7" w:tplc="04090019" w:tentative="1">
      <w:start w:val="1"/>
      <w:numFmt w:val="lowerLetter"/>
      <w:lvlText w:val="%8."/>
      <w:lvlJc w:val="left"/>
      <w:pPr>
        <w:tabs>
          <w:tab w:val="num" w:pos="4860"/>
        </w:tabs>
        <w:ind w:left="4860" w:hanging="360"/>
      </w:pPr>
    </w:lvl>
    <w:lvl w:ilvl="8" w:tplc="0409001B" w:tentative="1">
      <w:start w:val="1"/>
      <w:numFmt w:val="lowerRoman"/>
      <w:lvlText w:val="%9."/>
      <w:lvlJc w:val="right"/>
      <w:pPr>
        <w:tabs>
          <w:tab w:val="num" w:pos="5580"/>
        </w:tabs>
        <w:ind w:left="5580" w:hanging="180"/>
      </w:pPr>
    </w:lvl>
  </w:abstractNum>
  <w:abstractNum w:abstractNumId="17" w15:restartNumberingAfterBreak="0">
    <w:nsid w:val="32553173"/>
    <w:multiLevelType w:val="hybridMultilevel"/>
    <w:tmpl w:val="F65239CE"/>
    <w:lvl w:ilvl="0" w:tplc="554815AC">
      <w:start w:val="1"/>
      <w:numFmt w:val="lowerLetter"/>
      <w:lvlText w:val="(%1)"/>
      <w:lvlJc w:val="left"/>
      <w:pPr>
        <w:tabs>
          <w:tab w:val="num" w:pos="-180"/>
        </w:tabs>
        <w:ind w:left="-180" w:hanging="360"/>
      </w:pPr>
      <w:rPr>
        <w:rFonts w:hint="default"/>
      </w:rPr>
    </w:lvl>
    <w:lvl w:ilvl="1" w:tplc="E98ADB1C">
      <w:start w:val="1"/>
      <w:numFmt w:val="lowerRoman"/>
      <w:lvlText w:val="%2."/>
      <w:lvlJc w:val="left"/>
      <w:pPr>
        <w:tabs>
          <w:tab w:val="num" w:pos="900"/>
        </w:tabs>
        <w:ind w:left="900" w:hanging="720"/>
      </w:pPr>
      <w:rPr>
        <w:rFonts w:hint="default"/>
      </w:rPr>
    </w:lvl>
    <w:lvl w:ilvl="2" w:tplc="0409001B" w:tentative="1">
      <w:start w:val="1"/>
      <w:numFmt w:val="lowerRoman"/>
      <w:lvlText w:val="%3."/>
      <w:lvlJc w:val="right"/>
      <w:pPr>
        <w:tabs>
          <w:tab w:val="num" w:pos="1260"/>
        </w:tabs>
        <w:ind w:left="1260" w:hanging="180"/>
      </w:pPr>
    </w:lvl>
    <w:lvl w:ilvl="3" w:tplc="0409000F" w:tentative="1">
      <w:start w:val="1"/>
      <w:numFmt w:val="decimal"/>
      <w:lvlText w:val="%4."/>
      <w:lvlJc w:val="left"/>
      <w:pPr>
        <w:tabs>
          <w:tab w:val="num" w:pos="1980"/>
        </w:tabs>
        <w:ind w:left="1980" w:hanging="360"/>
      </w:pPr>
    </w:lvl>
    <w:lvl w:ilvl="4" w:tplc="04090019" w:tentative="1">
      <w:start w:val="1"/>
      <w:numFmt w:val="lowerLetter"/>
      <w:lvlText w:val="%5."/>
      <w:lvlJc w:val="left"/>
      <w:pPr>
        <w:tabs>
          <w:tab w:val="num" w:pos="2700"/>
        </w:tabs>
        <w:ind w:left="2700" w:hanging="360"/>
      </w:pPr>
    </w:lvl>
    <w:lvl w:ilvl="5" w:tplc="0409001B" w:tentative="1">
      <w:start w:val="1"/>
      <w:numFmt w:val="lowerRoman"/>
      <w:lvlText w:val="%6."/>
      <w:lvlJc w:val="right"/>
      <w:pPr>
        <w:tabs>
          <w:tab w:val="num" w:pos="3420"/>
        </w:tabs>
        <w:ind w:left="3420" w:hanging="180"/>
      </w:pPr>
    </w:lvl>
    <w:lvl w:ilvl="6" w:tplc="0409000F" w:tentative="1">
      <w:start w:val="1"/>
      <w:numFmt w:val="decimal"/>
      <w:lvlText w:val="%7."/>
      <w:lvlJc w:val="left"/>
      <w:pPr>
        <w:tabs>
          <w:tab w:val="num" w:pos="4140"/>
        </w:tabs>
        <w:ind w:left="4140" w:hanging="360"/>
      </w:pPr>
    </w:lvl>
    <w:lvl w:ilvl="7" w:tplc="04090019" w:tentative="1">
      <w:start w:val="1"/>
      <w:numFmt w:val="lowerLetter"/>
      <w:lvlText w:val="%8."/>
      <w:lvlJc w:val="left"/>
      <w:pPr>
        <w:tabs>
          <w:tab w:val="num" w:pos="4860"/>
        </w:tabs>
        <w:ind w:left="4860" w:hanging="360"/>
      </w:pPr>
    </w:lvl>
    <w:lvl w:ilvl="8" w:tplc="0409001B" w:tentative="1">
      <w:start w:val="1"/>
      <w:numFmt w:val="lowerRoman"/>
      <w:lvlText w:val="%9."/>
      <w:lvlJc w:val="right"/>
      <w:pPr>
        <w:tabs>
          <w:tab w:val="num" w:pos="5580"/>
        </w:tabs>
        <w:ind w:left="5580" w:hanging="180"/>
      </w:pPr>
    </w:lvl>
  </w:abstractNum>
  <w:abstractNum w:abstractNumId="18" w15:restartNumberingAfterBreak="0">
    <w:nsid w:val="368434DA"/>
    <w:multiLevelType w:val="multilevel"/>
    <w:tmpl w:val="B02E6DBA"/>
    <w:lvl w:ilvl="0">
      <w:start w:val="3"/>
      <w:numFmt w:val="decimal"/>
      <w:lvlText w:val="%1.0"/>
      <w:lvlJc w:val="left"/>
      <w:pPr>
        <w:ind w:left="-187" w:hanging="360"/>
      </w:pPr>
      <w:rPr>
        <w:rFonts w:hint="default"/>
      </w:rPr>
    </w:lvl>
    <w:lvl w:ilvl="1">
      <w:start w:val="1"/>
      <w:numFmt w:val="decimal"/>
      <w:lvlText w:val="%1.%2"/>
      <w:lvlJc w:val="left"/>
      <w:pPr>
        <w:ind w:left="533" w:hanging="360"/>
      </w:pPr>
      <w:rPr>
        <w:rFonts w:hint="default"/>
      </w:rPr>
    </w:lvl>
    <w:lvl w:ilvl="2">
      <w:start w:val="1"/>
      <w:numFmt w:val="decimal"/>
      <w:lvlText w:val="%1.%2.%3"/>
      <w:lvlJc w:val="left"/>
      <w:pPr>
        <w:ind w:left="1613" w:hanging="720"/>
      </w:pPr>
      <w:rPr>
        <w:rFonts w:hint="default"/>
      </w:rPr>
    </w:lvl>
    <w:lvl w:ilvl="3">
      <w:start w:val="1"/>
      <w:numFmt w:val="decimal"/>
      <w:lvlText w:val="%1.%2.%3.%4"/>
      <w:lvlJc w:val="left"/>
      <w:pPr>
        <w:ind w:left="2333" w:hanging="720"/>
      </w:pPr>
      <w:rPr>
        <w:rFonts w:hint="default"/>
      </w:rPr>
    </w:lvl>
    <w:lvl w:ilvl="4">
      <w:start w:val="1"/>
      <w:numFmt w:val="decimal"/>
      <w:lvlText w:val="%1.%2.%3.%4.%5"/>
      <w:lvlJc w:val="left"/>
      <w:pPr>
        <w:ind w:left="3413" w:hanging="1080"/>
      </w:pPr>
      <w:rPr>
        <w:rFonts w:hint="default"/>
      </w:rPr>
    </w:lvl>
    <w:lvl w:ilvl="5">
      <w:start w:val="1"/>
      <w:numFmt w:val="decimal"/>
      <w:lvlText w:val="%1.%2.%3.%4.%5.%6"/>
      <w:lvlJc w:val="left"/>
      <w:pPr>
        <w:ind w:left="4133" w:hanging="1080"/>
      </w:pPr>
      <w:rPr>
        <w:rFonts w:hint="default"/>
      </w:rPr>
    </w:lvl>
    <w:lvl w:ilvl="6">
      <w:start w:val="1"/>
      <w:numFmt w:val="decimal"/>
      <w:lvlText w:val="%1.%2.%3.%4.%5.%6.%7"/>
      <w:lvlJc w:val="left"/>
      <w:pPr>
        <w:ind w:left="5213" w:hanging="1440"/>
      </w:pPr>
      <w:rPr>
        <w:rFonts w:hint="default"/>
      </w:rPr>
    </w:lvl>
    <w:lvl w:ilvl="7">
      <w:start w:val="1"/>
      <w:numFmt w:val="decimal"/>
      <w:lvlText w:val="%1.%2.%3.%4.%5.%6.%7.%8"/>
      <w:lvlJc w:val="left"/>
      <w:pPr>
        <w:ind w:left="5933" w:hanging="1440"/>
      </w:pPr>
      <w:rPr>
        <w:rFonts w:hint="default"/>
      </w:rPr>
    </w:lvl>
    <w:lvl w:ilvl="8">
      <w:start w:val="1"/>
      <w:numFmt w:val="decimal"/>
      <w:lvlText w:val="%1.%2.%3.%4.%5.%6.%7.%8.%9"/>
      <w:lvlJc w:val="left"/>
      <w:pPr>
        <w:ind w:left="7013" w:hanging="1800"/>
      </w:pPr>
      <w:rPr>
        <w:rFonts w:hint="default"/>
      </w:rPr>
    </w:lvl>
  </w:abstractNum>
  <w:abstractNum w:abstractNumId="19" w15:restartNumberingAfterBreak="0">
    <w:nsid w:val="3A92406E"/>
    <w:multiLevelType w:val="hybridMultilevel"/>
    <w:tmpl w:val="FDFC323C"/>
    <w:lvl w:ilvl="0" w:tplc="04090017">
      <w:start w:val="1"/>
      <w:numFmt w:val="lowerLetter"/>
      <w:lvlText w:val="%1)"/>
      <w:lvlJc w:val="left"/>
      <w:pPr>
        <w:ind w:left="173" w:hanging="360"/>
      </w:pPr>
      <w:rPr>
        <w:rFonts w:hint="default"/>
      </w:rPr>
    </w:lvl>
    <w:lvl w:ilvl="1" w:tplc="04090003" w:tentative="1">
      <w:start w:val="1"/>
      <w:numFmt w:val="bullet"/>
      <w:lvlText w:val="o"/>
      <w:lvlJc w:val="left"/>
      <w:pPr>
        <w:ind w:left="893" w:hanging="360"/>
      </w:pPr>
      <w:rPr>
        <w:rFonts w:ascii="Courier New" w:hAnsi="Courier New" w:cs="Courier New" w:hint="default"/>
      </w:rPr>
    </w:lvl>
    <w:lvl w:ilvl="2" w:tplc="04090005" w:tentative="1">
      <w:start w:val="1"/>
      <w:numFmt w:val="bullet"/>
      <w:lvlText w:val=""/>
      <w:lvlJc w:val="left"/>
      <w:pPr>
        <w:ind w:left="1613" w:hanging="360"/>
      </w:pPr>
      <w:rPr>
        <w:rFonts w:ascii="Wingdings" w:hAnsi="Wingdings" w:hint="default"/>
      </w:rPr>
    </w:lvl>
    <w:lvl w:ilvl="3" w:tplc="04090001" w:tentative="1">
      <w:start w:val="1"/>
      <w:numFmt w:val="bullet"/>
      <w:lvlText w:val=""/>
      <w:lvlJc w:val="left"/>
      <w:pPr>
        <w:ind w:left="2333" w:hanging="360"/>
      </w:pPr>
      <w:rPr>
        <w:rFonts w:ascii="Symbol" w:hAnsi="Symbol" w:hint="default"/>
      </w:rPr>
    </w:lvl>
    <w:lvl w:ilvl="4" w:tplc="04090003" w:tentative="1">
      <w:start w:val="1"/>
      <w:numFmt w:val="bullet"/>
      <w:lvlText w:val="o"/>
      <w:lvlJc w:val="left"/>
      <w:pPr>
        <w:ind w:left="3053" w:hanging="360"/>
      </w:pPr>
      <w:rPr>
        <w:rFonts w:ascii="Courier New" w:hAnsi="Courier New" w:cs="Courier New" w:hint="default"/>
      </w:rPr>
    </w:lvl>
    <w:lvl w:ilvl="5" w:tplc="04090005" w:tentative="1">
      <w:start w:val="1"/>
      <w:numFmt w:val="bullet"/>
      <w:lvlText w:val=""/>
      <w:lvlJc w:val="left"/>
      <w:pPr>
        <w:ind w:left="3773" w:hanging="360"/>
      </w:pPr>
      <w:rPr>
        <w:rFonts w:ascii="Wingdings" w:hAnsi="Wingdings" w:hint="default"/>
      </w:rPr>
    </w:lvl>
    <w:lvl w:ilvl="6" w:tplc="04090001" w:tentative="1">
      <w:start w:val="1"/>
      <w:numFmt w:val="bullet"/>
      <w:lvlText w:val=""/>
      <w:lvlJc w:val="left"/>
      <w:pPr>
        <w:ind w:left="4493" w:hanging="360"/>
      </w:pPr>
      <w:rPr>
        <w:rFonts w:ascii="Symbol" w:hAnsi="Symbol" w:hint="default"/>
      </w:rPr>
    </w:lvl>
    <w:lvl w:ilvl="7" w:tplc="04090003" w:tentative="1">
      <w:start w:val="1"/>
      <w:numFmt w:val="bullet"/>
      <w:lvlText w:val="o"/>
      <w:lvlJc w:val="left"/>
      <w:pPr>
        <w:ind w:left="5213" w:hanging="360"/>
      </w:pPr>
      <w:rPr>
        <w:rFonts w:ascii="Courier New" w:hAnsi="Courier New" w:cs="Courier New" w:hint="default"/>
      </w:rPr>
    </w:lvl>
    <w:lvl w:ilvl="8" w:tplc="04090005" w:tentative="1">
      <w:start w:val="1"/>
      <w:numFmt w:val="bullet"/>
      <w:lvlText w:val=""/>
      <w:lvlJc w:val="left"/>
      <w:pPr>
        <w:ind w:left="5933" w:hanging="360"/>
      </w:pPr>
      <w:rPr>
        <w:rFonts w:ascii="Wingdings" w:hAnsi="Wingdings" w:hint="default"/>
      </w:rPr>
    </w:lvl>
  </w:abstractNum>
  <w:abstractNum w:abstractNumId="20" w15:restartNumberingAfterBreak="0">
    <w:nsid w:val="3BA571B9"/>
    <w:multiLevelType w:val="hybridMultilevel"/>
    <w:tmpl w:val="6C44EFBA"/>
    <w:lvl w:ilvl="0" w:tplc="7F94DFC0">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3C2228B2"/>
    <w:multiLevelType w:val="hybridMultilevel"/>
    <w:tmpl w:val="F782B69C"/>
    <w:lvl w:ilvl="0" w:tplc="71E615CA">
      <w:start w:val="1"/>
      <w:numFmt w:val="lowerRoman"/>
      <w:lvlText w:val="(%1)"/>
      <w:lvlJc w:val="left"/>
      <w:pPr>
        <w:tabs>
          <w:tab w:val="num" w:pos="180"/>
        </w:tabs>
        <w:ind w:left="180" w:hanging="720"/>
      </w:pPr>
      <w:rPr>
        <w:rFonts w:hint="default"/>
      </w:rPr>
    </w:lvl>
    <w:lvl w:ilvl="1" w:tplc="1616BC60">
      <w:start w:val="1"/>
      <w:numFmt w:val="lowerLetter"/>
      <w:lvlText w:val="(%2)"/>
      <w:lvlJc w:val="left"/>
      <w:pPr>
        <w:tabs>
          <w:tab w:val="num" w:pos="540"/>
        </w:tabs>
        <w:ind w:left="540" w:hanging="360"/>
      </w:pPr>
      <w:rPr>
        <w:rFonts w:hint="default"/>
      </w:rPr>
    </w:lvl>
    <w:lvl w:ilvl="2" w:tplc="0409001B" w:tentative="1">
      <w:start w:val="1"/>
      <w:numFmt w:val="lowerRoman"/>
      <w:lvlText w:val="%3."/>
      <w:lvlJc w:val="right"/>
      <w:pPr>
        <w:tabs>
          <w:tab w:val="num" w:pos="1260"/>
        </w:tabs>
        <w:ind w:left="1260" w:hanging="180"/>
      </w:pPr>
    </w:lvl>
    <w:lvl w:ilvl="3" w:tplc="0409000F" w:tentative="1">
      <w:start w:val="1"/>
      <w:numFmt w:val="decimal"/>
      <w:lvlText w:val="%4."/>
      <w:lvlJc w:val="left"/>
      <w:pPr>
        <w:tabs>
          <w:tab w:val="num" w:pos="1980"/>
        </w:tabs>
        <w:ind w:left="1980" w:hanging="360"/>
      </w:pPr>
    </w:lvl>
    <w:lvl w:ilvl="4" w:tplc="04090019" w:tentative="1">
      <w:start w:val="1"/>
      <w:numFmt w:val="lowerLetter"/>
      <w:lvlText w:val="%5."/>
      <w:lvlJc w:val="left"/>
      <w:pPr>
        <w:tabs>
          <w:tab w:val="num" w:pos="2700"/>
        </w:tabs>
        <w:ind w:left="2700" w:hanging="360"/>
      </w:pPr>
    </w:lvl>
    <w:lvl w:ilvl="5" w:tplc="0409001B" w:tentative="1">
      <w:start w:val="1"/>
      <w:numFmt w:val="lowerRoman"/>
      <w:lvlText w:val="%6."/>
      <w:lvlJc w:val="right"/>
      <w:pPr>
        <w:tabs>
          <w:tab w:val="num" w:pos="3420"/>
        </w:tabs>
        <w:ind w:left="3420" w:hanging="180"/>
      </w:pPr>
    </w:lvl>
    <w:lvl w:ilvl="6" w:tplc="0409000F" w:tentative="1">
      <w:start w:val="1"/>
      <w:numFmt w:val="decimal"/>
      <w:lvlText w:val="%7."/>
      <w:lvlJc w:val="left"/>
      <w:pPr>
        <w:tabs>
          <w:tab w:val="num" w:pos="4140"/>
        </w:tabs>
        <w:ind w:left="4140" w:hanging="360"/>
      </w:pPr>
    </w:lvl>
    <w:lvl w:ilvl="7" w:tplc="04090019" w:tentative="1">
      <w:start w:val="1"/>
      <w:numFmt w:val="lowerLetter"/>
      <w:lvlText w:val="%8."/>
      <w:lvlJc w:val="left"/>
      <w:pPr>
        <w:tabs>
          <w:tab w:val="num" w:pos="4860"/>
        </w:tabs>
        <w:ind w:left="4860" w:hanging="360"/>
      </w:pPr>
    </w:lvl>
    <w:lvl w:ilvl="8" w:tplc="0409001B" w:tentative="1">
      <w:start w:val="1"/>
      <w:numFmt w:val="lowerRoman"/>
      <w:lvlText w:val="%9."/>
      <w:lvlJc w:val="right"/>
      <w:pPr>
        <w:tabs>
          <w:tab w:val="num" w:pos="5580"/>
        </w:tabs>
        <w:ind w:left="5580" w:hanging="180"/>
      </w:pPr>
    </w:lvl>
  </w:abstractNum>
  <w:abstractNum w:abstractNumId="22" w15:restartNumberingAfterBreak="0">
    <w:nsid w:val="3D3724AA"/>
    <w:multiLevelType w:val="hybridMultilevel"/>
    <w:tmpl w:val="846EECA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15:restartNumberingAfterBreak="0">
    <w:nsid w:val="3E6E2FF0"/>
    <w:multiLevelType w:val="multilevel"/>
    <w:tmpl w:val="9DF0A2AE"/>
    <w:lvl w:ilvl="0">
      <w:start w:val="1"/>
      <w:numFmt w:val="decimal"/>
      <w:lvlText w:val="%1.0"/>
      <w:lvlJc w:val="left"/>
      <w:pPr>
        <w:ind w:left="-187" w:hanging="360"/>
      </w:pPr>
      <w:rPr>
        <w:rFonts w:hint="default"/>
      </w:rPr>
    </w:lvl>
    <w:lvl w:ilvl="1">
      <w:start w:val="1"/>
      <w:numFmt w:val="decimal"/>
      <w:lvlText w:val="%1.%2"/>
      <w:lvlJc w:val="left"/>
      <w:pPr>
        <w:ind w:left="533" w:hanging="360"/>
      </w:pPr>
      <w:rPr>
        <w:rFonts w:hint="default"/>
      </w:rPr>
    </w:lvl>
    <w:lvl w:ilvl="2">
      <w:start w:val="1"/>
      <w:numFmt w:val="decimal"/>
      <w:lvlText w:val="%1.%2.%3"/>
      <w:lvlJc w:val="left"/>
      <w:pPr>
        <w:ind w:left="1613" w:hanging="720"/>
      </w:pPr>
      <w:rPr>
        <w:rFonts w:hint="default"/>
      </w:rPr>
    </w:lvl>
    <w:lvl w:ilvl="3">
      <w:start w:val="1"/>
      <w:numFmt w:val="decimal"/>
      <w:lvlText w:val="%1.%2.%3.%4"/>
      <w:lvlJc w:val="left"/>
      <w:pPr>
        <w:ind w:left="2333" w:hanging="720"/>
      </w:pPr>
      <w:rPr>
        <w:rFonts w:hint="default"/>
      </w:rPr>
    </w:lvl>
    <w:lvl w:ilvl="4">
      <w:start w:val="1"/>
      <w:numFmt w:val="decimal"/>
      <w:lvlText w:val="%1.%2.%3.%4.%5"/>
      <w:lvlJc w:val="left"/>
      <w:pPr>
        <w:ind w:left="3413" w:hanging="1080"/>
      </w:pPr>
      <w:rPr>
        <w:rFonts w:hint="default"/>
      </w:rPr>
    </w:lvl>
    <w:lvl w:ilvl="5">
      <w:start w:val="1"/>
      <w:numFmt w:val="decimal"/>
      <w:lvlText w:val="%1.%2.%3.%4.%5.%6"/>
      <w:lvlJc w:val="left"/>
      <w:pPr>
        <w:ind w:left="4133" w:hanging="1080"/>
      </w:pPr>
      <w:rPr>
        <w:rFonts w:hint="default"/>
      </w:rPr>
    </w:lvl>
    <w:lvl w:ilvl="6">
      <w:start w:val="1"/>
      <w:numFmt w:val="decimal"/>
      <w:lvlText w:val="%1.%2.%3.%4.%5.%6.%7"/>
      <w:lvlJc w:val="left"/>
      <w:pPr>
        <w:ind w:left="5213" w:hanging="1440"/>
      </w:pPr>
      <w:rPr>
        <w:rFonts w:hint="default"/>
      </w:rPr>
    </w:lvl>
    <w:lvl w:ilvl="7">
      <w:start w:val="1"/>
      <w:numFmt w:val="decimal"/>
      <w:lvlText w:val="%1.%2.%3.%4.%5.%6.%7.%8"/>
      <w:lvlJc w:val="left"/>
      <w:pPr>
        <w:ind w:left="5933" w:hanging="1440"/>
      </w:pPr>
      <w:rPr>
        <w:rFonts w:hint="default"/>
      </w:rPr>
    </w:lvl>
    <w:lvl w:ilvl="8">
      <w:start w:val="1"/>
      <w:numFmt w:val="decimal"/>
      <w:lvlText w:val="%1.%2.%3.%4.%5.%6.%7.%8.%9"/>
      <w:lvlJc w:val="left"/>
      <w:pPr>
        <w:ind w:left="7013" w:hanging="1800"/>
      </w:pPr>
      <w:rPr>
        <w:rFonts w:hint="default"/>
      </w:rPr>
    </w:lvl>
  </w:abstractNum>
  <w:abstractNum w:abstractNumId="24" w15:restartNumberingAfterBreak="0">
    <w:nsid w:val="3EF905B5"/>
    <w:multiLevelType w:val="hybridMultilevel"/>
    <w:tmpl w:val="929606A8"/>
    <w:lvl w:ilvl="0" w:tplc="B7EEDD0C">
      <w:start w:val="1"/>
      <w:numFmt w:val="lowerLetter"/>
      <w:lvlText w:val="(%1)"/>
      <w:lvlJc w:val="left"/>
      <w:pPr>
        <w:tabs>
          <w:tab w:val="num" w:pos="-201"/>
        </w:tabs>
        <w:ind w:left="-201" w:hanging="360"/>
      </w:pPr>
      <w:rPr>
        <w:rFonts w:hint="default"/>
      </w:rPr>
    </w:lvl>
    <w:lvl w:ilvl="1" w:tplc="04090019" w:tentative="1">
      <w:start w:val="1"/>
      <w:numFmt w:val="lowerLetter"/>
      <w:lvlText w:val="%2."/>
      <w:lvlJc w:val="left"/>
      <w:pPr>
        <w:tabs>
          <w:tab w:val="num" w:pos="519"/>
        </w:tabs>
        <w:ind w:left="519" w:hanging="360"/>
      </w:pPr>
    </w:lvl>
    <w:lvl w:ilvl="2" w:tplc="0409001B" w:tentative="1">
      <w:start w:val="1"/>
      <w:numFmt w:val="lowerRoman"/>
      <w:lvlText w:val="%3."/>
      <w:lvlJc w:val="right"/>
      <w:pPr>
        <w:tabs>
          <w:tab w:val="num" w:pos="1239"/>
        </w:tabs>
        <w:ind w:left="1239" w:hanging="180"/>
      </w:pPr>
    </w:lvl>
    <w:lvl w:ilvl="3" w:tplc="0409000F" w:tentative="1">
      <w:start w:val="1"/>
      <w:numFmt w:val="decimal"/>
      <w:lvlText w:val="%4."/>
      <w:lvlJc w:val="left"/>
      <w:pPr>
        <w:tabs>
          <w:tab w:val="num" w:pos="1959"/>
        </w:tabs>
        <w:ind w:left="1959" w:hanging="360"/>
      </w:pPr>
    </w:lvl>
    <w:lvl w:ilvl="4" w:tplc="04090019" w:tentative="1">
      <w:start w:val="1"/>
      <w:numFmt w:val="lowerLetter"/>
      <w:lvlText w:val="%5."/>
      <w:lvlJc w:val="left"/>
      <w:pPr>
        <w:tabs>
          <w:tab w:val="num" w:pos="2679"/>
        </w:tabs>
        <w:ind w:left="2679" w:hanging="360"/>
      </w:pPr>
    </w:lvl>
    <w:lvl w:ilvl="5" w:tplc="0409001B" w:tentative="1">
      <w:start w:val="1"/>
      <w:numFmt w:val="lowerRoman"/>
      <w:lvlText w:val="%6."/>
      <w:lvlJc w:val="right"/>
      <w:pPr>
        <w:tabs>
          <w:tab w:val="num" w:pos="3399"/>
        </w:tabs>
        <w:ind w:left="3399" w:hanging="180"/>
      </w:pPr>
    </w:lvl>
    <w:lvl w:ilvl="6" w:tplc="0409000F" w:tentative="1">
      <w:start w:val="1"/>
      <w:numFmt w:val="decimal"/>
      <w:lvlText w:val="%7."/>
      <w:lvlJc w:val="left"/>
      <w:pPr>
        <w:tabs>
          <w:tab w:val="num" w:pos="4119"/>
        </w:tabs>
        <w:ind w:left="4119" w:hanging="360"/>
      </w:pPr>
    </w:lvl>
    <w:lvl w:ilvl="7" w:tplc="04090019" w:tentative="1">
      <w:start w:val="1"/>
      <w:numFmt w:val="lowerLetter"/>
      <w:lvlText w:val="%8."/>
      <w:lvlJc w:val="left"/>
      <w:pPr>
        <w:tabs>
          <w:tab w:val="num" w:pos="4839"/>
        </w:tabs>
        <w:ind w:left="4839" w:hanging="360"/>
      </w:pPr>
    </w:lvl>
    <w:lvl w:ilvl="8" w:tplc="0409001B" w:tentative="1">
      <w:start w:val="1"/>
      <w:numFmt w:val="lowerRoman"/>
      <w:lvlText w:val="%9."/>
      <w:lvlJc w:val="right"/>
      <w:pPr>
        <w:tabs>
          <w:tab w:val="num" w:pos="5559"/>
        </w:tabs>
        <w:ind w:left="5559" w:hanging="180"/>
      </w:pPr>
    </w:lvl>
  </w:abstractNum>
  <w:abstractNum w:abstractNumId="25" w15:restartNumberingAfterBreak="0">
    <w:nsid w:val="449725F8"/>
    <w:multiLevelType w:val="hybridMultilevel"/>
    <w:tmpl w:val="4AD2CC9C"/>
    <w:lvl w:ilvl="0" w:tplc="4AE235CC">
      <w:start w:val="1"/>
      <w:numFmt w:val="lowerLetter"/>
      <w:lvlText w:val="(%1)"/>
      <w:lvlJc w:val="left"/>
      <w:pPr>
        <w:tabs>
          <w:tab w:val="num" w:pos="-180"/>
        </w:tabs>
        <w:ind w:left="-180" w:hanging="360"/>
      </w:pPr>
      <w:rPr>
        <w:rFonts w:hint="default"/>
      </w:rPr>
    </w:lvl>
    <w:lvl w:ilvl="1" w:tplc="04090019" w:tentative="1">
      <w:start w:val="1"/>
      <w:numFmt w:val="lowerLetter"/>
      <w:lvlText w:val="%2."/>
      <w:lvlJc w:val="left"/>
      <w:pPr>
        <w:tabs>
          <w:tab w:val="num" w:pos="540"/>
        </w:tabs>
        <w:ind w:left="540" w:hanging="360"/>
      </w:pPr>
    </w:lvl>
    <w:lvl w:ilvl="2" w:tplc="0409001B" w:tentative="1">
      <w:start w:val="1"/>
      <w:numFmt w:val="lowerRoman"/>
      <w:lvlText w:val="%3."/>
      <w:lvlJc w:val="right"/>
      <w:pPr>
        <w:tabs>
          <w:tab w:val="num" w:pos="1260"/>
        </w:tabs>
        <w:ind w:left="1260" w:hanging="180"/>
      </w:pPr>
    </w:lvl>
    <w:lvl w:ilvl="3" w:tplc="0409000F" w:tentative="1">
      <w:start w:val="1"/>
      <w:numFmt w:val="decimal"/>
      <w:lvlText w:val="%4."/>
      <w:lvlJc w:val="left"/>
      <w:pPr>
        <w:tabs>
          <w:tab w:val="num" w:pos="1980"/>
        </w:tabs>
        <w:ind w:left="1980" w:hanging="360"/>
      </w:pPr>
    </w:lvl>
    <w:lvl w:ilvl="4" w:tplc="04090019" w:tentative="1">
      <w:start w:val="1"/>
      <w:numFmt w:val="lowerLetter"/>
      <w:lvlText w:val="%5."/>
      <w:lvlJc w:val="left"/>
      <w:pPr>
        <w:tabs>
          <w:tab w:val="num" w:pos="2700"/>
        </w:tabs>
        <w:ind w:left="2700" w:hanging="360"/>
      </w:pPr>
    </w:lvl>
    <w:lvl w:ilvl="5" w:tplc="0409001B" w:tentative="1">
      <w:start w:val="1"/>
      <w:numFmt w:val="lowerRoman"/>
      <w:lvlText w:val="%6."/>
      <w:lvlJc w:val="right"/>
      <w:pPr>
        <w:tabs>
          <w:tab w:val="num" w:pos="3420"/>
        </w:tabs>
        <w:ind w:left="3420" w:hanging="180"/>
      </w:pPr>
    </w:lvl>
    <w:lvl w:ilvl="6" w:tplc="0409000F" w:tentative="1">
      <w:start w:val="1"/>
      <w:numFmt w:val="decimal"/>
      <w:lvlText w:val="%7."/>
      <w:lvlJc w:val="left"/>
      <w:pPr>
        <w:tabs>
          <w:tab w:val="num" w:pos="4140"/>
        </w:tabs>
        <w:ind w:left="4140" w:hanging="360"/>
      </w:pPr>
    </w:lvl>
    <w:lvl w:ilvl="7" w:tplc="04090019" w:tentative="1">
      <w:start w:val="1"/>
      <w:numFmt w:val="lowerLetter"/>
      <w:lvlText w:val="%8."/>
      <w:lvlJc w:val="left"/>
      <w:pPr>
        <w:tabs>
          <w:tab w:val="num" w:pos="4860"/>
        </w:tabs>
        <w:ind w:left="4860" w:hanging="360"/>
      </w:pPr>
    </w:lvl>
    <w:lvl w:ilvl="8" w:tplc="0409001B" w:tentative="1">
      <w:start w:val="1"/>
      <w:numFmt w:val="lowerRoman"/>
      <w:lvlText w:val="%9."/>
      <w:lvlJc w:val="right"/>
      <w:pPr>
        <w:tabs>
          <w:tab w:val="num" w:pos="5580"/>
        </w:tabs>
        <w:ind w:left="5580" w:hanging="180"/>
      </w:pPr>
    </w:lvl>
  </w:abstractNum>
  <w:abstractNum w:abstractNumId="26" w15:restartNumberingAfterBreak="0">
    <w:nsid w:val="46143EB0"/>
    <w:multiLevelType w:val="hybridMultilevel"/>
    <w:tmpl w:val="2C32C8E8"/>
    <w:lvl w:ilvl="0" w:tplc="34DE8C56">
      <w:start w:val="1"/>
      <w:numFmt w:val="lowerLetter"/>
      <w:lvlText w:val="(%1)"/>
      <w:lvlJc w:val="left"/>
      <w:pPr>
        <w:ind w:left="-187" w:hanging="360"/>
      </w:pPr>
      <w:rPr>
        <w:rFonts w:hint="default"/>
      </w:rPr>
    </w:lvl>
    <w:lvl w:ilvl="1" w:tplc="04090019" w:tentative="1">
      <w:start w:val="1"/>
      <w:numFmt w:val="lowerLetter"/>
      <w:lvlText w:val="%2."/>
      <w:lvlJc w:val="left"/>
      <w:pPr>
        <w:ind w:left="533" w:hanging="360"/>
      </w:pPr>
    </w:lvl>
    <w:lvl w:ilvl="2" w:tplc="0409001B" w:tentative="1">
      <w:start w:val="1"/>
      <w:numFmt w:val="lowerRoman"/>
      <w:lvlText w:val="%3."/>
      <w:lvlJc w:val="right"/>
      <w:pPr>
        <w:ind w:left="1253" w:hanging="180"/>
      </w:pPr>
    </w:lvl>
    <w:lvl w:ilvl="3" w:tplc="0409000F" w:tentative="1">
      <w:start w:val="1"/>
      <w:numFmt w:val="decimal"/>
      <w:lvlText w:val="%4."/>
      <w:lvlJc w:val="left"/>
      <w:pPr>
        <w:ind w:left="1973" w:hanging="360"/>
      </w:pPr>
    </w:lvl>
    <w:lvl w:ilvl="4" w:tplc="04090019" w:tentative="1">
      <w:start w:val="1"/>
      <w:numFmt w:val="lowerLetter"/>
      <w:lvlText w:val="%5."/>
      <w:lvlJc w:val="left"/>
      <w:pPr>
        <w:ind w:left="2693" w:hanging="360"/>
      </w:pPr>
    </w:lvl>
    <w:lvl w:ilvl="5" w:tplc="0409001B" w:tentative="1">
      <w:start w:val="1"/>
      <w:numFmt w:val="lowerRoman"/>
      <w:lvlText w:val="%6."/>
      <w:lvlJc w:val="right"/>
      <w:pPr>
        <w:ind w:left="3413" w:hanging="180"/>
      </w:pPr>
    </w:lvl>
    <w:lvl w:ilvl="6" w:tplc="0409000F" w:tentative="1">
      <w:start w:val="1"/>
      <w:numFmt w:val="decimal"/>
      <w:lvlText w:val="%7."/>
      <w:lvlJc w:val="left"/>
      <w:pPr>
        <w:ind w:left="4133" w:hanging="360"/>
      </w:pPr>
    </w:lvl>
    <w:lvl w:ilvl="7" w:tplc="04090019" w:tentative="1">
      <w:start w:val="1"/>
      <w:numFmt w:val="lowerLetter"/>
      <w:lvlText w:val="%8."/>
      <w:lvlJc w:val="left"/>
      <w:pPr>
        <w:ind w:left="4853" w:hanging="360"/>
      </w:pPr>
    </w:lvl>
    <w:lvl w:ilvl="8" w:tplc="0409001B" w:tentative="1">
      <w:start w:val="1"/>
      <w:numFmt w:val="lowerRoman"/>
      <w:lvlText w:val="%9."/>
      <w:lvlJc w:val="right"/>
      <w:pPr>
        <w:ind w:left="5573" w:hanging="180"/>
      </w:pPr>
    </w:lvl>
  </w:abstractNum>
  <w:abstractNum w:abstractNumId="27" w15:restartNumberingAfterBreak="0">
    <w:nsid w:val="48147D7B"/>
    <w:multiLevelType w:val="hybridMultilevel"/>
    <w:tmpl w:val="3AB496A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48CA3944"/>
    <w:multiLevelType w:val="hybridMultilevel"/>
    <w:tmpl w:val="55424C80"/>
    <w:lvl w:ilvl="0" w:tplc="04090001">
      <w:start w:val="1"/>
      <w:numFmt w:val="bullet"/>
      <w:lvlText w:val=""/>
      <w:lvlJc w:val="left"/>
      <w:pPr>
        <w:ind w:left="173" w:hanging="360"/>
      </w:pPr>
      <w:rPr>
        <w:rFonts w:ascii="Symbol" w:hAnsi="Symbol" w:hint="default"/>
      </w:rPr>
    </w:lvl>
    <w:lvl w:ilvl="1" w:tplc="04090003" w:tentative="1">
      <w:start w:val="1"/>
      <w:numFmt w:val="bullet"/>
      <w:lvlText w:val="o"/>
      <w:lvlJc w:val="left"/>
      <w:pPr>
        <w:ind w:left="893" w:hanging="360"/>
      </w:pPr>
      <w:rPr>
        <w:rFonts w:ascii="Courier New" w:hAnsi="Courier New" w:cs="Courier New" w:hint="default"/>
      </w:rPr>
    </w:lvl>
    <w:lvl w:ilvl="2" w:tplc="04090005" w:tentative="1">
      <w:start w:val="1"/>
      <w:numFmt w:val="bullet"/>
      <w:lvlText w:val=""/>
      <w:lvlJc w:val="left"/>
      <w:pPr>
        <w:ind w:left="1613" w:hanging="360"/>
      </w:pPr>
      <w:rPr>
        <w:rFonts w:ascii="Wingdings" w:hAnsi="Wingdings" w:hint="default"/>
      </w:rPr>
    </w:lvl>
    <w:lvl w:ilvl="3" w:tplc="04090001" w:tentative="1">
      <w:start w:val="1"/>
      <w:numFmt w:val="bullet"/>
      <w:lvlText w:val=""/>
      <w:lvlJc w:val="left"/>
      <w:pPr>
        <w:ind w:left="2333" w:hanging="360"/>
      </w:pPr>
      <w:rPr>
        <w:rFonts w:ascii="Symbol" w:hAnsi="Symbol" w:hint="default"/>
      </w:rPr>
    </w:lvl>
    <w:lvl w:ilvl="4" w:tplc="04090003" w:tentative="1">
      <w:start w:val="1"/>
      <w:numFmt w:val="bullet"/>
      <w:lvlText w:val="o"/>
      <w:lvlJc w:val="left"/>
      <w:pPr>
        <w:ind w:left="3053" w:hanging="360"/>
      </w:pPr>
      <w:rPr>
        <w:rFonts w:ascii="Courier New" w:hAnsi="Courier New" w:cs="Courier New" w:hint="default"/>
      </w:rPr>
    </w:lvl>
    <w:lvl w:ilvl="5" w:tplc="04090005" w:tentative="1">
      <w:start w:val="1"/>
      <w:numFmt w:val="bullet"/>
      <w:lvlText w:val=""/>
      <w:lvlJc w:val="left"/>
      <w:pPr>
        <w:ind w:left="3773" w:hanging="360"/>
      </w:pPr>
      <w:rPr>
        <w:rFonts w:ascii="Wingdings" w:hAnsi="Wingdings" w:hint="default"/>
      </w:rPr>
    </w:lvl>
    <w:lvl w:ilvl="6" w:tplc="04090001" w:tentative="1">
      <w:start w:val="1"/>
      <w:numFmt w:val="bullet"/>
      <w:lvlText w:val=""/>
      <w:lvlJc w:val="left"/>
      <w:pPr>
        <w:ind w:left="4493" w:hanging="360"/>
      </w:pPr>
      <w:rPr>
        <w:rFonts w:ascii="Symbol" w:hAnsi="Symbol" w:hint="default"/>
      </w:rPr>
    </w:lvl>
    <w:lvl w:ilvl="7" w:tplc="04090003" w:tentative="1">
      <w:start w:val="1"/>
      <w:numFmt w:val="bullet"/>
      <w:lvlText w:val="o"/>
      <w:lvlJc w:val="left"/>
      <w:pPr>
        <w:ind w:left="5213" w:hanging="360"/>
      </w:pPr>
      <w:rPr>
        <w:rFonts w:ascii="Courier New" w:hAnsi="Courier New" w:cs="Courier New" w:hint="default"/>
      </w:rPr>
    </w:lvl>
    <w:lvl w:ilvl="8" w:tplc="04090005" w:tentative="1">
      <w:start w:val="1"/>
      <w:numFmt w:val="bullet"/>
      <w:lvlText w:val=""/>
      <w:lvlJc w:val="left"/>
      <w:pPr>
        <w:ind w:left="5933" w:hanging="360"/>
      </w:pPr>
      <w:rPr>
        <w:rFonts w:ascii="Wingdings" w:hAnsi="Wingdings" w:hint="default"/>
      </w:rPr>
    </w:lvl>
  </w:abstractNum>
  <w:abstractNum w:abstractNumId="29" w15:restartNumberingAfterBreak="0">
    <w:nsid w:val="4AA974F0"/>
    <w:multiLevelType w:val="multilevel"/>
    <w:tmpl w:val="C4D6023E"/>
    <w:lvl w:ilvl="0">
      <w:start w:val="3"/>
      <w:numFmt w:val="decimal"/>
      <w:lvlText w:val="%1.0"/>
      <w:lvlJc w:val="left"/>
      <w:pPr>
        <w:ind w:left="-187" w:hanging="360"/>
      </w:pPr>
      <w:rPr>
        <w:rFonts w:hint="default"/>
      </w:rPr>
    </w:lvl>
    <w:lvl w:ilvl="1">
      <w:start w:val="1"/>
      <w:numFmt w:val="decimal"/>
      <w:lvlText w:val="%1.%2"/>
      <w:lvlJc w:val="left"/>
      <w:pPr>
        <w:ind w:left="533" w:hanging="360"/>
      </w:pPr>
      <w:rPr>
        <w:rFonts w:hint="default"/>
      </w:rPr>
    </w:lvl>
    <w:lvl w:ilvl="2">
      <w:start w:val="1"/>
      <w:numFmt w:val="decimal"/>
      <w:lvlText w:val="%1.%2.%3"/>
      <w:lvlJc w:val="left"/>
      <w:pPr>
        <w:ind w:left="1613" w:hanging="720"/>
      </w:pPr>
      <w:rPr>
        <w:rFonts w:hint="default"/>
      </w:rPr>
    </w:lvl>
    <w:lvl w:ilvl="3">
      <w:start w:val="1"/>
      <w:numFmt w:val="decimal"/>
      <w:lvlText w:val="%1.%2.%3.%4"/>
      <w:lvlJc w:val="left"/>
      <w:pPr>
        <w:ind w:left="2333" w:hanging="720"/>
      </w:pPr>
      <w:rPr>
        <w:rFonts w:hint="default"/>
      </w:rPr>
    </w:lvl>
    <w:lvl w:ilvl="4">
      <w:start w:val="1"/>
      <w:numFmt w:val="decimal"/>
      <w:lvlText w:val="%1.%2.%3.%4.%5"/>
      <w:lvlJc w:val="left"/>
      <w:pPr>
        <w:ind w:left="3413" w:hanging="1080"/>
      </w:pPr>
      <w:rPr>
        <w:rFonts w:hint="default"/>
      </w:rPr>
    </w:lvl>
    <w:lvl w:ilvl="5">
      <w:start w:val="1"/>
      <w:numFmt w:val="decimal"/>
      <w:lvlText w:val="%1.%2.%3.%4.%5.%6"/>
      <w:lvlJc w:val="left"/>
      <w:pPr>
        <w:ind w:left="4133" w:hanging="1080"/>
      </w:pPr>
      <w:rPr>
        <w:rFonts w:hint="default"/>
      </w:rPr>
    </w:lvl>
    <w:lvl w:ilvl="6">
      <w:start w:val="1"/>
      <w:numFmt w:val="decimal"/>
      <w:lvlText w:val="%1.%2.%3.%4.%5.%6.%7"/>
      <w:lvlJc w:val="left"/>
      <w:pPr>
        <w:ind w:left="5213" w:hanging="1440"/>
      </w:pPr>
      <w:rPr>
        <w:rFonts w:hint="default"/>
      </w:rPr>
    </w:lvl>
    <w:lvl w:ilvl="7">
      <w:start w:val="1"/>
      <w:numFmt w:val="decimal"/>
      <w:lvlText w:val="%1.%2.%3.%4.%5.%6.%7.%8"/>
      <w:lvlJc w:val="left"/>
      <w:pPr>
        <w:ind w:left="5933" w:hanging="1440"/>
      </w:pPr>
      <w:rPr>
        <w:rFonts w:hint="default"/>
      </w:rPr>
    </w:lvl>
    <w:lvl w:ilvl="8">
      <w:start w:val="1"/>
      <w:numFmt w:val="decimal"/>
      <w:lvlText w:val="%1.%2.%3.%4.%5.%6.%7.%8.%9"/>
      <w:lvlJc w:val="left"/>
      <w:pPr>
        <w:ind w:left="7013" w:hanging="1800"/>
      </w:pPr>
      <w:rPr>
        <w:rFonts w:hint="default"/>
      </w:rPr>
    </w:lvl>
  </w:abstractNum>
  <w:abstractNum w:abstractNumId="30" w15:restartNumberingAfterBreak="0">
    <w:nsid w:val="4F315FFE"/>
    <w:multiLevelType w:val="multilevel"/>
    <w:tmpl w:val="CBEA712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50C54AEE"/>
    <w:multiLevelType w:val="hybridMultilevel"/>
    <w:tmpl w:val="1872192E"/>
    <w:lvl w:ilvl="0" w:tplc="310606CC">
      <w:start w:val="1"/>
      <w:numFmt w:val="lowerLetter"/>
      <w:lvlText w:val="(%1)"/>
      <w:lvlJc w:val="left"/>
      <w:pPr>
        <w:tabs>
          <w:tab w:val="num" w:pos="-180"/>
        </w:tabs>
        <w:ind w:left="-180" w:hanging="360"/>
      </w:pPr>
      <w:rPr>
        <w:rFonts w:hint="default"/>
      </w:rPr>
    </w:lvl>
    <w:lvl w:ilvl="1" w:tplc="04090019" w:tentative="1">
      <w:start w:val="1"/>
      <w:numFmt w:val="lowerLetter"/>
      <w:lvlText w:val="%2."/>
      <w:lvlJc w:val="left"/>
      <w:pPr>
        <w:tabs>
          <w:tab w:val="num" w:pos="540"/>
        </w:tabs>
        <w:ind w:left="540" w:hanging="360"/>
      </w:pPr>
    </w:lvl>
    <w:lvl w:ilvl="2" w:tplc="0409001B" w:tentative="1">
      <w:start w:val="1"/>
      <w:numFmt w:val="lowerRoman"/>
      <w:lvlText w:val="%3."/>
      <w:lvlJc w:val="right"/>
      <w:pPr>
        <w:tabs>
          <w:tab w:val="num" w:pos="1260"/>
        </w:tabs>
        <w:ind w:left="1260" w:hanging="180"/>
      </w:pPr>
    </w:lvl>
    <w:lvl w:ilvl="3" w:tplc="0409000F" w:tentative="1">
      <w:start w:val="1"/>
      <w:numFmt w:val="decimal"/>
      <w:lvlText w:val="%4."/>
      <w:lvlJc w:val="left"/>
      <w:pPr>
        <w:tabs>
          <w:tab w:val="num" w:pos="1980"/>
        </w:tabs>
        <w:ind w:left="1980" w:hanging="360"/>
      </w:pPr>
    </w:lvl>
    <w:lvl w:ilvl="4" w:tplc="04090019" w:tentative="1">
      <w:start w:val="1"/>
      <w:numFmt w:val="lowerLetter"/>
      <w:lvlText w:val="%5."/>
      <w:lvlJc w:val="left"/>
      <w:pPr>
        <w:tabs>
          <w:tab w:val="num" w:pos="2700"/>
        </w:tabs>
        <w:ind w:left="2700" w:hanging="360"/>
      </w:pPr>
    </w:lvl>
    <w:lvl w:ilvl="5" w:tplc="0409001B" w:tentative="1">
      <w:start w:val="1"/>
      <w:numFmt w:val="lowerRoman"/>
      <w:lvlText w:val="%6."/>
      <w:lvlJc w:val="right"/>
      <w:pPr>
        <w:tabs>
          <w:tab w:val="num" w:pos="3420"/>
        </w:tabs>
        <w:ind w:left="3420" w:hanging="180"/>
      </w:pPr>
    </w:lvl>
    <w:lvl w:ilvl="6" w:tplc="0409000F" w:tentative="1">
      <w:start w:val="1"/>
      <w:numFmt w:val="decimal"/>
      <w:lvlText w:val="%7."/>
      <w:lvlJc w:val="left"/>
      <w:pPr>
        <w:tabs>
          <w:tab w:val="num" w:pos="4140"/>
        </w:tabs>
        <w:ind w:left="4140" w:hanging="360"/>
      </w:pPr>
    </w:lvl>
    <w:lvl w:ilvl="7" w:tplc="04090019" w:tentative="1">
      <w:start w:val="1"/>
      <w:numFmt w:val="lowerLetter"/>
      <w:lvlText w:val="%8."/>
      <w:lvlJc w:val="left"/>
      <w:pPr>
        <w:tabs>
          <w:tab w:val="num" w:pos="4860"/>
        </w:tabs>
        <w:ind w:left="4860" w:hanging="360"/>
      </w:pPr>
    </w:lvl>
    <w:lvl w:ilvl="8" w:tplc="0409001B" w:tentative="1">
      <w:start w:val="1"/>
      <w:numFmt w:val="lowerRoman"/>
      <w:lvlText w:val="%9."/>
      <w:lvlJc w:val="right"/>
      <w:pPr>
        <w:tabs>
          <w:tab w:val="num" w:pos="5580"/>
        </w:tabs>
        <w:ind w:left="5580" w:hanging="180"/>
      </w:pPr>
    </w:lvl>
  </w:abstractNum>
  <w:abstractNum w:abstractNumId="32" w15:restartNumberingAfterBreak="0">
    <w:nsid w:val="544E7841"/>
    <w:multiLevelType w:val="hybridMultilevel"/>
    <w:tmpl w:val="67D4AF78"/>
    <w:lvl w:ilvl="0" w:tplc="58ECE0DE">
      <w:start w:val="1"/>
      <w:numFmt w:val="lowerLetter"/>
      <w:lvlText w:val="(%1)"/>
      <w:lvlJc w:val="left"/>
      <w:pPr>
        <w:tabs>
          <w:tab w:val="num" w:pos="-180"/>
        </w:tabs>
        <w:ind w:left="-180" w:hanging="360"/>
      </w:pPr>
      <w:rPr>
        <w:rFonts w:hint="default"/>
      </w:rPr>
    </w:lvl>
    <w:lvl w:ilvl="1" w:tplc="04090019" w:tentative="1">
      <w:start w:val="1"/>
      <w:numFmt w:val="lowerLetter"/>
      <w:lvlText w:val="%2."/>
      <w:lvlJc w:val="left"/>
      <w:pPr>
        <w:tabs>
          <w:tab w:val="num" w:pos="540"/>
        </w:tabs>
        <w:ind w:left="540" w:hanging="360"/>
      </w:pPr>
    </w:lvl>
    <w:lvl w:ilvl="2" w:tplc="0409001B" w:tentative="1">
      <w:start w:val="1"/>
      <w:numFmt w:val="lowerRoman"/>
      <w:lvlText w:val="%3."/>
      <w:lvlJc w:val="right"/>
      <w:pPr>
        <w:tabs>
          <w:tab w:val="num" w:pos="1260"/>
        </w:tabs>
        <w:ind w:left="1260" w:hanging="180"/>
      </w:pPr>
    </w:lvl>
    <w:lvl w:ilvl="3" w:tplc="0409000F" w:tentative="1">
      <w:start w:val="1"/>
      <w:numFmt w:val="decimal"/>
      <w:lvlText w:val="%4."/>
      <w:lvlJc w:val="left"/>
      <w:pPr>
        <w:tabs>
          <w:tab w:val="num" w:pos="1980"/>
        </w:tabs>
        <w:ind w:left="1980" w:hanging="360"/>
      </w:pPr>
    </w:lvl>
    <w:lvl w:ilvl="4" w:tplc="04090019" w:tentative="1">
      <w:start w:val="1"/>
      <w:numFmt w:val="lowerLetter"/>
      <w:lvlText w:val="%5."/>
      <w:lvlJc w:val="left"/>
      <w:pPr>
        <w:tabs>
          <w:tab w:val="num" w:pos="2700"/>
        </w:tabs>
        <w:ind w:left="2700" w:hanging="360"/>
      </w:pPr>
    </w:lvl>
    <w:lvl w:ilvl="5" w:tplc="0409001B" w:tentative="1">
      <w:start w:val="1"/>
      <w:numFmt w:val="lowerRoman"/>
      <w:lvlText w:val="%6."/>
      <w:lvlJc w:val="right"/>
      <w:pPr>
        <w:tabs>
          <w:tab w:val="num" w:pos="3420"/>
        </w:tabs>
        <w:ind w:left="3420" w:hanging="180"/>
      </w:pPr>
    </w:lvl>
    <w:lvl w:ilvl="6" w:tplc="0409000F" w:tentative="1">
      <w:start w:val="1"/>
      <w:numFmt w:val="decimal"/>
      <w:lvlText w:val="%7."/>
      <w:lvlJc w:val="left"/>
      <w:pPr>
        <w:tabs>
          <w:tab w:val="num" w:pos="4140"/>
        </w:tabs>
        <w:ind w:left="4140" w:hanging="360"/>
      </w:pPr>
    </w:lvl>
    <w:lvl w:ilvl="7" w:tplc="04090019" w:tentative="1">
      <w:start w:val="1"/>
      <w:numFmt w:val="lowerLetter"/>
      <w:lvlText w:val="%8."/>
      <w:lvlJc w:val="left"/>
      <w:pPr>
        <w:tabs>
          <w:tab w:val="num" w:pos="4860"/>
        </w:tabs>
        <w:ind w:left="4860" w:hanging="360"/>
      </w:pPr>
    </w:lvl>
    <w:lvl w:ilvl="8" w:tplc="0409001B" w:tentative="1">
      <w:start w:val="1"/>
      <w:numFmt w:val="lowerRoman"/>
      <w:lvlText w:val="%9."/>
      <w:lvlJc w:val="right"/>
      <w:pPr>
        <w:tabs>
          <w:tab w:val="num" w:pos="5580"/>
        </w:tabs>
        <w:ind w:left="5580" w:hanging="180"/>
      </w:pPr>
    </w:lvl>
  </w:abstractNum>
  <w:abstractNum w:abstractNumId="33" w15:restartNumberingAfterBreak="0">
    <w:nsid w:val="5A3F6A8A"/>
    <w:multiLevelType w:val="hybridMultilevel"/>
    <w:tmpl w:val="26F86DB6"/>
    <w:lvl w:ilvl="0" w:tplc="909A0848">
      <w:start w:val="1"/>
      <w:numFmt w:val="lowerLetter"/>
      <w:lvlText w:val="(%1)"/>
      <w:lvlJc w:val="left"/>
      <w:pPr>
        <w:tabs>
          <w:tab w:val="num" w:pos="-180"/>
        </w:tabs>
        <w:ind w:left="-180" w:hanging="360"/>
      </w:pPr>
      <w:rPr>
        <w:rFonts w:hint="default"/>
        <w:i/>
      </w:rPr>
    </w:lvl>
    <w:lvl w:ilvl="1" w:tplc="04090019" w:tentative="1">
      <w:start w:val="1"/>
      <w:numFmt w:val="lowerLetter"/>
      <w:lvlText w:val="%2."/>
      <w:lvlJc w:val="left"/>
      <w:pPr>
        <w:tabs>
          <w:tab w:val="num" w:pos="540"/>
        </w:tabs>
        <w:ind w:left="540" w:hanging="360"/>
      </w:pPr>
    </w:lvl>
    <w:lvl w:ilvl="2" w:tplc="0409001B" w:tentative="1">
      <w:start w:val="1"/>
      <w:numFmt w:val="lowerRoman"/>
      <w:lvlText w:val="%3."/>
      <w:lvlJc w:val="right"/>
      <w:pPr>
        <w:tabs>
          <w:tab w:val="num" w:pos="1260"/>
        </w:tabs>
        <w:ind w:left="1260" w:hanging="180"/>
      </w:pPr>
    </w:lvl>
    <w:lvl w:ilvl="3" w:tplc="0409000F" w:tentative="1">
      <w:start w:val="1"/>
      <w:numFmt w:val="decimal"/>
      <w:lvlText w:val="%4."/>
      <w:lvlJc w:val="left"/>
      <w:pPr>
        <w:tabs>
          <w:tab w:val="num" w:pos="1980"/>
        </w:tabs>
        <w:ind w:left="1980" w:hanging="360"/>
      </w:pPr>
    </w:lvl>
    <w:lvl w:ilvl="4" w:tplc="04090019" w:tentative="1">
      <w:start w:val="1"/>
      <w:numFmt w:val="lowerLetter"/>
      <w:lvlText w:val="%5."/>
      <w:lvlJc w:val="left"/>
      <w:pPr>
        <w:tabs>
          <w:tab w:val="num" w:pos="2700"/>
        </w:tabs>
        <w:ind w:left="2700" w:hanging="360"/>
      </w:pPr>
    </w:lvl>
    <w:lvl w:ilvl="5" w:tplc="0409001B" w:tentative="1">
      <w:start w:val="1"/>
      <w:numFmt w:val="lowerRoman"/>
      <w:lvlText w:val="%6."/>
      <w:lvlJc w:val="right"/>
      <w:pPr>
        <w:tabs>
          <w:tab w:val="num" w:pos="3420"/>
        </w:tabs>
        <w:ind w:left="3420" w:hanging="180"/>
      </w:pPr>
    </w:lvl>
    <w:lvl w:ilvl="6" w:tplc="0409000F" w:tentative="1">
      <w:start w:val="1"/>
      <w:numFmt w:val="decimal"/>
      <w:lvlText w:val="%7."/>
      <w:lvlJc w:val="left"/>
      <w:pPr>
        <w:tabs>
          <w:tab w:val="num" w:pos="4140"/>
        </w:tabs>
        <w:ind w:left="4140" w:hanging="360"/>
      </w:pPr>
    </w:lvl>
    <w:lvl w:ilvl="7" w:tplc="04090019" w:tentative="1">
      <w:start w:val="1"/>
      <w:numFmt w:val="lowerLetter"/>
      <w:lvlText w:val="%8."/>
      <w:lvlJc w:val="left"/>
      <w:pPr>
        <w:tabs>
          <w:tab w:val="num" w:pos="4860"/>
        </w:tabs>
        <w:ind w:left="4860" w:hanging="360"/>
      </w:pPr>
    </w:lvl>
    <w:lvl w:ilvl="8" w:tplc="0409001B" w:tentative="1">
      <w:start w:val="1"/>
      <w:numFmt w:val="lowerRoman"/>
      <w:lvlText w:val="%9."/>
      <w:lvlJc w:val="right"/>
      <w:pPr>
        <w:tabs>
          <w:tab w:val="num" w:pos="5580"/>
        </w:tabs>
        <w:ind w:left="5580" w:hanging="180"/>
      </w:pPr>
    </w:lvl>
  </w:abstractNum>
  <w:abstractNum w:abstractNumId="34" w15:restartNumberingAfterBreak="0">
    <w:nsid w:val="5A605789"/>
    <w:multiLevelType w:val="hybridMultilevel"/>
    <w:tmpl w:val="B628B894"/>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15:restartNumberingAfterBreak="0">
    <w:nsid w:val="5CAF5F9D"/>
    <w:multiLevelType w:val="hybridMultilevel"/>
    <w:tmpl w:val="15F0EC24"/>
    <w:lvl w:ilvl="0" w:tplc="5714164E">
      <w:start w:val="1"/>
      <w:numFmt w:val="lowerLetter"/>
      <w:lvlText w:val="(%1)"/>
      <w:lvlJc w:val="left"/>
      <w:pPr>
        <w:tabs>
          <w:tab w:val="num" w:pos="-187"/>
        </w:tabs>
        <w:ind w:left="-187" w:hanging="360"/>
      </w:pPr>
      <w:rPr>
        <w:rFonts w:hint="default"/>
      </w:rPr>
    </w:lvl>
    <w:lvl w:ilvl="1" w:tplc="04090019" w:tentative="1">
      <w:start w:val="1"/>
      <w:numFmt w:val="lowerLetter"/>
      <w:lvlText w:val="%2."/>
      <w:lvlJc w:val="left"/>
      <w:pPr>
        <w:tabs>
          <w:tab w:val="num" w:pos="533"/>
        </w:tabs>
        <w:ind w:left="533" w:hanging="360"/>
      </w:pPr>
    </w:lvl>
    <w:lvl w:ilvl="2" w:tplc="0409001B" w:tentative="1">
      <w:start w:val="1"/>
      <w:numFmt w:val="lowerRoman"/>
      <w:lvlText w:val="%3."/>
      <w:lvlJc w:val="right"/>
      <w:pPr>
        <w:tabs>
          <w:tab w:val="num" w:pos="1253"/>
        </w:tabs>
        <w:ind w:left="1253" w:hanging="180"/>
      </w:pPr>
    </w:lvl>
    <w:lvl w:ilvl="3" w:tplc="0409000F" w:tentative="1">
      <w:start w:val="1"/>
      <w:numFmt w:val="decimal"/>
      <w:lvlText w:val="%4."/>
      <w:lvlJc w:val="left"/>
      <w:pPr>
        <w:tabs>
          <w:tab w:val="num" w:pos="1973"/>
        </w:tabs>
        <w:ind w:left="1973" w:hanging="360"/>
      </w:pPr>
    </w:lvl>
    <w:lvl w:ilvl="4" w:tplc="04090019" w:tentative="1">
      <w:start w:val="1"/>
      <w:numFmt w:val="lowerLetter"/>
      <w:lvlText w:val="%5."/>
      <w:lvlJc w:val="left"/>
      <w:pPr>
        <w:tabs>
          <w:tab w:val="num" w:pos="2693"/>
        </w:tabs>
        <w:ind w:left="2693" w:hanging="360"/>
      </w:pPr>
    </w:lvl>
    <w:lvl w:ilvl="5" w:tplc="0409001B" w:tentative="1">
      <w:start w:val="1"/>
      <w:numFmt w:val="lowerRoman"/>
      <w:lvlText w:val="%6."/>
      <w:lvlJc w:val="right"/>
      <w:pPr>
        <w:tabs>
          <w:tab w:val="num" w:pos="3413"/>
        </w:tabs>
        <w:ind w:left="3413" w:hanging="180"/>
      </w:pPr>
    </w:lvl>
    <w:lvl w:ilvl="6" w:tplc="0409000F" w:tentative="1">
      <w:start w:val="1"/>
      <w:numFmt w:val="decimal"/>
      <w:lvlText w:val="%7."/>
      <w:lvlJc w:val="left"/>
      <w:pPr>
        <w:tabs>
          <w:tab w:val="num" w:pos="4133"/>
        </w:tabs>
        <w:ind w:left="4133" w:hanging="360"/>
      </w:pPr>
    </w:lvl>
    <w:lvl w:ilvl="7" w:tplc="04090019" w:tentative="1">
      <w:start w:val="1"/>
      <w:numFmt w:val="lowerLetter"/>
      <w:lvlText w:val="%8."/>
      <w:lvlJc w:val="left"/>
      <w:pPr>
        <w:tabs>
          <w:tab w:val="num" w:pos="4853"/>
        </w:tabs>
        <w:ind w:left="4853" w:hanging="360"/>
      </w:pPr>
    </w:lvl>
    <w:lvl w:ilvl="8" w:tplc="0409001B" w:tentative="1">
      <w:start w:val="1"/>
      <w:numFmt w:val="lowerRoman"/>
      <w:lvlText w:val="%9."/>
      <w:lvlJc w:val="right"/>
      <w:pPr>
        <w:tabs>
          <w:tab w:val="num" w:pos="5573"/>
        </w:tabs>
        <w:ind w:left="5573" w:hanging="180"/>
      </w:pPr>
    </w:lvl>
  </w:abstractNum>
  <w:abstractNum w:abstractNumId="36" w15:restartNumberingAfterBreak="0">
    <w:nsid w:val="60FA2C09"/>
    <w:multiLevelType w:val="hybridMultilevel"/>
    <w:tmpl w:val="999472E8"/>
    <w:lvl w:ilvl="0" w:tplc="DCCE73AA">
      <w:start w:val="1"/>
      <w:numFmt w:val="lowerLetter"/>
      <w:lvlText w:val="(%1)"/>
      <w:lvlJc w:val="left"/>
      <w:pPr>
        <w:tabs>
          <w:tab w:val="num" w:pos="-180"/>
        </w:tabs>
        <w:ind w:left="-180" w:hanging="360"/>
      </w:pPr>
      <w:rPr>
        <w:rFonts w:hint="default"/>
      </w:rPr>
    </w:lvl>
    <w:lvl w:ilvl="1" w:tplc="04090019" w:tentative="1">
      <w:start w:val="1"/>
      <w:numFmt w:val="lowerLetter"/>
      <w:lvlText w:val="%2."/>
      <w:lvlJc w:val="left"/>
      <w:pPr>
        <w:tabs>
          <w:tab w:val="num" w:pos="540"/>
        </w:tabs>
        <w:ind w:left="540" w:hanging="360"/>
      </w:pPr>
    </w:lvl>
    <w:lvl w:ilvl="2" w:tplc="0409001B" w:tentative="1">
      <w:start w:val="1"/>
      <w:numFmt w:val="lowerRoman"/>
      <w:lvlText w:val="%3."/>
      <w:lvlJc w:val="right"/>
      <w:pPr>
        <w:tabs>
          <w:tab w:val="num" w:pos="1260"/>
        </w:tabs>
        <w:ind w:left="1260" w:hanging="180"/>
      </w:pPr>
    </w:lvl>
    <w:lvl w:ilvl="3" w:tplc="0409000F" w:tentative="1">
      <w:start w:val="1"/>
      <w:numFmt w:val="decimal"/>
      <w:lvlText w:val="%4."/>
      <w:lvlJc w:val="left"/>
      <w:pPr>
        <w:tabs>
          <w:tab w:val="num" w:pos="1980"/>
        </w:tabs>
        <w:ind w:left="1980" w:hanging="360"/>
      </w:pPr>
    </w:lvl>
    <w:lvl w:ilvl="4" w:tplc="04090019" w:tentative="1">
      <w:start w:val="1"/>
      <w:numFmt w:val="lowerLetter"/>
      <w:lvlText w:val="%5."/>
      <w:lvlJc w:val="left"/>
      <w:pPr>
        <w:tabs>
          <w:tab w:val="num" w:pos="2700"/>
        </w:tabs>
        <w:ind w:left="2700" w:hanging="360"/>
      </w:pPr>
    </w:lvl>
    <w:lvl w:ilvl="5" w:tplc="0409001B" w:tentative="1">
      <w:start w:val="1"/>
      <w:numFmt w:val="lowerRoman"/>
      <w:lvlText w:val="%6."/>
      <w:lvlJc w:val="right"/>
      <w:pPr>
        <w:tabs>
          <w:tab w:val="num" w:pos="3420"/>
        </w:tabs>
        <w:ind w:left="3420" w:hanging="180"/>
      </w:pPr>
    </w:lvl>
    <w:lvl w:ilvl="6" w:tplc="0409000F" w:tentative="1">
      <w:start w:val="1"/>
      <w:numFmt w:val="decimal"/>
      <w:lvlText w:val="%7."/>
      <w:lvlJc w:val="left"/>
      <w:pPr>
        <w:tabs>
          <w:tab w:val="num" w:pos="4140"/>
        </w:tabs>
        <w:ind w:left="4140" w:hanging="360"/>
      </w:pPr>
    </w:lvl>
    <w:lvl w:ilvl="7" w:tplc="04090019" w:tentative="1">
      <w:start w:val="1"/>
      <w:numFmt w:val="lowerLetter"/>
      <w:lvlText w:val="%8."/>
      <w:lvlJc w:val="left"/>
      <w:pPr>
        <w:tabs>
          <w:tab w:val="num" w:pos="4860"/>
        </w:tabs>
        <w:ind w:left="4860" w:hanging="360"/>
      </w:pPr>
    </w:lvl>
    <w:lvl w:ilvl="8" w:tplc="0409001B" w:tentative="1">
      <w:start w:val="1"/>
      <w:numFmt w:val="lowerRoman"/>
      <w:lvlText w:val="%9."/>
      <w:lvlJc w:val="right"/>
      <w:pPr>
        <w:tabs>
          <w:tab w:val="num" w:pos="5580"/>
        </w:tabs>
        <w:ind w:left="5580" w:hanging="180"/>
      </w:pPr>
    </w:lvl>
  </w:abstractNum>
  <w:abstractNum w:abstractNumId="37" w15:restartNumberingAfterBreak="0">
    <w:nsid w:val="61793B32"/>
    <w:multiLevelType w:val="multilevel"/>
    <w:tmpl w:val="F6A01CAC"/>
    <w:styleLink w:val="CurrentList1"/>
    <w:lvl w:ilvl="0">
      <w:start w:val="1"/>
      <w:numFmt w:val="bullet"/>
      <w:lvlText w:val=""/>
      <w:lvlJc w:val="left"/>
      <w:pPr>
        <w:ind w:left="173" w:hanging="360"/>
      </w:pPr>
      <w:rPr>
        <w:rFonts w:ascii="Symbol" w:hAnsi="Symbol" w:hint="default"/>
      </w:rPr>
    </w:lvl>
    <w:lvl w:ilvl="1">
      <w:start w:val="1"/>
      <w:numFmt w:val="bullet"/>
      <w:lvlText w:val="o"/>
      <w:lvlJc w:val="left"/>
      <w:pPr>
        <w:ind w:left="893" w:hanging="360"/>
      </w:pPr>
      <w:rPr>
        <w:rFonts w:ascii="Courier New" w:hAnsi="Courier New" w:cs="Courier New" w:hint="default"/>
      </w:rPr>
    </w:lvl>
    <w:lvl w:ilvl="2">
      <w:start w:val="1"/>
      <w:numFmt w:val="bullet"/>
      <w:lvlText w:val=""/>
      <w:lvlJc w:val="left"/>
      <w:pPr>
        <w:ind w:left="1613" w:hanging="360"/>
      </w:pPr>
      <w:rPr>
        <w:rFonts w:ascii="Wingdings" w:hAnsi="Wingdings" w:hint="default"/>
      </w:rPr>
    </w:lvl>
    <w:lvl w:ilvl="3">
      <w:start w:val="1"/>
      <w:numFmt w:val="bullet"/>
      <w:lvlText w:val=""/>
      <w:lvlJc w:val="left"/>
      <w:pPr>
        <w:ind w:left="2333" w:hanging="360"/>
      </w:pPr>
      <w:rPr>
        <w:rFonts w:ascii="Symbol" w:hAnsi="Symbol" w:hint="default"/>
      </w:rPr>
    </w:lvl>
    <w:lvl w:ilvl="4">
      <w:start w:val="1"/>
      <w:numFmt w:val="bullet"/>
      <w:lvlText w:val="o"/>
      <w:lvlJc w:val="left"/>
      <w:pPr>
        <w:ind w:left="3053" w:hanging="360"/>
      </w:pPr>
      <w:rPr>
        <w:rFonts w:ascii="Courier New" w:hAnsi="Courier New" w:cs="Courier New" w:hint="default"/>
      </w:rPr>
    </w:lvl>
    <w:lvl w:ilvl="5">
      <w:start w:val="1"/>
      <w:numFmt w:val="bullet"/>
      <w:lvlText w:val=""/>
      <w:lvlJc w:val="left"/>
      <w:pPr>
        <w:ind w:left="3773" w:hanging="360"/>
      </w:pPr>
      <w:rPr>
        <w:rFonts w:ascii="Wingdings" w:hAnsi="Wingdings" w:hint="default"/>
      </w:rPr>
    </w:lvl>
    <w:lvl w:ilvl="6">
      <w:start w:val="1"/>
      <w:numFmt w:val="bullet"/>
      <w:lvlText w:val=""/>
      <w:lvlJc w:val="left"/>
      <w:pPr>
        <w:ind w:left="4493" w:hanging="360"/>
      </w:pPr>
      <w:rPr>
        <w:rFonts w:ascii="Symbol" w:hAnsi="Symbol" w:hint="default"/>
      </w:rPr>
    </w:lvl>
    <w:lvl w:ilvl="7">
      <w:start w:val="1"/>
      <w:numFmt w:val="bullet"/>
      <w:lvlText w:val="o"/>
      <w:lvlJc w:val="left"/>
      <w:pPr>
        <w:ind w:left="5213" w:hanging="360"/>
      </w:pPr>
      <w:rPr>
        <w:rFonts w:ascii="Courier New" w:hAnsi="Courier New" w:cs="Courier New" w:hint="default"/>
      </w:rPr>
    </w:lvl>
    <w:lvl w:ilvl="8">
      <w:start w:val="1"/>
      <w:numFmt w:val="bullet"/>
      <w:lvlText w:val=""/>
      <w:lvlJc w:val="left"/>
      <w:pPr>
        <w:ind w:left="5933" w:hanging="360"/>
      </w:pPr>
      <w:rPr>
        <w:rFonts w:ascii="Wingdings" w:hAnsi="Wingdings" w:hint="default"/>
      </w:rPr>
    </w:lvl>
  </w:abstractNum>
  <w:abstractNum w:abstractNumId="38" w15:restartNumberingAfterBreak="0">
    <w:nsid w:val="64845A88"/>
    <w:multiLevelType w:val="hybridMultilevel"/>
    <w:tmpl w:val="CF78C350"/>
    <w:lvl w:ilvl="0" w:tplc="04090017">
      <w:start w:val="1"/>
      <w:numFmt w:val="lowerLetter"/>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68474612"/>
    <w:multiLevelType w:val="multilevel"/>
    <w:tmpl w:val="B8121758"/>
    <w:lvl w:ilvl="0">
      <w:start w:val="2"/>
      <w:numFmt w:val="decimal"/>
      <w:lvlText w:val="%1.0"/>
      <w:lvlJc w:val="left"/>
      <w:pPr>
        <w:ind w:left="-187" w:hanging="360"/>
      </w:pPr>
      <w:rPr>
        <w:rFonts w:hint="default"/>
      </w:rPr>
    </w:lvl>
    <w:lvl w:ilvl="1">
      <w:start w:val="1"/>
      <w:numFmt w:val="decimal"/>
      <w:lvlText w:val="%1.%2"/>
      <w:lvlJc w:val="left"/>
      <w:pPr>
        <w:ind w:left="533" w:hanging="360"/>
      </w:pPr>
      <w:rPr>
        <w:rFonts w:hint="default"/>
      </w:rPr>
    </w:lvl>
    <w:lvl w:ilvl="2">
      <w:start w:val="1"/>
      <w:numFmt w:val="decimal"/>
      <w:lvlText w:val="%1.%2.%3"/>
      <w:lvlJc w:val="left"/>
      <w:pPr>
        <w:ind w:left="1613" w:hanging="720"/>
      </w:pPr>
      <w:rPr>
        <w:rFonts w:hint="default"/>
      </w:rPr>
    </w:lvl>
    <w:lvl w:ilvl="3">
      <w:start w:val="1"/>
      <w:numFmt w:val="decimal"/>
      <w:lvlText w:val="%1.%2.%3.%4"/>
      <w:lvlJc w:val="left"/>
      <w:pPr>
        <w:ind w:left="2333" w:hanging="720"/>
      </w:pPr>
      <w:rPr>
        <w:rFonts w:hint="default"/>
      </w:rPr>
    </w:lvl>
    <w:lvl w:ilvl="4">
      <w:start w:val="1"/>
      <w:numFmt w:val="decimal"/>
      <w:lvlText w:val="%1.%2.%3.%4.%5"/>
      <w:lvlJc w:val="left"/>
      <w:pPr>
        <w:ind w:left="3413" w:hanging="1080"/>
      </w:pPr>
      <w:rPr>
        <w:rFonts w:hint="default"/>
      </w:rPr>
    </w:lvl>
    <w:lvl w:ilvl="5">
      <w:start w:val="1"/>
      <w:numFmt w:val="decimal"/>
      <w:lvlText w:val="%1.%2.%3.%4.%5.%6"/>
      <w:lvlJc w:val="left"/>
      <w:pPr>
        <w:ind w:left="4133" w:hanging="1080"/>
      </w:pPr>
      <w:rPr>
        <w:rFonts w:hint="default"/>
      </w:rPr>
    </w:lvl>
    <w:lvl w:ilvl="6">
      <w:start w:val="1"/>
      <w:numFmt w:val="decimal"/>
      <w:lvlText w:val="%1.%2.%3.%4.%5.%6.%7"/>
      <w:lvlJc w:val="left"/>
      <w:pPr>
        <w:ind w:left="5213" w:hanging="1440"/>
      </w:pPr>
      <w:rPr>
        <w:rFonts w:hint="default"/>
      </w:rPr>
    </w:lvl>
    <w:lvl w:ilvl="7">
      <w:start w:val="1"/>
      <w:numFmt w:val="decimal"/>
      <w:lvlText w:val="%1.%2.%3.%4.%5.%6.%7.%8"/>
      <w:lvlJc w:val="left"/>
      <w:pPr>
        <w:ind w:left="5933" w:hanging="1440"/>
      </w:pPr>
      <w:rPr>
        <w:rFonts w:hint="default"/>
      </w:rPr>
    </w:lvl>
    <w:lvl w:ilvl="8">
      <w:start w:val="1"/>
      <w:numFmt w:val="decimal"/>
      <w:lvlText w:val="%1.%2.%3.%4.%5.%6.%7.%8.%9"/>
      <w:lvlJc w:val="left"/>
      <w:pPr>
        <w:ind w:left="7013" w:hanging="1800"/>
      </w:pPr>
      <w:rPr>
        <w:rFonts w:hint="default"/>
      </w:rPr>
    </w:lvl>
  </w:abstractNum>
  <w:abstractNum w:abstractNumId="40" w15:restartNumberingAfterBreak="0">
    <w:nsid w:val="6AA63989"/>
    <w:multiLevelType w:val="hybridMultilevel"/>
    <w:tmpl w:val="457E71EA"/>
    <w:lvl w:ilvl="0" w:tplc="7324947E">
      <w:start w:val="1"/>
      <w:numFmt w:val="lowerLetter"/>
      <w:lvlText w:val="(%1)"/>
      <w:lvlJc w:val="left"/>
      <w:pPr>
        <w:ind w:left="-127" w:hanging="420"/>
      </w:pPr>
      <w:rPr>
        <w:rFonts w:hint="default"/>
      </w:rPr>
    </w:lvl>
    <w:lvl w:ilvl="1" w:tplc="04090019" w:tentative="1">
      <w:start w:val="1"/>
      <w:numFmt w:val="lowerLetter"/>
      <w:lvlText w:val="%2."/>
      <w:lvlJc w:val="left"/>
      <w:pPr>
        <w:ind w:left="533" w:hanging="360"/>
      </w:pPr>
    </w:lvl>
    <w:lvl w:ilvl="2" w:tplc="0409001B" w:tentative="1">
      <w:start w:val="1"/>
      <w:numFmt w:val="lowerRoman"/>
      <w:lvlText w:val="%3."/>
      <w:lvlJc w:val="right"/>
      <w:pPr>
        <w:ind w:left="1253" w:hanging="180"/>
      </w:pPr>
    </w:lvl>
    <w:lvl w:ilvl="3" w:tplc="0409000F" w:tentative="1">
      <w:start w:val="1"/>
      <w:numFmt w:val="decimal"/>
      <w:lvlText w:val="%4."/>
      <w:lvlJc w:val="left"/>
      <w:pPr>
        <w:ind w:left="1973" w:hanging="360"/>
      </w:pPr>
    </w:lvl>
    <w:lvl w:ilvl="4" w:tplc="04090019" w:tentative="1">
      <w:start w:val="1"/>
      <w:numFmt w:val="lowerLetter"/>
      <w:lvlText w:val="%5."/>
      <w:lvlJc w:val="left"/>
      <w:pPr>
        <w:ind w:left="2693" w:hanging="360"/>
      </w:pPr>
    </w:lvl>
    <w:lvl w:ilvl="5" w:tplc="0409001B" w:tentative="1">
      <w:start w:val="1"/>
      <w:numFmt w:val="lowerRoman"/>
      <w:lvlText w:val="%6."/>
      <w:lvlJc w:val="right"/>
      <w:pPr>
        <w:ind w:left="3413" w:hanging="180"/>
      </w:pPr>
    </w:lvl>
    <w:lvl w:ilvl="6" w:tplc="0409000F" w:tentative="1">
      <w:start w:val="1"/>
      <w:numFmt w:val="decimal"/>
      <w:lvlText w:val="%7."/>
      <w:lvlJc w:val="left"/>
      <w:pPr>
        <w:ind w:left="4133" w:hanging="360"/>
      </w:pPr>
    </w:lvl>
    <w:lvl w:ilvl="7" w:tplc="04090019" w:tentative="1">
      <w:start w:val="1"/>
      <w:numFmt w:val="lowerLetter"/>
      <w:lvlText w:val="%8."/>
      <w:lvlJc w:val="left"/>
      <w:pPr>
        <w:ind w:left="4853" w:hanging="360"/>
      </w:pPr>
    </w:lvl>
    <w:lvl w:ilvl="8" w:tplc="0409001B" w:tentative="1">
      <w:start w:val="1"/>
      <w:numFmt w:val="lowerRoman"/>
      <w:lvlText w:val="%9."/>
      <w:lvlJc w:val="right"/>
      <w:pPr>
        <w:ind w:left="5573" w:hanging="180"/>
      </w:pPr>
    </w:lvl>
  </w:abstractNum>
  <w:abstractNum w:abstractNumId="41" w15:restartNumberingAfterBreak="0">
    <w:nsid w:val="6BA611F1"/>
    <w:multiLevelType w:val="hybridMultilevel"/>
    <w:tmpl w:val="E606080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DF75D08"/>
    <w:multiLevelType w:val="hybridMultilevel"/>
    <w:tmpl w:val="93722ADE"/>
    <w:lvl w:ilvl="0" w:tplc="886E7D84">
      <w:start w:val="1"/>
      <w:numFmt w:val="lowerLetter"/>
      <w:lvlText w:val="(%1)"/>
      <w:lvlJc w:val="left"/>
      <w:pPr>
        <w:tabs>
          <w:tab w:val="num" w:pos="-180"/>
        </w:tabs>
        <w:ind w:left="-180" w:hanging="360"/>
      </w:pPr>
      <w:rPr>
        <w:rFonts w:hint="default"/>
      </w:rPr>
    </w:lvl>
    <w:lvl w:ilvl="1" w:tplc="04090019" w:tentative="1">
      <w:start w:val="1"/>
      <w:numFmt w:val="lowerLetter"/>
      <w:lvlText w:val="%2."/>
      <w:lvlJc w:val="left"/>
      <w:pPr>
        <w:tabs>
          <w:tab w:val="num" w:pos="540"/>
        </w:tabs>
        <w:ind w:left="540" w:hanging="360"/>
      </w:pPr>
    </w:lvl>
    <w:lvl w:ilvl="2" w:tplc="0409001B" w:tentative="1">
      <w:start w:val="1"/>
      <w:numFmt w:val="lowerRoman"/>
      <w:lvlText w:val="%3."/>
      <w:lvlJc w:val="right"/>
      <w:pPr>
        <w:tabs>
          <w:tab w:val="num" w:pos="1260"/>
        </w:tabs>
        <w:ind w:left="1260" w:hanging="180"/>
      </w:pPr>
    </w:lvl>
    <w:lvl w:ilvl="3" w:tplc="0409000F" w:tentative="1">
      <w:start w:val="1"/>
      <w:numFmt w:val="decimal"/>
      <w:lvlText w:val="%4."/>
      <w:lvlJc w:val="left"/>
      <w:pPr>
        <w:tabs>
          <w:tab w:val="num" w:pos="1980"/>
        </w:tabs>
        <w:ind w:left="1980" w:hanging="360"/>
      </w:pPr>
    </w:lvl>
    <w:lvl w:ilvl="4" w:tplc="04090019" w:tentative="1">
      <w:start w:val="1"/>
      <w:numFmt w:val="lowerLetter"/>
      <w:lvlText w:val="%5."/>
      <w:lvlJc w:val="left"/>
      <w:pPr>
        <w:tabs>
          <w:tab w:val="num" w:pos="2700"/>
        </w:tabs>
        <w:ind w:left="2700" w:hanging="360"/>
      </w:pPr>
    </w:lvl>
    <w:lvl w:ilvl="5" w:tplc="0409001B" w:tentative="1">
      <w:start w:val="1"/>
      <w:numFmt w:val="lowerRoman"/>
      <w:lvlText w:val="%6."/>
      <w:lvlJc w:val="right"/>
      <w:pPr>
        <w:tabs>
          <w:tab w:val="num" w:pos="3420"/>
        </w:tabs>
        <w:ind w:left="3420" w:hanging="180"/>
      </w:pPr>
    </w:lvl>
    <w:lvl w:ilvl="6" w:tplc="0409000F" w:tentative="1">
      <w:start w:val="1"/>
      <w:numFmt w:val="decimal"/>
      <w:lvlText w:val="%7."/>
      <w:lvlJc w:val="left"/>
      <w:pPr>
        <w:tabs>
          <w:tab w:val="num" w:pos="4140"/>
        </w:tabs>
        <w:ind w:left="4140" w:hanging="360"/>
      </w:pPr>
    </w:lvl>
    <w:lvl w:ilvl="7" w:tplc="04090019" w:tentative="1">
      <w:start w:val="1"/>
      <w:numFmt w:val="lowerLetter"/>
      <w:lvlText w:val="%8."/>
      <w:lvlJc w:val="left"/>
      <w:pPr>
        <w:tabs>
          <w:tab w:val="num" w:pos="4860"/>
        </w:tabs>
        <w:ind w:left="4860" w:hanging="360"/>
      </w:pPr>
    </w:lvl>
    <w:lvl w:ilvl="8" w:tplc="0409001B" w:tentative="1">
      <w:start w:val="1"/>
      <w:numFmt w:val="lowerRoman"/>
      <w:lvlText w:val="%9."/>
      <w:lvlJc w:val="right"/>
      <w:pPr>
        <w:tabs>
          <w:tab w:val="num" w:pos="5580"/>
        </w:tabs>
        <w:ind w:left="5580" w:hanging="180"/>
      </w:pPr>
    </w:lvl>
  </w:abstractNum>
  <w:abstractNum w:abstractNumId="43" w15:restartNumberingAfterBreak="0">
    <w:nsid w:val="6F891DF1"/>
    <w:multiLevelType w:val="hybridMultilevel"/>
    <w:tmpl w:val="05863D86"/>
    <w:lvl w:ilvl="0" w:tplc="F4200534">
      <w:start w:val="1"/>
      <w:numFmt w:val="lowerLetter"/>
      <w:lvlText w:val="(%1)"/>
      <w:lvlJc w:val="left"/>
      <w:pPr>
        <w:tabs>
          <w:tab w:val="num" w:pos="-180"/>
        </w:tabs>
        <w:ind w:left="-180" w:hanging="360"/>
      </w:pPr>
      <w:rPr>
        <w:rFonts w:hint="default"/>
      </w:rPr>
    </w:lvl>
    <w:lvl w:ilvl="1" w:tplc="04090019" w:tentative="1">
      <w:start w:val="1"/>
      <w:numFmt w:val="lowerLetter"/>
      <w:lvlText w:val="%2."/>
      <w:lvlJc w:val="left"/>
      <w:pPr>
        <w:tabs>
          <w:tab w:val="num" w:pos="540"/>
        </w:tabs>
        <w:ind w:left="540" w:hanging="360"/>
      </w:pPr>
    </w:lvl>
    <w:lvl w:ilvl="2" w:tplc="0409001B" w:tentative="1">
      <w:start w:val="1"/>
      <w:numFmt w:val="lowerRoman"/>
      <w:lvlText w:val="%3."/>
      <w:lvlJc w:val="right"/>
      <w:pPr>
        <w:tabs>
          <w:tab w:val="num" w:pos="1260"/>
        </w:tabs>
        <w:ind w:left="1260" w:hanging="180"/>
      </w:pPr>
    </w:lvl>
    <w:lvl w:ilvl="3" w:tplc="0409000F" w:tentative="1">
      <w:start w:val="1"/>
      <w:numFmt w:val="decimal"/>
      <w:lvlText w:val="%4."/>
      <w:lvlJc w:val="left"/>
      <w:pPr>
        <w:tabs>
          <w:tab w:val="num" w:pos="1980"/>
        </w:tabs>
        <w:ind w:left="1980" w:hanging="360"/>
      </w:pPr>
    </w:lvl>
    <w:lvl w:ilvl="4" w:tplc="04090019" w:tentative="1">
      <w:start w:val="1"/>
      <w:numFmt w:val="lowerLetter"/>
      <w:lvlText w:val="%5."/>
      <w:lvlJc w:val="left"/>
      <w:pPr>
        <w:tabs>
          <w:tab w:val="num" w:pos="2700"/>
        </w:tabs>
        <w:ind w:left="2700" w:hanging="360"/>
      </w:pPr>
    </w:lvl>
    <w:lvl w:ilvl="5" w:tplc="0409001B" w:tentative="1">
      <w:start w:val="1"/>
      <w:numFmt w:val="lowerRoman"/>
      <w:lvlText w:val="%6."/>
      <w:lvlJc w:val="right"/>
      <w:pPr>
        <w:tabs>
          <w:tab w:val="num" w:pos="3420"/>
        </w:tabs>
        <w:ind w:left="3420" w:hanging="180"/>
      </w:pPr>
    </w:lvl>
    <w:lvl w:ilvl="6" w:tplc="0409000F" w:tentative="1">
      <w:start w:val="1"/>
      <w:numFmt w:val="decimal"/>
      <w:lvlText w:val="%7."/>
      <w:lvlJc w:val="left"/>
      <w:pPr>
        <w:tabs>
          <w:tab w:val="num" w:pos="4140"/>
        </w:tabs>
        <w:ind w:left="4140" w:hanging="360"/>
      </w:pPr>
    </w:lvl>
    <w:lvl w:ilvl="7" w:tplc="04090019" w:tentative="1">
      <w:start w:val="1"/>
      <w:numFmt w:val="lowerLetter"/>
      <w:lvlText w:val="%8."/>
      <w:lvlJc w:val="left"/>
      <w:pPr>
        <w:tabs>
          <w:tab w:val="num" w:pos="4860"/>
        </w:tabs>
        <w:ind w:left="4860" w:hanging="360"/>
      </w:pPr>
    </w:lvl>
    <w:lvl w:ilvl="8" w:tplc="0409001B" w:tentative="1">
      <w:start w:val="1"/>
      <w:numFmt w:val="lowerRoman"/>
      <w:lvlText w:val="%9."/>
      <w:lvlJc w:val="right"/>
      <w:pPr>
        <w:tabs>
          <w:tab w:val="num" w:pos="5580"/>
        </w:tabs>
        <w:ind w:left="5580" w:hanging="180"/>
      </w:pPr>
    </w:lvl>
  </w:abstractNum>
  <w:abstractNum w:abstractNumId="44" w15:restartNumberingAfterBreak="0">
    <w:nsid w:val="770D7825"/>
    <w:multiLevelType w:val="hybridMultilevel"/>
    <w:tmpl w:val="F6A01CAC"/>
    <w:lvl w:ilvl="0" w:tplc="04090001">
      <w:start w:val="1"/>
      <w:numFmt w:val="bullet"/>
      <w:lvlText w:val=""/>
      <w:lvlJc w:val="left"/>
      <w:pPr>
        <w:ind w:left="173" w:hanging="360"/>
      </w:pPr>
      <w:rPr>
        <w:rFonts w:ascii="Symbol" w:hAnsi="Symbol" w:hint="default"/>
      </w:rPr>
    </w:lvl>
    <w:lvl w:ilvl="1" w:tplc="04090003" w:tentative="1">
      <w:start w:val="1"/>
      <w:numFmt w:val="bullet"/>
      <w:lvlText w:val="o"/>
      <w:lvlJc w:val="left"/>
      <w:pPr>
        <w:ind w:left="893" w:hanging="360"/>
      </w:pPr>
      <w:rPr>
        <w:rFonts w:ascii="Courier New" w:hAnsi="Courier New" w:cs="Courier New" w:hint="default"/>
      </w:rPr>
    </w:lvl>
    <w:lvl w:ilvl="2" w:tplc="04090005" w:tentative="1">
      <w:start w:val="1"/>
      <w:numFmt w:val="bullet"/>
      <w:lvlText w:val=""/>
      <w:lvlJc w:val="left"/>
      <w:pPr>
        <w:ind w:left="1613" w:hanging="360"/>
      </w:pPr>
      <w:rPr>
        <w:rFonts w:ascii="Wingdings" w:hAnsi="Wingdings" w:hint="default"/>
      </w:rPr>
    </w:lvl>
    <w:lvl w:ilvl="3" w:tplc="04090001" w:tentative="1">
      <w:start w:val="1"/>
      <w:numFmt w:val="bullet"/>
      <w:lvlText w:val=""/>
      <w:lvlJc w:val="left"/>
      <w:pPr>
        <w:ind w:left="2333" w:hanging="360"/>
      </w:pPr>
      <w:rPr>
        <w:rFonts w:ascii="Symbol" w:hAnsi="Symbol" w:hint="default"/>
      </w:rPr>
    </w:lvl>
    <w:lvl w:ilvl="4" w:tplc="04090003" w:tentative="1">
      <w:start w:val="1"/>
      <w:numFmt w:val="bullet"/>
      <w:lvlText w:val="o"/>
      <w:lvlJc w:val="left"/>
      <w:pPr>
        <w:ind w:left="3053" w:hanging="360"/>
      </w:pPr>
      <w:rPr>
        <w:rFonts w:ascii="Courier New" w:hAnsi="Courier New" w:cs="Courier New" w:hint="default"/>
      </w:rPr>
    </w:lvl>
    <w:lvl w:ilvl="5" w:tplc="04090005" w:tentative="1">
      <w:start w:val="1"/>
      <w:numFmt w:val="bullet"/>
      <w:lvlText w:val=""/>
      <w:lvlJc w:val="left"/>
      <w:pPr>
        <w:ind w:left="3773" w:hanging="360"/>
      </w:pPr>
      <w:rPr>
        <w:rFonts w:ascii="Wingdings" w:hAnsi="Wingdings" w:hint="default"/>
      </w:rPr>
    </w:lvl>
    <w:lvl w:ilvl="6" w:tplc="04090001" w:tentative="1">
      <w:start w:val="1"/>
      <w:numFmt w:val="bullet"/>
      <w:lvlText w:val=""/>
      <w:lvlJc w:val="left"/>
      <w:pPr>
        <w:ind w:left="4493" w:hanging="360"/>
      </w:pPr>
      <w:rPr>
        <w:rFonts w:ascii="Symbol" w:hAnsi="Symbol" w:hint="default"/>
      </w:rPr>
    </w:lvl>
    <w:lvl w:ilvl="7" w:tplc="04090003" w:tentative="1">
      <w:start w:val="1"/>
      <w:numFmt w:val="bullet"/>
      <w:lvlText w:val="o"/>
      <w:lvlJc w:val="left"/>
      <w:pPr>
        <w:ind w:left="5213" w:hanging="360"/>
      </w:pPr>
      <w:rPr>
        <w:rFonts w:ascii="Courier New" w:hAnsi="Courier New" w:cs="Courier New" w:hint="default"/>
      </w:rPr>
    </w:lvl>
    <w:lvl w:ilvl="8" w:tplc="04090005" w:tentative="1">
      <w:start w:val="1"/>
      <w:numFmt w:val="bullet"/>
      <w:lvlText w:val=""/>
      <w:lvlJc w:val="left"/>
      <w:pPr>
        <w:ind w:left="5933" w:hanging="360"/>
      </w:pPr>
      <w:rPr>
        <w:rFonts w:ascii="Wingdings" w:hAnsi="Wingdings" w:hint="default"/>
      </w:rPr>
    </w:lvl>
  </w:abstractNum>
  <w:abstractNum w:abstractNumId="45" w15:restartNumberingAfterBreak="0">
    <w:nsid w:val="78970FF1"/>
    <w:multiLevelType w:val="multilevel"/>
    <w:tmpl w:val="63D0B9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15:restartNumberingAfterBreak="0">
    <w:nsid w:val="7F6F1731"/>
    <w:multiLevelType w:val="hybridMultilevel"/>
    <w:tmpl w:val="4CD61756"/>
    <w:lvl w:ilvl="0" w:tplc="B4D277C6">
      <w:start w:val="1"/>
      <w:numFmt w:val="lowerLetter"/>
      <w:lvlText w:val="(%1)"/>
      <w:lvlJc w:val="left"/>
      <w:pPr>
        <w:tabs>
          <w:tab w:val="num" w:pos="-180"/>
        </w:tabs>
        <w:ind w:left="-180" w:hanging="360"/>
      </w:pPr>
      <w:rPr>
        <w:rFonts w:hint="default"/>
      </w:rPr>
    </w:lvl>
    <w:lvl w:ilvl="1" w:tplc="04090019">
      <w:start w:val="1"/>
      <w:numFmt w:val="lowerLetter"/>
      <w:lvlText w:val="%2."/>
      <w:lvlJc w:val="left"/>
      <w:pPr>
        <w:tabs>
          <w:tab w:val="num" w:pos="540"/>
        </w:tabs>
        <w:ind w:left="540" w:hanging="360"/>
      </w:pPr>
    </w:lvl>
    <w:lvl w:ilvl="2" w:tplc="0409001B" w:tentative="1">
      <w:start w:val="1"/>
      <w:numFmt w:val="lowerRoman"/>
      <w:lvlText w:val="%3."/>
      <w:lvlJc w:val="right"/>
      <w:pPr>
        <w:tabs>
          <w:tab w:val="num" w:pos="1260"/>
        </w:tabs>
        <w:ind w:left="1260" w:hanging="180"/>
      </w:pPr>
    </w:lvl>
    <w:lvl w:ilvl="3" w:tplc="0409000F" w:tentative="1">
      <w:start w:val="1"/>
      <w:numFmt w:val="decimal"/>
      <w:lvlText w:val="%4."/>
      <w:lvlJc w:val="left"/>
      <w:pPr>
        <w:tabs>
          <w:tab w:val="num" w:pos="1980"/>
        </w:tabs>
        <w:ind w:left="1980" w:hanging="360"/>
      </w:pPr>
    </w:lvl>
    <w:lvl w:ilvl="4" w:tplc="04090019" w:tentative="1">
      <w:start w:val="1"/>
      <w:numFmt w:val="lowerLetter"/>
      <w:lvlText w:val="%5."/>
      <w:lvlJc w:val="left"/>
      <w:pPr>
        <w:tabs>
          <w:tab w:val="num" w:pos="2700"/>
        </w:tabs>
        <w:ind w:left="2700" w:hanging="360"/>
      </w:pPr>
    </w:lvl>
    <w:lvl w:ilvl="5" w:tplc="0409001B" w:tentative="1">
      <w:start w:val="1"/>
      <w:numFmt w:val="lowerRoman"/>
      <w:lvlText w:val="%6."/>
      <w:lvlJc w:val="right"/>
      <w:pPr>
        <w:tabs>
          <w:tab w:val="num" w:pos="3420"/>
        </w:tabs>
        <w:ind w:left="3420" w:hanging="180"/>
      </w:pPr>
    </w:lvl>
    <w:lvl w:ilvl="6" w:tplc="0409000F" w:tentative="1">
      <w:start w:val="1"/>
      <w:numFmt w:val="decimal"/>
      <w:lvlText w:val="%7."/>
      <w:lvlJc w:val="left"/>
      <w:pPr>
        <w:tabs>
          <w:tab w:val="num" w:pos="4140"/>
        </w:tabs>
        <w:ind w:left="4140" w:hanging="360"/>
      </w:pPr>
    </w:lvl>
    <w:lvl w:ilvl="7" w:tplc="04090019" w:tentative="1">
      <w:start w:val="1"/>
      <w:numFmt w:val="lowerLetter"/>
      <w:lvlText w:val="%8."/>
      <w:lvlJc w:val="left"/>
      <w:pPr>
        <w:tabs>
          <w:tab w:val="num" w:pos="4860"/>
        </w:tabs>
        <w:ind w:left="4860" w:hanging="360"/>
      </w:pPr>
    </w:lvl>
    <w:lvl w:ilvl="8" w:tplc="0409001B" w:tentative="1">
      <w:start w:val="1"/>
      <w:numFmt w:val="lowerRoman"/>
      <w:lvlText w:val="%9."/>
      <w:lvlJc w:val="right"/>
      <w:pPr>
        <w:tabs>
          <w:tab w:val="num" w:pos="5580"/>
        </w:tabs>
        <w:ind w:left="5580" w:hanging="180"/>
      </w:pPr>
    </w:lvl>
  </w:abstractNum>
  <w:num w:numId="1">
    <w:abstractNumId w:val="41"/>
  </w:num>
  <w:num w:numId="2">
    <w:abstractNumId w:val="20"/>
  </w:num>
  <w:num w:numId="3">
    <w:abstractNumId w:val="13"/>
  </w:num>
  <w:num w:numId="4">
    <w:abstractNumId w:val="25"/>
  </w:num>
  <w:num w:numId="5">
    <w:abstractNumId w:val="4"/>
  </w:num>
  <w:num w:numId="6">
    <w:abstractNumId w:val="21"/>
  </w:num>
  <w:num w:numId="7">
    <w:abstractNumId w:val="46"/>
  </w:num>
  <w:num w:numId="8">
    <w:abstractNumId w:val="31"/>
  </w:num>
  <w:num w:numId="9">
    <w:abstractNumId w:val="17"/>
  </w:num>
  <w:num w:numId="10">
    <w:abstractNumId w:val="10"/>
  </w:num>
  <w:num w:numId="11">
    <w:abstractNumId w:val="7"/>
  </w:num>
  <w:num w:numId="12">
    <w:abstractNumId w:val="43"/>
  </w:num>
  <w:num w:numId="13">
    <w:abstractNumId w:val="32"/>
  </w:num>
  <w:num w:numId="14">
    <w:abstractNumId w:val="36"/>
  </w:num>
  <w:num w:numId="15">
    <w:abstractNumId w:val="33"/>
  </w:num>
  <w:num w:numId="16">
    <w:abstractNumId w:val="16"/>
  </w:num>
  <w:num w:numId="17">
    <w:abstractNumId w:val="6"/>
  </w:num>
  <w:num w:numId="18">
    <w:abstractNumId w:val="24"/>
  </w:num>
  <w:num w:numId="19">
    <w:abstractNumId w:val="35"/>
  </w:num>
  <w:num w:numId="20">
    <w:abstractNumId w:val="42"/>
  </w:num>
  <w:num w:numId="21">
    <w:abstractNumId w:val="0"/>
  </w:num>
  <w:num w:numId="22">
    <w:abstractNumId w:val="40"/>
  </w:num>
  <w:num w:numId="23">
    <w:abstractNumId w:val="5"/>
  </w:num>
  <w:num w:numId="24">
    <w:abstractNumId w:val="12"/>
  </w:num>
  <w:num w:numId="25">
    <w:abstractNumId w:val="28"/>
  </w:num>
  <w:num w:numId="26">
    <w:abstractNumId w:val="44"/>
  </w:num>
  <w:num w:numId="27">
    <w:abstractNumId w:val="1"/>
  </w:num>
  <w:num w:numId="28">
    <w:abstractNumId w:val="37"/>
  </w:num>
  <w:num w:numId="29">
    <w:abstractNumId w:val="19"/>
  </w:num>
  <w:num w:numId="30">
    <w:abstractNumId w:val="18"/>
  </w:num>
  <w:num w:numId="31">
    <w:abstractNumId w:val="2"/>
  </w:num>
  <w:num w:numId="32">
    <w:abstractNumId w:val="15"/>
  </w:num>
  <w:num w:numId="33">
    <w:abstractNumId w:val="38"/>
  </w:num>
  <w:num w:numId="34">
    <w:abstractNumId w:val="34"/>
  </w:num>
  <w:num w:numId="35">
    <w:abstractNumId w:val="26"/>
  </w:num>
  <w:num w:numId="36">
    <w:abstractNumId w:val="22"/>
  </w:num>
  <w:num w:numId="37">
    <w:abstractNumId w:val="27"/>
  </w:num>
  <w:num w:numId="38">
    <w:abstractNumId w:val="45"/>
  </w:num>
  <w:num w:numId="39">
    <w:abstractNumId w:val="23"/>
  </w:num>
  <w:num w:numId="40">
    <w:abstractNumId w:val="9"/>
  </w:num>
  <w:num w:numId="41">
    <w:abstractNumId w:val="8"/>
  </w:num>
  <w:num w:numId="42">
    <w:abstractNumId w:val="39"/>
  </w:num>
  <w:num w:numId="43">
    <w:abstractNumId w:val="3"/>
  </w:num>
  <w:num w:numId="44">
    <w:abstractNumId w:val="30"/>
  </w:num>
  <w:num w:numId="45">
    <w:abstractNumId w:val="11"/>
  </w:num>
  <w:num w:numId="46">
    <w:abstractNumId w:val="29"/>
  </w:num>
  <w:num w:numId="47">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26"/>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87"/>
  <w:drawingGridVerticalSpacing w:val="187"/>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961F4"/>
    <w:rsid w:val="000033BA"/>
    <w:rsid w:val="00012C90"/>
    <w:rsid w:val="00013973"/>
    <w:rsid w:val="00016C31"/>
    <w:rsid w:val="00020924"/>
    <w:rsid w:val="000257E0"/>
    <w:rsid w:val="000262E3"/>
    <w:rsid w:val="00027B46"/>
    <w:rsid w:val="000538FE"/>
    <w:rsid w:val="000546FA"/>
    <w:rsid w:val="00060406"/>
    <w:rsid w:val="00060587"/>
    <w:rsid w:val="00070487"/>
    <w:rsid w:val="00075984"/>
    <w:rsid w:val="00076CF2"/>
    <w:rsid w:val="00090870"/>
    <w:rsid w:val="00094239"/>
    <w:rsid w:val="000A7033"/>
    <w:rsid w:val="000B06D1"/>
    <w:rsid w:val="000B454C"/>
    <w:rsid w:val="000C1BD5"/>
    <w:rsid w:val="000E3F52"/>
    <w:rsid w:val="000E4FD9"/>
    <w:rsid w:val="0010160E"/>
    <w:rsid w:val="00101931"/>
    <w:rsid w:val="00104F62"/>
    <w:rsid w:val="00107502"/>
    <w:rsid w:val="001139D9"/>
    <w:rsid w:val="00116777"/>
    <w:rsid w:val="00121C87"/>
    <w:rsid w:val="0013648A"/>
    <w:rsid w:val="0014014B"/>
    <w:rsid w:val="001415F4"/>
    <w:rsid w:val="00141A39"/>
    <w:rsid w:val="0014412E"/>
    <w:rsid w:val="00145933"/>
    <w:rsid w:val="00147026"/>
    <w:rsid w:val="0014799F"/>
    <w:rsid w:val="001503E1"/>
    <w:rsid w:val="00155C34"/>
    <w:rsid w:val="00160364"/>
    <w:rsid w:val="00163A27"/>
    <w:rsid w:val="00167C1E"/>
    <w:rsid w:val="00181BF0"/>
    <w:rsid w:val="00187AF5"/>
    <w:rsid w:val="00192E8A"/>
    <w:rsid w:val="001C1070"/>
    <w:rsid w:val="001C4FC7"/>
    <w:rsid w:val="001D30E6"/>
    <w:rsid w:val="001D7E98"/>
    <w:rsid w:val="001E1257"/>
    <w:rsid w:val="001E71CD"/>
    <w:rsid w:val="001F5F50"/>
    <w:rsid w:val="001F7884"/>
    <w:rsid w:val="001F7C5C"/>
    <w:rsid w:val="00210EF6"/>
    <w:rsid w:val="00216B1C"/>
    <w:rsid w:val="00217251"/>
    <w:rsid w:val="00222CAD"/>
    <w:rsid w:val="00222DEE"/>
    <w:rsid w:val="00230C09"/>
    <w:rsid w:val="00231FD7"/>
    <w:rsid w:val="00235740"/>
    <w:rsid w:val="00236B30"/>
    <w:rsid w:val="002377CE"/>
    <w:rsid w:val="0024020F"/>
    <w:rsid w:val="00241DD3"/>
    <w:rsid w:val="00245B86"/>
    <w:rsid w:val="0025274E"/>
    <w:rsid w:val="00255D80"/>
    <w:rsid w:val="00260E43"/>
    <w:rsid w:val="00264502"/>
    <w:rsid w:val="0026457E"/>
    <w:rsid w:val="002646C6"/>
    <w:rsid w:val="00266496"/>
    <w:rsid w:val="00271455"/>
    <w:rsid w:val="00275369"/>
    <w:rsid w:val="00277CEC"/>
    <w:rsid w:val="00293771"/>
    <w:rsid w:val="00294692"/>
    <w:rsid w:val="002962A7"/>
    <w:rsid w:val="002A2DFE"/>
    <w:rsid w:val="002A78F6"/>
    <w:rsid w:val="002B3F4E"/>
    <w:rsid w:val="002B7BB4"/>
    <w:rsid w:val="002C2E4E"/>
    <w:rsid w:val="002D25C3"/>
    <w:rsid w:val="002D34CB"/>
    <w:rsid w:val="002D5E6A"/>
    <w:rsid w:val="002D72DB"/>
    <w:rsid w:val="002E024C"/>
    <w:rsid w:val="002E1315"/>
    <w:rsid w:val="002E1FFC"/>
    <w:rsid w:val="002E2899"/>
    <w:rsid w:val="002E316B"/>
    <w:rsid w:val="002E3864"/>
    <w:rsid w:val="002F6B61"/>
    <w:rsid w:val="00300857"/>
    <w:rsid w:val="00301CC6"/>
    <w:rsid w:val="0030691E"/>
    <w:rsid w:val="00306B02"/>
    <w:rsid w:val="003113F2"/>
    <w:rsid w:val="00312A0D"/>
    <w:rsid w:val="00325F7E"/>
    <w:rsid w:val="003262A9"/>
    <w:rsid w:val="00335E48"/>
    <w:rsid w:val="00341470"/>
    <w:rsid w:val="003438D6"/>
    <w:rsid w:val="00347B57"/>
    <w:rsid w:val="00350405"/>
    <w:rsid w:val="0036104E"/>
    <w:rsid w:val="003666BD"/>
    <w:rsid w:val="00367AF2"/>
    <w:rsid w:val="00381EA4"/>
    <w:rsid w:val="0038464E"/>
    <w:rsid w:val="00385E71"/>
    <w:rsid w:val="003871CD"/>
    <w:rsid w:val="00390528"/>
    <w:rsid w:val="00395DDE"/>
    <w:rsid w:val="003A25A8"/>
    <w:rsid w:val="003A3961"/>
    <w:rsid w:val="003A4AB4"/>
    <w:rsid w:val="003A7D88"/>
    <w:rsid w:val="003B0AF6"/>
    <w:rsid w:val="003B500E"/>
    <w:rsid w:val="003B5016"/>
    <w:rsid w:val="003C0B9F"/>
    <w:rsid w:val="003C2F62"/>
    <w:rsid w:val="003D4DC5"/>
    <w:rsid w:val="003D7FDD"/>
    <w:rsid w:val="003E208E"/>
    <w:rsid w:val="003E5F29"/>
    <w:rsid w:val="003F149D"/>
    <w:rsid w:val="00403F5A"/>
    <w:rsid w:val="00404F7D"/>
    <w:rsid w:val="004065FA"/>
    <w:rsid w:val="00407629"/>
    <w:rsid w:val="00416E26"/>
    <w:rsid w:val="004241DF"/>
    <w:rsid w:val="00431BCA"/>
    <w:rsid w:val="0043255F"/>
    <w:rsid w:val="00433C42"/>
    <w:rsid w:val="00440544"/>
    <w:rsid w:val="00444CD8"/>
    <w:rsid w:val="00447AF6"/>
    <w:rsid w:val="00463243"/>
    <w:rsid w:val="00471F40"/>
    <w:rsid w:val="004767AF"/>
    <w:rsid w:val="00481A4C"/>
    <w:rsid w:val="004847F4"/>
    <w:rsid w:val="00484E8B"/>
    <w:rsid w:val="00494EC0"/>
    <w:rsid w:val="004951DA"/>
    <w:rsid w:val="004A33B7"/>
    <w:rsid w:val="004A56AB"/>
    <w:rsid w:val="004B2857"/>
    <w:rsid w:val="004B3A1E"/>
    <w:rsid w:val="004B7631"/>
    <w:rsid w:val="004B7D7E"/>
    <w:rsid w:val="004D5222"/>
    <w:rsid w:val="004E5491"/>
    <w:rsid w:val="004E7E4A"/>
    <w:rsid w:val="004F0304"/>
    <w:rsid w:val="004F31F7"/>
    <w:rsid w:val="004F7B8D"/>
    <w:rsid w:val="00504FEC"/>
    <w:rsid w:val="005055AD"/>
    <w:rsid w:val="00506AAA"/>
    <w:rsid w:val="005208E8"/>
    <w:rsid w:val="005243D4"/>
    <w:rsid w:val="00526B7B"/>
    <w:rsid w:val="00534F5A"/>
    <w:rsid w:val="0054636C"/>
    <w:rsid w:val="00551E53"/>
    <w:rsid w:val="00553C45"/>
    <w:rsid w:val="005544C5"/>
    <w:rsid w:val="00563BCD"/>
    <w:rsid w:val="005646FB"/>
    <w:rsid w:val="00564BBB"/>
    <w:rsid w:val="0056635D"/>
    <w:rsid w:val="00587E05"/>
    <w:rsid w:val="00591DC5"/>
    <w:rsid w:val="005A04F9"/>
    <w:rsid w:val="005A52CB"/>
    <w:rsid w:val="005B2D68"/>
    <w:rsid w:val="005B6F86"/>
    <w:rsid w:val="005C6DC2"/>
    <w:rsid w:val="005D6645"/>
    <w:rsid w:val="005E2312"/>
    <w:rsid w:val="005E2414"/>
    <w:rsid w:val="005E26E9"/>
    <w:rsid w:val="005E61AD"/>
    <w:rsid w:val="005E6E34"/>
    <w:rsid w:val="005F0D0A"/>
    <w:rsid w:val="005F5A17"/>
    <w:rsid w:val="006028A3"/>
    <w:rsid w:val="00602A50"/>
    <w:rsid w:val="00602E14"/>
    <w:rsid w:val="00610BE3"/>
    <w:rsid w:val="00612F6D"/>
    <w:rsid w:val="00617BEF"/>
    <w:rsid w:val="00620C37"/>
    <w:rsid w:val="0062264A"/>
    <w:rsid w:val="006315C1"/>
    <w:rsid w:val="00635662"/>
    <w:rsid w:val="00636431"/>
    <w:rsid w:val="0065495D"/>
    <w:rsid w:val="006579E7"/>
    <w:rsid w:val="00657A4E"/>
    <w:rsid w:val="006630B0"/>
    <w:rsid w:val="0066426F"/>
    <w:rsid w:val="00666E43"/>
    <w:rsid w:val="00693F24"/>
    <w:rsid w:val="006A18E6"/>
    <w:rsid w:val="006B1E24"/>
    <w:rsid w:val="006B39EB"/>
    <w:rsid w:val="006B3C83"/>
    <w:rsid w:val="006B6919"/>
    <w:rsid w:val="006B7C67"/>
    <w:rsid w:val="006C415F"/>
    <w:rsid w:val="006C6048"/>
    <w:rsid w:val="006C79A4"/>
    <w:rsid w:val="006D3B4D"/>
    <w:rsid w:val="006D3F8B"/>
    <w:rsid w:val="006D425A"/>
    <w:rsid w:val="006D71DB"/>
    <w:rsid w:val="006D7D88"/>
    <w:rsid w:val="006E5D60"/>
    <w:rsid w:val="006E789A"/>
    <w:rsid w:val="006F0AFC"/>
    <w:rsid w:val="006F5EB4"/>
    <w:rsid w:val="006F6899"/>
    <w:rsid w:val="006F6AEC"/>
    <w:rsid w:val="00703D7D"/>
    <w:rsid w:val="00713B8F"/>
    <w:rsid w:val="0071420D"/>
    <w:rsid w:val="007471D9"/>
    <w:rsid w:val="0075021E"/>
    <w:rsid w:val="00750CCF"/>
    <w:rsid w:val="00761838"/>
    <w:rsid w:val="00763D43"/>
    <w:rsid w:val="00770B39"/>
    <w:rsid w:val="00772A9A"/>
    <w:rsid w:val="007779ED"/>
    <w:rsid w:val="00785219"/>
    <w:rsid w:val="00786C39"/>
    <w:rsid w:val="00791024"/>
    <w:rsid w:val="00795FF7"/>
    <w:rsid w:val="007A6D65"/>
    <w:rsid w:val="007B36A6"/>
    <w:rsid w:val="007C18C3"/>
    <w:rsid w:val="007D0DAF"/>
    <w:rsid w:val="007E7786"/>
    <w:rsid w:val="007F444F"/>
    <w:rsid w:val="00806778"/>
    <w:rsid w:val="00812A24"/>
    <w:rsid w:val="0081749D"/>
    <w:rsid w:val="00830B91"/>
    <w:rsid w:val="00832CB0"/>
    <w:rsid w:val="00833D82"/>
    <w:rsid w:val="00835B7C"/>
    <w:rsid w:val="0083783D"/>
    <w:rsid w:val="00841A9D"/>
    <w:rsid w:val="00850A65"/>
    <w:rsid w:val="0085153B"/>
    <w:rsid w:val="0086269C"/>
    <w:rsid w:val="008635DC"/>
    <w:rsid w:val="00870313"/>
    <w:rsid w:val="00871D79"/>
    <w:rsid w:val="00875C22"/>
    <w:rsid w:val="00881199"/>
    <w:rsid w:val="00894638"/>
    <w:rsid w:val="00896C04"/>
    <w:rsid w:val="008A28BA"/>
    <w:rsid w:val="008A70BD"/>
    <w:rsid w:val="008A7AAC"/>
    <w:rsid w:val="008D05D6"/>
    <w:rsid w:val="008D31EC"/>
    <w:rsid w:val="008E6973"/>
    <w:rsid w:val="008E6FDC"/>
    <w:rsid w:val="008F2F4F"/>
    <w:rsid w:val="008F592E"/>
    <w:rsid w:val="008F60B4"/>
    <w:rsid w:val="00900A4E"/>
    <w:rsid w:val="00900CF9"/>
    <w:rsid w:val="009015ED"/>
    <w:rsid w:val="009044CD"/>
    <w:rsid w:val="009154CB"/>
    <w:rsid w:val="00917443"/>
    <w:rsid w:val="00923FB5"/>
    <w:rsid w:val="00926EB0"/>
    <w:rsid w:val="00936B9F"/>
    <w:rsid w:val="0094568B"/>
    <w:rsid w:val="00961DBB"/>
    <w:rsid w:val="009866E9"/>
    <w:rsid w:val="009925E9"/>
    <w:rsid w:val="009A0258"/>
    <w:rsid w:val="009B05B2"/>
    <w:rsid w:val="009B0D0B"/>
    <w:rsid w:val="009B1729"/>
    <w:rsid w:val="009B1F44"/>
    <w:rsid w:val="009B2E6A"/>
    <w:rsid w:val="009C5414"/>
    <w:rsid w:val="009C5E98"/>
    <w:rsid w:val="009D4408"/>
    <w:rsid w:val="009D4AA9"/>
    <w:rsid w:val="009D6506"/>
    <w:rsid w:val="009E1ABF"/>
    <w:rsid w:val="009E4623"/>
    <w:rsid w:val="009E68DF"/>
    <w:rsid w:val="009E6D2E"/>
    <w:rsid w:val="009F00A3"/>
    <w:rsid w:val="00A00758"/>
    <w:rsid w:val="00A029C1"/>
    <w:rsid w:val="00A2628E"/>
    <w:rsid w:val="00A33B15"/>
    <w:rsid w:val="00A40665"/>
    <w:rsid w:val="00A4605A"/>
    <w:rsid w:val="00A55870"/>
    <w:rsid w:val="00A575F0"/>
    <w:rsid w:val="00A57A3C"/>
    <w:rsid w:val="00A606F5"/>
    <w:rsid w:val="00A64D2A"/>
    <w:rsid w:val="00A65A56"/>
    <w:rsid w:val="00A8593F"/>
    <w:rsid w:val="00AA75FD"/>
    <w:rsid w:val="00AB077C"/>
    <w:rsid w:val="00AB10C6"/>
    <w:rsid w:val="00AB6A22"/>
    <w:rsid w:val="00AB6CA4"/>
    <w:rsid w:val="00AC3642"/>
    <w:rsid w:val="00AE06E2"/>
    <w:rsid w:val="00AE2FB0"/>
    <w:rsid w:val="00AE7EA2"/>
    <w:rsid w:val="00AF490F"/>
    <w:rsid w:val="00B01A5E"/>
    <w:rsid w:val="00B02473"/>
    <w:rsid w:val="00B051C9"/>
    <w:rsid w:val="00B06A8A"/>
    <w:rsid w:val="00B0794F"/>
    <w:rsid w:val="00B10B57"/>
    <w:rsid w:val="00B23AD2"/>
    <w:rsid w:val="00B24C11"/>
    <w:rsid w:val="00B276F3"/>
    <w:rsid w:val="00B30581"/>
    <w:rsid w:val="00B31A01"/>
    <w:rsid w:val="00B34839"/>
    <w:rsid w:val="00B404C5"/>
    <w:rsid w:val="00B53432"/>
    <w:rsid w:val="00B56FC7"/>
    <w:rsid w:val="00B64024"/>
    <w:rsid w:val="00B676AC"/>
    <w:rsid w:val="00B929B4"/>
    <w:rsid w:val="00B94F38"/>
    <w:rsid w:val="00B95C98"/>
    <w:rsid w:val="00B965EC"/>
    <w:rsid w:val="00BA1A3C"/>
    <w:rsid w:val="00BA3816"/>
    <w:rsid w:val="00BA610D"/>
    <w:rsid w:val="00BC3464"/>
    <w:rsid w:val="00BD5D83"/>
    <w:rsid w:val="00BE2E77"/>
    <w:rsid w:val="00BF53E2"/>
    <w:rsid w:val="00BF5FA5"/>
    <w:rsid w:val="00C07088"/>
    <w:rsid w:val="00C17B1F"/>
    <w:rsid w:val="00C20F17"/>
    <w:rsid w:val="00C27C71"/>
    <w:rsid w:val="00C321CF"/>
    <w:rsid w:val="00C42D2A"/>
    <w:rsid w:val="00C43F42"/>
    <w:rsid w:val="00C472FA"/>
    <w:rsid w:val="00C47D01"/>
    <w:rsid w:val="00C50539"/>
    <w:rsid w:val="00C50980"/>
    <w:rsid w:val="00C53F2C"/>
    <w:rsid w:val="00C56B28"/>
    <w:rsid w:val="00C630E7"/>
    <w:rsid w:val="00C758BB"/>
    <w:rsid w:val="00C85282"/>
    <w:rsid w:val="00C86A48"/>
    <w:rsid w:val="00C86B88"/>
    <w:rsid w:val="00C93243"/>
    <w:rsid w:val="00C943ED"/>
    <w:rsid w:val="00CA10CD"/>
    <w:rsid w:val="00CA23DD"/>
    <w:rsid w:val="00CB10F3"/>
    <w:rsid w:val="00CB3FB8"/>
    <w:rsid w:val="00CC122F"/>
    <w:rsid w:val="00CC2A0D"/>
    <w:rsid w:val="00CD2CF4"/>
    <w:rsid w:val="00CD4778"/>
    <w:rsid w:val="00CE10C0"/>
    <w:rsid w:val="00CE55C5"/>
    <w:rsid w:val="00CE5B52"/>
    <w:rsid w:val="00CE6619"/>
    <w:rsid w:val="00CF5185"/>
    <w:rsid w:val="00D03408"/>
    <w:rsid w:val="00D13A67"/>
    <w:rsid w:val="00D15AB6"/>
    <w:rsid w:val="00D211A9"/>
    <w:rsid w:val="00D23B08"/>
    <w:rsid w:val="00D25B61"/>
    <w:rsid w:val="00D274FA"/>
    <w:rsid w:val="00D4572C"/>
    <w:rsid w:val="00D52C2E"/>
    <w:rsid w:val="00D56CBF"/>
    <w:rsid w:val="00D76F93"/>
    <w:rsid w:val="00D82206"/>
    <w:rsid w:val="00D82C63"/>
    <w:rsid w:val="00D94019"/>
    <w:rsid w:val="00D97335"/>
    <w:rsid w:val="00DA1C9A"/>
    <w:rsid w:val="00DA2FCA"/>
    <w:rsid w:val="00DA31BA"/>
    <w:rsid w:val="00DA45E9"/>
    <w:rsid w:val="00DB4125"/>
    <w:rsid w:val="00DB560E"/>
    <w:rsid w:val="00DB7C81"/>
    <w:rsid w:val="00DC015D"/>
    <w:rsid w:val="00DC3C30"/>
    <w:rsid w:val="00DC730F"/>
    <w:rsid w:val="00DC7E59"/>
    <w:rsid w:val="00DD470B"/>
    <w:rsid w:val="00DD593A"/>
    <w:rsid w:val="00DD6305"/>
    <w:rsid w:val="00DE0FAF"/>
    <w:rsid w:val="00DE1BA8"/>
    <w:rsid w:val="00DE239B"/>
    <w:rsid w:val="00DE3F79"/>
    <w:rsid w:val="00DE5F3D"/>
    <w:rsid w:val="00DF16E1"/>
    <w:rsid w:val="00DF21D8"/>
    <w:rsid w:val="00E112DD"/>
    <w:rsid w:val="00E12BDE"/>
    <w:rsid w:val="00E152D7"/>
    <w:rsid w:val="00E16815"/>
    <w:rsid w:val="00E254E9"/>
    <w:rsid w:val="00E40356"/>
    <w:rsid w:val="00E46600"/>
    <w:rsid w:val="00E543C0"/>
    <w:rsid w:val="00E5607F"/>
    <w:rsid w:val="00E67E6C"/>
    <w:rsid w:val="00E70CB8"/>
    <w:rsid w:val="00E76ABD"/>
    <w:rsid w:val="00E82002"/>
    <w:rsid w:val="00E845CA"/>
    <w:rsid w:val="00E861D6"/>
    <w:rsid w:val="00E90A51"/>
    <w:rsid w:val="00E91669"/>
    <w:rsid w:val="00E93F01"/>
    <w:rsid w:val="00E95208"/>
    <w:rsid w:val="00EA317F"/>
    <w:rsid w:val="00EB0DCC"/>
    <w:rsid w:val="00EB286F"/>
    <w:rsid w:val="00EB3950"/>
    <w:rsid w:val="00EB5BB5"/>
    <w:rsid w:val="00EC2D83"/>
    <w:rsid w:val="00EC3830"/>
    <w:rsid w:val="00EC4DD2"/>
    <w:rsid w:val="00EC6697"/>
    <w:rsid w:val="00EC6C69"/>
    <w:rsid w:val="00ED5C58"/>
    <w:rsid w:val="00EE1EE9"/>
    <w:rsid w:val="00EE1F76"/>
    <w:rsid w:val="00EE35B2"/>
    <w:rsid w:val="00EE3A8A"/>
    <w:rsid w:val="00EE5704"/>
    <w:rsid w:val="00EE6C12"/>
    <w:rsid w:val="00EF63A8"/>
    <w:rsid w:val="00EF68FD"/>
    <w:rsid w:val="00F17205"/>
    <w:rsid w:val="00F2773F"/>
    <w:rsid w:val="00F3177B"/>
    <w:rsid w:val="00F372D3"/>
    <w:rsid w:val="00F44830"/>
    <w:rsid w:val="00F459EE"/>
    <w:rsid w:val="00F47A60"/>
    <w:rsid w:val="00F50F16"/>
    <w:rsid w:val="00F57B0D"/>
    <w:rsid w:val="00F616A6"/>
    <w:rsid w:val="00F67840"/>
    <w:rsid w:val="00F722B2"/>
    <w:rsid w:val="00F72546"/>
    <w:rsid w:val="00F961F4"/>
    <w:rsid w:val="00F96448"/>
    <w:rsid w:val="00FA3D91"/>
    <w:rsid w:val="00FA6DF7"/>
    <w:rsid w:val="00FB1D1C"/>
    <w:rsid w:val="00FC11F2"/>
    <w:rsid w:val="00FC2045"/>
    <w:rsid w:val="00FC4C27"/>
    <w:rsid w:val="00FD02C5"/>
    <w:rsid w:val="00FD260F"/>
    <w:rsid w:val="00FD36DB"/>
    <w:rsid w:val="00FE3D60"/>
    <w:rsid w:val="00FE5B31"/>
    <w:rsid w:val="00FE6CCF"/>
    <w:rsid w:val="00FF1B4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651EB32"/>
  <w14:defaultImageDpi w14:val="300"/>
  <w15:docId w15:val="{D5A72166-B397-4543-8BA1-512A87F408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iPriority="99"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E1ABF"/>
    <w:rPr>
      <w:sz w:val="24"/>
      <w:szCs w:val="24"/>
    </w:rPr>
  </w:style>
  <w:style w:type="paragraph" w:styleId="Heading1">
    <w:name w:val="heading 1"/>
    <w:basedOn w:val="Normal"/>
    <w:next w:val="Normal"/>
    <w:qFormat/>
    <w:pPr>
      <w:keepNext/>
      <w:jc w:val="center"/>
      <w:outlineLvl w:val="0"/>
    </w:pPr>
    <w:rPr>
      <w:b/>
      <w:bCs/>
      <w:i/>
      <w:iCs/>
    </w:rPr>
  </w:style>
  <w:style w:type="paragraph" w:styleId="Heading2">
    <w:name w:val="heading 2"/>
    <w:basedOn w:val="Normal"/>
    <w:next w:val="Normal"/>
    <w:link w:val="Heading2Char"/>
    <w:semiHidden/>
    <w:unhideWhenUsed/>
    <w:qFormat/>
    <w:rsid w:val="006B6919"/>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semiHidden/>
    <w:unhideWhenUsed/>
    <w:qFormat/>
    <w:rsid w:val="00B06A8A"/>
    <w:pPr>
      <w:keepNext/>
      <w:keepLines/>
      <w:spacing w:before="40"/>
      <w:outlineLvl w:val="2"/>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rsid w:val="00772A9A"/>
    <w:rPr>
      <w:color w:val="0000FF"/>
      <w:u w:val="single"/>
    </w:rPr>
  </w:style>
  <w:style w:type="character" w:styleId="Emphasis">
    <w:name w:val="Emphasis"/>
    <w:uiPriority w:val="20"/>
    <w:qFormat/>
    <w:rsid w:val="00772A9A"/>
    <w:rPr>
      <w:i/>
      <w:iCs/>
    </w:rPr>
  </w:style>
  <w:style w:type="table" w:styleId="TableGrid">
    <w:name w:val="Table Grid"/>
    <w:basedOn w:val="TableNormal"/>
    <w:rsid w:val="00F2773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9C5E98"/>
    <w:pPr>
      <w:ind w:left="720"/>
    </w:pPr>
  </w:style>
  <w:style w:type="paragraph" w:styleId="BalloonText">
    <w:name w:val="Balloon Text"/>
    <w:basedOn w:val="Normal"/>
    <w:link w:val="BalloonTextChar"/>
    <w:rsid w:val="00635662"/>
    <w:rPr>
      <w:rFonts w:ascii="Tahoma" w:hAnsi="Tahoma" w:cs="Tahoma"/>
      <w:sz w:val="16"/>
      <w:szCs w:val="16"/>
    </w:rPr>
  </w:style>
  <w:style w:type="character" w:customStyle="1" w:styleId="BalloonTextChar">
    <w:name w:val="Balloon Text Char"/>
    <w:link w:val="BalloonText"/>
    <w:rsid w:val="00635662"/>
    <w:rPr>
      <w:rFonts w:ascii="Tahoma" w:hAnsi="Tahoma" w:cs="Tahoma"/>
      <w:sz w:val="16"/>
      <w:szCs w:val="16"/>
    </w:rPr>
  </w:style>
  <w:style w:type="paragraph" w:styleId="Header">
    <w:name w:val="header"/>
    <w:basedOn w:val="Normal"/>
    <w:link w:val="HeaderChar"/>
    <w:rsid w:val="00DB4125"/>
    <w:pPr>
      <w:tabs>
        <w:tab w:val="center" w:pos="4680"/>
        <w:tab w:val="right" w:pos="9360"/>
      </w:tabs>
    </w:pPr>
  </w:style>
  <w:style w:type="character" w:customStyle="1" w:styleId="HeaderChar">
    <w:name w:val="Header Char"/>
    <w:link w:val="Header"/>
    <w:rsid w:val="00DB4125"/>
    <w:rPr>
      <w:sz w:val="24"/>
      <w:szCs w:val="24"/>
    </w:rPr>
  </w:style>
  <w:style w:type="paragraph" w:styleId="Footer">
    <w:name w:val="footer"/>
    <w:basedOn w:val="Normal"/>
    <w:link w:val="FooterChar"/>
    <w:rsid w:val="00DB4125"/>
    <w:pPr>
      <w:tabs>
        <w:tab w:val="center" w:pos="4680"/>
        <w:tab w:val="right" w:pos="9360"/>
      </w:tabs>
    </w:pPr>
  </w:style>
  <w:style w:type="character" w:customStyle="1" w:styleId="FooterChar">
    <w:name w:val="Footer Char"/>
    <w:link w:val="Footer"/>
    <w:rsid w:val="00DB4125"/>
    <w:rPr>
      <w:sz w:val="24"/>
      <w:szCs w:val="24"/>
    </w:rPr>
  </w:style>
  <w:style w:type="character" w:customStyle="1" w:styleId="ms-font-s">
    <w:name w:val="ms-font-s"/>
    <w:rsid w:val="001E1257"/>
  </w:style>
  <w:style w:type="paragraph" w:styleId="HTMLPreformatted">
    <w:name w:val="HTML Preformatted"/>
    <w:basedOn w:val="Normal"/>
    <w:link w:val="HTMLPreformattedChar"/>
    <w:uiPriority w:val="99"/>
    <w:unhideWhenUsed/>
    <w:rsid w:val="00385E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w:hAnsi="Courier" w:cs="Courier"/>
      <w:sz w:val="20"/>
      <w:szCs w:val="20"/>
    </w:rPr>
  </w:style>
  <w:style w:type="character" w:customStyle="1" w:styleId="HTMLPreformattedChar">
    <w:name w:val="HTML Preformatted Char"/>
    <w:basedOn w:val="DefaultParagraphFont"/>
    <w:link w:val="HTMLPreformatted"/>
    <w:uiPriority w:val="99"/>
    <w:rsid w:val="00385E71"/>
    <w:rPr>
      <w:rFonts w:ascii="Courier" w:hAnsi="Courier" w:cs="Courier"/>
    </w:rPr>
  </w:style>
  <w:style w:type="character" w:styleId="PlaceholderText">
    <w:name w:val="Placeholder Text"/>
    <w:basedOn w:val="DefaultParagraphFont"/>
    <w:uiPriority w:val="67"/>
    <w:rsid w:val="008A70BD"/>
    <w:rPr>
      <w:color w:val="808080"/>
    </w:rPr>
  </w:style>
  <w:style w:type="character" w:styleId="UnresolvedMention">
    <w:name w:val="Unresolved Mention"/>
    <w:basedOn w:val="DefaultParagraphFont"/>
    <w:uiPriority w:val="99"/>
    <w:semiHidden/>
    <w:unhideWhenUsed/>
    <w:rsid w:val="00C758BB"/>
    <w:rPr>
      <w:color w:val="605E5C"/>
      <w:shd w:val="clear" w:color="auto" w:fill="E1DFDD"/>
    </w:rPr>
  </w:style>
  <w:style w:type="numbering" w:customStyle="1" w:styleId="CurrentList1">
    <w:name w:val="Current List1"/>
    <w:uiPriority w:val="99"/>
    <w:rsid w:val="00DE3F79"/>
    <w:pPr>
      <w:numPr>
        <w:numId w:val="28"/>
      </w:numPr>
    </w:pPr>
  </w:style>
  <w:style w:type="paragraph" w:styleId="NormalWeb">
    <w:name w:val="Normal (Web)"/>
    <w:basedOn w:val="Normal"/>
    <w:uiPriority w:val="99"/>
    <w:unhideWhenUsed/>
    <w:rsid w:val="00A40665"/>
    <w:pPr>
      <w:spacing w:before="100" w:beforeAutospacing="1" w:after="100" w:afterAutospacing="1"/>
    </w:pPr>
  </w:style>
  <w:style w:type="numbering" w:customStyle="1" w:styleId="CurrentList2">
    <w:name w:val="Current List2"/>
    <w:uiPriority w:val="99"/>
    <w:rsid w:val="00DA1C9A"/>
    <w:pPr>
      <w:numPr>
        <w:numId w:val="32"/>
      </w:numPr>
    </w:pPr>
  </w:style>
  <w:style w:type="character" w:customStyle="1" w:styleId="Heading2Char">
    <w:name w:val="Heading 2 Char"/>
    <w:basedOn w:val="DefaultParagraphFont"/>
    <w:link w:val="Heading2"/>
    <w:semiHidden/>
    <w:rsid w:val="006B6919"/>
    <w:rPr>
      <w:rFonts w:asciiTheme="majorHAnsi" w:eastAsiaTheme="majorEastAsia" w:hAnsiTheme="majorHAnsi" w:cstheme="majorBidi"/>
      <w:color w:val="365F91" w:themeColor="accent1" w:themeShade="BF"/>
      <w:sz w:val="26"/>
      <w:szCs w:val="26"/>
    </w:rPr>
  </w:style>
  <w:style w:type="character" w:styleId="FollowedHyperlink">
    <w:name w:val="FollowedHyperlink"/>
    <w:basedOn w:val="DefaultParagraphFont"/>
    <w:semiHidden/>
    <w:unhideWhenUsed/>
    <w:rsid w:val="008F2F4F"/>
    <w:rPr>
      <w:color w:val="800080" w:themeColor="followedHyperlink"/>
      <w:u w:val="single"/>
    </w:rPr>
  </w:style>
  <w:style w:type="character" w:customStyle="1" w:styleId="Heading3Char">
    <w:name w:val="Heading 3 Char"/>
    <w:basedOn w:val="DefaultParagraphFont"/>
    <w:link w:val="Heading3"/>
    <w:semiHidden/>
    <w:rsid w:val="00B06A8A"/>
    <w:rPr>
      <w:rFonts w:asciiTheme="majorHAnsi" w:eastAsiaTheme="majorEastAsia" w:hAnsiTheme="majorHAnsi" w:cstheme="majorBidi"/>
      <w:color w:val="243F60" w:themeColor="accent1" w:themeShade="7F"/>
      <w:sz w:val="24"/>
      <w:szCs w:val="24"/>
    </w:rPr>
  </w:style>
  <w:style w:type="character" w:styleId="HTMLCode">
    <w:name w:val="HTML Code"/>
    <w:basedOn w:val="DefaultParagraphFont"/>
    <w:uiPriority w:val="99"/>
    <w:semiHidden/>
    <w:unhideWhenUsed/>
    <w:rsid w:val="00FE3D60"/>
    <w:rPr>
      <w:rFonts w:ascii="Courier New" w:eastAsia="Times New Roman" w:hAnsi="Courier New" w:cs="Courier New"/>
      <w:sz w:val="20"/>
      <w:szCs w:val="20"/>
    </w:rPr>
  </w:style>
  <w:style w:type="table" w:styleId="PlainTable3">
    <w:name w:val="Plain Table 3"/>
    <w:basedOn w:val="TableNormal"/>
    <w:rsid w:val="00D23B08"/>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1">
    <w:name w:val="Plain Table 1"/>
    <w:basedOn w:val="TableNormal"/>
    <w:rsid w:val="00D23B08"/>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ridTable2">
    <w:name w:val="Grid Table 2"/>
    <w:basedOn w:val="TableNormal"/>
    <w:rsid w:val="00D23B08"/>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2-Accent1">
    <w:name w:val="Grid Table 2 Accent 1"/>
    <w:basedOn w:val="TableNormal"/>
    <w:uiPriority w:val="47"/>
    <w:rsid w:val="00D23B08"/>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ridTable2-Accent2">
    <w:name w:val="Grid Table 2 Accent 2"/>
    <w:basedOn w:val="TableNormal"/>
    <w:uiPriority w:val="47"/>
    <w:rsid w:val="00D23B08"/>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GridTable1Light-Accent1">
    <w:name w:val="Grid Table 1 Light Accent 1"/>
    <w:basedOn w:val="TableNormal"/>
    <w:uiPriority w:val="46"/>
    <w:rsid w:val="00D23B08"/>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styleId="GridTable5Dark-Accent5">
    <w:name w:val="Grid Table 5 Dark Accent 5"/>
    <w:basedOn w:val="TableNormal"/>
    <w:uiPriority w:val="50"/>
    <w:rsid w:val="00D23B08"/>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GridTable5Dark-Accent3">
    <w:name w:val="Grid Table 5 Dark Accent 3"/>
    <w:basedOn w:val="TableNormal"/>
    <w:uiPriority w:val="50"/>
    <w:rsid w:val="00D23B08"/>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styleId="GridTable5Dark-Accent2">
    <w:name w:val="Grid Table 5 Dark Accent 2"/>
    <w:basedOn w:val="TableNormal"/>
    <w:uiPriority w:val="50"/>
    <w:rsid w:val="00D23B08"/>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table" w:styleId="GridTable5Dark-Accent1">
    <w:name w:val="Grid Table 5 Dark Accent 1"/>
    <w:basedOn w:val="TableNormal"/>
    <w:uiPriority w:val="50"/>
    <w:rsid w:val="00D23B08"/>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376144">
      <w:bodyDiv w:val="1"/>
      <w:marLeft w:val="0"/>
      <w:marRight w:val="0"/>
      <w:marTop w:val="0"/>
      <w:marBottom w:val="0"/>
      <w:divBdr>
        <w:top w:val="none" w:sz="0" w:space="0" w:color="auto"/>
        <w:left w:val="none" w:sz="0" w:space="0" w:color="auto"/>
        <w:bottom w:val="none" w:sz="0" w:space="0" w:color="auto"/>
        <w:right w:val="none" w:sz="0" w:space="0" w:color="auto"/>
      </w:divBdr>
    </w:div>
    <w:div w:id="49577044">
      <w:bodyDiv w:val="1"/>
      <w:marLeft w:val="0"/>
      <w:marRight w:val="0"/>
      <w:marTop w:val="0"/>
      <w:marBottom w:val="0"/>
      <w:divBdr>
        <w:top w:val="none" w:sz="0" w:space="0" w:color="auto"/>
        <w:left w:val="none" w:sz="0" w:space="0" w:color="auto"/>
        <w:bottom w:val="none" w:sz="0" w:space="0" w:color="auto"/>
        <w:right w:val="none" w:sz="0" w:space="0" w:color="auto"/>
      </w:divBdr>
    </w:div>
    <w:div w:id="102726633">
      <w:bodyDiv w:val="1"/>
      <w:marLeft w:val="0"/>
      <w:marRight w:val="0"/>
      <w:marTop w:val="0"/>
      <w:marBottom w:val="0"/>
      <w:divBdr>
        <w:top w:val="none" w:sz="0" w:space="0" w:color="auto"/>
        <w:left w:val="none" w:sz="0" w:space="0" w:color="auto"/>
        <w:bottom w:val="none" w:sz="0" w:space="0" w:color="auto"/>
        <w:right w:val="none" w:sz="0" w:space="0" w:color="auto"/>
      </w:divBdr>
    </w:div>
    <w:div w:id="203830709">
      <w:bodyDiv w:val="1"/>
      <w:marLeft w:val="0"/>
      <w:marRight w:val="0"/>
      <w:marTop w:val="0"/>
      <w:marBottom w:val="0"/>
      <w:divBdr>
        <w:top w:val="none" w:sz="0" w:space="0" w:color="auto"/>
        <w:left w:val="none" w:sz="0" w:space="0" w:color="auto"/>
        <w:bottom w:val="none" w:sz="0" w:space="0" w:color="auto"/>
        <w:right w:val="none" w:sz="0" w:space="0" w:color="auto"/>
      </w:divBdr>
      <w:divsChild>
        <w:div w:id="1821648572">
          <w:marLeft w:val="0"/>
          <w:marRight w:val="0"/>
          <w:marTop w:val="0"/>
          <w:marBottom w:val="0"/>
          <w:divBdr>
            <w:top w:val="none" w:sz="0" w:space="0" w:color="auto"/>
            <w:left w:val="none" w:sz="0" w:space="0" w:color="auto"/>
            <w:bottom w:val="none" w:sz="0" w:space="0" w:color="auto"/>
            <w:right w:val="none" w:sz="0" w:space="0" w:color="auto"/>
          </w:divBdr>
          <w:divsChild>
            <w:div w:id="969479239">
              <w:marLeft w:val="0"/>
              <w:marRight w:val="0"/>
              <w:marTop w:val="0"/>
              <w:marBottom w:val="0"/>
              <w:divBdr>
                <w:top w:val="none" w:sz="0" w:space="0" w:color="auto"/>
                <w:left w:val="none" w:sz="0" w:space="0" w:color="auto"/>
                <w:bottom w:val="none" w:sz="0" w:space="0" w:color="auto"/>
                <w:right w:val="none" w:sz="0" w:space="0" w:color="auto"/>
              </w:divBdr>
              <w:divsChild>
                <w:div w:id="416244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8239201">
      <w:bodyDiv w:val="1"/>
      <w:marLeft w:val="0"/>
      <w:marRight w:val="0"/>
      <w:marTop w:val="0"/>
      <w:marBottom w:val="0"/>
      <w:divBdr>
        <w:top w:val="none" w:sz="0" w:space="0" w:color="auto"/>
        <w:left w:val="none" w:sz="0" w:space="0" w:color="auto"/>
        <w:bottom w:val="none" w:sz="0" w:space="0" w:color="auto"/>
        <w:right w:val="none" w:sz="0" w:space="0" w:color="auto"/>
      </w:divBdr>
    </w:div>
    <w:div w:id="434252788">
      <w:bodyDiv w:val="1"/>
      <w:marLeft w:val="0"/>
      <w:marRight w:val="0"/>
      <w:marTop w:val="0"/>
      <w:marBottom w:val="0"/>
      <w:divBdr>
        <w:top w:val="none" w:sz="0" w:space="0" w:color="auto"/>
        <w:left w:val="none" w:sz="0" w:space="0" w:color="auto"/>
        <w:bottom w:val="none" w:sz="0" w:space="0" w:color="auto"/>
        <w:right w:val="none" w:sz="0" w:space="0" w:color="auto"/>
      </w:divBdr>
    </w:div>
    <w:div w:id="755251545">
      <w:bodyDiv w:val="1"/>
      <w:marLeft w:val="0"/>
      <w:marRight w:val="0"/>
      <w:marTop w:val="0"/>
      <w:marBottom w:val="0"/>
      <w:divBdr>
        <w:top w:val="none" w:sz="0" w:space="0" w:color="auto"/>
        <w:left w:val="none" w:sz="0" w:space="0" w:color="auto"/>
        <w:bottom w:val="none" w:sz="0" w:space="0" w:color="auto"/>
        <w:right w:val="none" w:sz="0" w:space="0" w:color="auto"/>
      </w:divBdr>
    </w:div>
    <w:div w:id="836382400">
      <w:bodyDiv w:val="1"/>
      <w:marLeft w:val="0"/>
      <w:marRight w:val="0"/>
      <w:marTop w:val="0"/>
      <w:marBottom w:val="0"/>
      <w:divBdr>
        <w:top w:val="none" w:sz="0" w:space="0" w:color="auto"/>
        <w:left w:val="none" w:sz="0" w:space="0" w:color="auto"/>
        <w:bottom w:val="none" w:sz="0" w:space="0" w:color="auto"/>
        <w:right w:val="none" w:sz="0" w:space="0" w:color="auto"/>
      </w:divBdr>
      <w:divsChild>
        <w:div w:id="1616327605">
          <w:marLeft w:val="0"/>
          <w:marRight w:val="0"/>
          <w:marTop w:val="0"/>
          <w:marBottom w:val="0"/>
          <w:divBdr>
            <w:top w:val="none" w:sz="0" w:space="0" w:color="auto"/>
            <w:left w:val="none" w:sz="0" w:space="0" w:color="auto"/>
            <w:bottom w:val="none" w:sz="0" w:space="0" w:color="auto"/>
            <w:right w:val="none" w:sz="0" w:space="0" w:color="auto"/>
          </w:divBdr>
        </w:div>
      </w:divsChild>
    </w:div>
    <w:div w:id="1019282087">
      <w:bodyDiv w:val="1"/>
      <w:marLeft w:val="0"/>
      <w:marRight w:val="0"/>
      <w:marTop w:val="0"/>
      <w:marBottom w:val="0"/>
      <w:divBdr>
        <w:top w:val="none" w:sz="0" w:space="0" w:color="auto"/>
        <w:left w:val="none" w:sz="0" w:space="0" w:color="auto"/>
        <w:bottom w:val="none" w:sz="0" w:space="0" w:color="auto"/>
        <w:right w:val="none" w:sz="0" w:space="0" w:color="auto"/>
      </w:divBdr>
    </w:div>
    <w:div w:id="1047686978">
      <w:bodyDiv w:val="1"/>
      <w:marLeft w:val="0"/>
      <w:marRight w:val="0"/>
      <w:marTop w:val="0"/>
      <w:marBottom w:val="0"/>
      <w:divBdr>
        <w:top w:val="none" w:sz="0" w:space="0" w:color="auto"/>
        <w:left w:val="none" w:sz="0" w:space="0" w:color="auto"/>
        <w:bottom w:val="none" w:sz="0" w:space="0" w:color="auto"/>
        <w:right w:val="none" w:sz="0" w:space="0" w:color="auto"/>
      </w:divBdr>
      <w:divsChild>
        <w:div w:id="1164391626">
          <w:marLeft w:val="0"/>
          <w:marRight w:val="0"/>
          <w:marTop w:val="0"/>
          <w:marBottom w:val="0"/>
          <w:divBdr>
            <w:top w:val="none" w:sz="0" w:space="0" w:color="auto"/>
            <w:left w:val="none" w:sz="0" w:space="0" w:color="auto"/>
            <w:bottom w:val="none" w:sz="0" w:space="0" w:color="auto"/>
            <w:right w:val="none" w:sz="0" w:space="0" w:color="auto"/>
          </w:divBdr>
        </w:div>
      </w:divsChild>
    </w:div>
    <w:div w:id="1061711580">
      <w:bodyDiv w:val="1"/>
      <w:marLeft w:val="0"/>
      <w:marRight w:val="0"/>
      <w:marTop w:val="0"/>
      <w:marBottom w:val="0"/>
      <w:divBdr>
        <w:top w:val="none" w:sz="0" w:space="0" w:color="auto"/>
        <w:left w:val="none" w:sz="0" w:space="0" w:color="auto"/>
        <w:bottom w:val="none" w:sz="0" w:space="0" w:color="auto"/>
        <w:right w:val="none" w:sz="0" w:space="0" w:color="auto"/>
      </w:divBdr>
    </w:div>
    <w:div w:id="1487740867">
      <w:bodyDiv w:val="1"/>
      <w:marLeft w:val="0"/>
      <w:marRight w:val="0"/>
      <w:marTop w:val="0"/>
      <w:marBottom w:val="0"/>
      <w:divBdr>
        <w:top w:val="none" w:sz="0" w:space="0" w:color="auto"/>
        <w:left w:val="none" w:sz="0" w:space="0" w:color="auto"/>
        <w:bottom w:val="none" w:sz="0" w:space="0" w:color="auto"/>
        <w:right w:val="none" w:sz="0" w:space="0" w:color="auto"/>
      </w:divBdr>
    </w:div>
    <w:div w:id="1554805458">
      <w:bodyDiv w:val="1"/>
      <w:marLeft w:val="0"/>
      <w:marRight w:val="0"/>
      <w:marTop w:val="0"/>
      <w:marBottom w:val="0"/>
      <w:divBdr>
        <w:top w:val="none" w:sz="0" w:space="0" w:color="auto"/>
        <w:left w:val="none" w:sz="0" w:space="0" w:color="auto"/>
        <w:bottom w:val="none" w:sz="0" w:space="0" w:color="auto"/>
        <w:right w:val="none" w:sz="0" w:space="0" w:color="auto"/>
      </w:divBdr>
    </w:div>
    <w:div w:id="1754202697">
      <w:bodyDiv w:val="1"/>
      <w:marLeft w:val="0"/>
      <w:marRight w:val="0"/>
      <w:marTop w:val="0"/>
      <w:marBottom w:val="0"/>
      <w:divBdr>
        <w:top w:val="none" w:sz="0" w:space="0" w:color="auto"/>
        <w:left w:val="none" w:sz="0" w:space="0" w:color="auto"/>
        <w:bottom w:val="none" w:sz="0" w:space="0" w:color="auto"/>
        <w:right w:val="none" w:sz="0" w:space="0" w:color="auto"/>
      </w:divBdr>
    </w:div>
    <w:div w:id="1759525223">
      <w:bodyDiv w:val="1"/>
      <w:marLeft w:val="0"/>
      <w:marRight w:val="0"/>
      <w:marTop w:val="0"/>
      <w:marBottom w:val="0"/>
      <w:divBdr>
        <w:top w:val="none" w:sz="0" w:space="0" w:color="auto"/>
        <w:left w:val="none" w:sz="0" w:space="0" w:color="auto"/>
        <w:bottom w:val="none" w:sz="0" w:space="0" w:color="auto"/>
        <w:right w:val="none" w:sz="0" w:space="0" w:color="auto"/>
      </w:divBdr>
    </w:div>
    <w:div w:id="1775855996">
      <w:bodyDiv w:val="1"/>
      <w:marLeft w:val="0"/>
      <w:marRight w:val="0"/>
      <w:marTop w:val="0"/>
      <w:marBottom w:val="0"/>
      <w:divBdr>
        <w:top w:val="none" w:sz="0" w:space="0" w:color="auto"/>
        <w:left w:val="none" w:sz="0" w:space="0" w:color="auto"/>
        <w:bottom w:val="none" w:sz="0" w:space="0" w:color="auto"/>
        <w:right w:val="none" w:sz="0" w:space="0" w:color="auto"/>
      </w:divBdr>
    </w:div>
    <w:div w:id="1796171816">
      <w:bodyDiv w:val="1"/>
      <w:marLeft w:val="0"/>
      <w:marRight w:val="0"/>
      <w:marTop w:val="0"/>
      <w:marBottom w:val="0"/>
      <w:divBdr>
        <w:top w:val="none" w:sz="0" w:space="0" w:color="auto"/>
        <w:left w:val="none" w:sz="0" w:space="0" w:color="auto"/>
        <w:bottom w:val="none" w:sz="0" w:space="0" w:color="auto"/>
        <w:right w:val="none" w:sz="0" w:space="0" w:color="auto"/>
      </w:divBdr>
    </w:div>
    <w:div w:id="1801414034">
      <w:bodyDiv w:val="1"/>
      <w:marLeft w:val="0"/>
      <w:marRight w:val="0"/>
      <w:marTop w:val="0"/>
      <w:marBottom w:val="0"/>
      <w:divBdr>
        <w:top w:val="none" w:sz="0" w:space="0" w:color="auto"/>
        <w:left w:val="none" w:sz="0" w:space="0" w:color="auto"/>
        <w:bottom w:val="none" w:sz="0" w:space="0" w:color="auto"/>
        <w:right w:val="none" w:sz="0" w:space="0" w:color="auto"/>
      </w:divBdr>
    </w:div>
    <w:div w:id="1837652622">
      <w:bodyDiv w:val="1"/>
      <w:marLeft w:val="0"/>
      <w:marRight w:val="0"/>
      <w:marTop w:val="0"/>
      <w:marBottom w:val="0"/>
      <w:divBdr>
        <w:top w:val="none" w:sz="0" w:space="0" w:color="auto"/>
        <w:left w:val="none" w:sz="0" w:space="0" w:color="auto"/>
        <w:bottom w:val="none" w:sz="0" w:space="0" w:color="auto"/>
        <w:right w:val="none" w:sz="0" w:space="0" w:color="auto"/>
      </w:divBdr>
    </w:div>
    <w:div w:id="1917787635">
      <w:bodyDiv w:val="1"/>
      <w:marLeft w:val="0"/>
      <w:marRight w:val="0"/>
      <w:marTop w:val="0"/>
      <w:marBottom w:val="0"/>
      <w:divBdr>
        <w:top w:val="none" w:sz="0" w:space="0" w:color="auto"/>
        <w:left w:val="none" w:sz="0" w:space="0" w:color="auto"/>
        <w:bottom w:val="none" w:sz="0" w:space="0" w:color="auto"/>
        <w:right w:val="none" w:sz="0" w:space="0" w:color="auto"/>
      </w:divBdr>
    </w:div>
    <w:div w:id="196919239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hyperlink" Target="http://www.ee.gatech.edu/users/mcclella/" TargetMode="External"/><Relationship Id="rId21" Type="http://schemas.openxmlformats.org/officeDocument/2006/relationships/hyperlink" Target="https://socratic.org/questions/what-causes-electromagnetic-waves" TargetMode="External"/><Relationship Id="rId34" Type="http://schemas.openxmlformats.org/officeDocument/2006/relationships/image" Target="media/image16.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hyperlink" Target="https://en.wikipedia.org/wiki/Doppler_effect" TargetMode="External"/><Relationship Id="rId33" Type="http://schemas.openxmlformats.org/officeDocument/2006/relationships/image" Target="media/image15.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hyperlink" Target="https://www.mathworks.com/matlabcentral/fileexchange/2174-computer-based-exercises-for-signal-processing-using-matlab-5"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yperlink" Target="https://www.wildlife-sound.org/resources/equipment/2-uncategorised/233-recordings-of-ultrasonic-vocalisations-of-bats" TargetMode="External"/><Relationship Id="rId32" Type="http://schemas.openxmlformats.org/officeDocument/2006/relationships/hyperlink" Target="http://groups.csail.mit.edu/netmit/6.888/www/lab3.shtml" TargetMode="External"/><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hyperlink" Target="http://users.ece.utexas.edu/~bevans/courses/signals/homework/solution2.pdf" TargetMode="External"/><Relationship Id="rId28" Type="http://schemas.openxmlformats.org/officeDocument/2006/relationships/hyperlink" Target="https://utexas.instructure.com/files/62726675/download?download_frd=1" TargetMode="External"/><Relationship Id="rId36"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hyperlink" Target="https://en.wikipedia.org/wiki/Radar_signal_characteristics"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hyperlink" Target="http://users.ece.utexas.edu/~bevans/courses/signals/homework/miniproject2.docx" TargetMode="External"/><Relationship Id="rId27" Type="http://schemas.openxmlformats.org/officeDocument/2006/relationships/hyperlink" Target="http://www.ee.gatech.edu/users/478/" TargetMode="External"/><Relationship Id="rId30" Type="http://schemas.openxmlformats.org/officeDocument/2006/relationships/hyperlink" Target="https://www.mathworks.com/matlabcentral/mlc-downloads/downloads/submissions/2174/versions/1/download/zip" TargetMode="External"/><Relationship Id="rId35" Type="http://schemas.openxmlformats.org/officeDocument/2006/relationships/image" Target="media/image17.png"/><Relationship Id="rId8" Type="http://schemas.openxmlformats.org/officeDocument/2006/relationships/image" Target="media/image2.png"/><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TotalTime>
  <Pages>12</Pages>
  <Words>3805</Words>
  <Characters>21693</Characters>
  <Application>Microsoft Office Word</Application>
  <DocSecurity>0</DocSecurity>
  <Lines>180</Lines>
  <Paragraphs>50</Paragraphs>
  <ScaleCrop>false</ScaleCrop>
  <HeadingPairs>
    <vt:vector size="2" baseType="variant">
      <vt:variant>
        <vt:lpstr>Title</vt:lpstr>
      </vt:variant>
      <vt:variant>
        <vt:i4>1</vt:i4>
      </vt:variant>
    </vt:vector>
  </HeadingPairs>
  <TitlesOfParts>
    <vt:vector size="1" baseType="lpstr">
      <vt:lpstr>UNIVERSITY OF TEXAS AT AUSTIN</vt:lpstr>
    </vt:vector>
  </TitlesOfParts>
  <Company>The University of Texas at Austin</Company>
  <LinksUpToDate>false</LinksUpToDate>
  <CharactersWithSpaces>25448</CharactersWithSpaces>
  <SharedDoc>false</SharedDoc>
  <HLinks>
    <vt:vector size="12" baseType="variant">
      <vt:variant>
        <vt:i4>3604497</vt:i4>
      </vt:variant>
      <vt:variant>
        <vt:i4>3</vt:i4>
      </vt:variant>
      <vt:variant>
        <vt:i4>0</vt:i4>
      </vt:variant>
      <vt:variant>
        <vt:i4>5</vt:i4>
      </vt:variant>
      <vt:variant>
        <vt:lpwstr>mailto:aghosh@utexas.edu</vt:lpwstr>
      </vt:variant>
      <vt:variant>
        <vt:lpwstr/>
      </vt:variant>
      <vt:variant>
        <vt:i4>7798799</vt:i4>
      </vt:variant>
      <vt:variant>
        <vt:i4>0</vt:i4>
      </vt:variant>
      <vt:variant>
        <vt:i4>0</vt:i4>
      </vt:variant>
      <vt:variant>
        <vt:i4>5</vt:i4>
      </vt:variant>
      <vt:variant>
        <vt:lpwstr>http://dspfirst.gatech.edu/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UNIVERSITY OF TEXAS AT AUSTIN</dc:title>
  <dc:subject/>
  <dc:creator>Kenneth Slatton</dc:creator>
  <cp:keywords/>
  <dc:description/>
  <cp:lastModifiedBy/>
  <cp:revision>6</cp:revision>
  <cp:lastPrinted>2021-11-15T02:16:00Z</cp:lastPrinted>
  <dcterms:created xsi:type="dcterms:W3CDTF">2021-11-20T20:12:00Z</dcterms:created>
  <dcterms:modified xsi:type="dcterms:W3CDTF">2021-11-21T02:19:00Z</dcterms:modified>
</cp:coreProperties>
</file>