
<file path=[Content_Types].xml><?xml version="1.0" encoding="utf-8"?>
<Types xmlns="http://schemas.openxmlformats.org/package/2006/content-types">
  <Default Extension="bin" ContentType="application/vnd.openxmlformats-officedocument.oleObject"/>
  <Default Extension="emf" ContentType="image/x-emf"/>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1DA20" w14:textId="2808A009" w:rsidR="00BA0EDE" w:rsidRPr="00074C22" w:rsidRDefault="00BA0EDE" w:rsidP="001C1475">
      <w:pPr>
        <w:spacing w:after="120"/>
        <w:jc w:val="center"/>
        <w:rPr>
          <w:b/>
          <w:bCs/>
        </w:rPr>
      </w:pPr>
      <w:r w:rsidRPr="00074C22">
        <w:rPr>
          <w:b/>
          <w:bCs/>
        </w:rPr>
        <w:t>Solution Set for Homework #</w:t>
      </w:r>
      <w:r w:rsidR="00950199">
        <w:rPr>
          <w:b/>
          <w:bCs/>
        </w:rPr>
        <w:t>6</w:t>
      </w:r>
    </w:p>
    <w:p w14:paraId="0A19E016" w14:textId="77777777" w:rsidR="00BA0EDE" w:rsidRPr="00074C22" w:rsidRDefault="00BA0EDE" w:rsidP="001C1475">
      <w:pPr>
        <w:spacing w:after="120"/>
        <w:jc w:val="center"/>
        <w:rPr>
          <w:i/>
          <w:iCs/>
        </w:rPr>
      </w:pPr>
      <w:r w:rsidRPr="00074C22">
        <w:rPr>
          <w:i/>
          <w:iCs/>
        </w:rPr>
        <w:t>By Prof</w:t>
      </w:r>
      <w:r>
        <w:rPr>
          <w:i/>
          <w:iCs/>
        </w:rPr>
        <w:t>.</w:t>
      </w:r>
      <w:r w:rsidRPr="00074C22">
        <w:rPr>
          <w:i/>
          <w:iCs/>
        </w:rPr>
        <w:t xml:space="preserve"> Brian Evans and </w:t>
      </w:r>
      <w:r>
        <w:rPr>
          <w:i/>
          <w:iCs/>
        </w:rPr>
        <w:t xml:space="preserve">Mr. </w:t>
      </w:r>
      <w:r w:rsidRPr="00074C22">
        <w:rPr>
          <w:i/>
          <w:iCs/>
        </w:rPr>
        <w:t>Firas Tabbara</w:t>
      </w:r>
    </w:p>
    <w:p w14:paraId="1DB65308" w14:textId="68B41AB5" w:rsidR="00BA0EDE" w:rsidRPr="00C86C98" w:rsidRDefault="00BA0EDE" w:rsidP="00BA0EDE">
      <w:pPr>
        <w:jc w:val="center"/>
      </w:pPr>
      <w:r>
        <w:t>October</w:t>
      </w:r>
      <w:r w:rsidRPr="00074C22">
        <w:t xml:space="preserve"> </w:t>
      </w:r>
      <w:r w:rsidR="001C1475">
        <w:t xml:space="preserve">22, </w:t>
      </w:r>
      <w:proofErr w:type="gramStart"/>
      <w:r w:rsidRPr="00074C22">
        <w:t>2021</w:t>
      </w:r>
      <w:proofErr w:type="gramEnd"/>
      <w:r w:rsidR="0007196A">
        <w:t xml:space="preserve"> </w:t>
      </w:r>
      <w:r w:rsidR="0007196A" w:rsidRPr="0007196A">
        <w:rPr>
          <w:b/>
          <w:bCs/>
          <w:i/>
          <w:iCs/>
          <w:color w:val="00B0F0"/>
        </w:rPr>
        <w:t xml:space="preserve">Version </w:t>
      </w:r>
      <w:r w:rsidR="00E12FFA">
        <w:rPr>
          <w:b/>
          <w:bCs/>
          <w:i/>
          <w:iCs/>
          <w:color w:val="00B0F0"/>
        </w:rPr>
        <w:t>4</w:t>
      </w:r>
      <w:r w:rsidR="0007196A" w:rsidRPr="0007196A">
        <w:rPr>
          <w:b/>
          <w:bCs/>
          <w:i/>
          <w:iCs/>
          <w:color w:val="00B0F0"/>
        </w:rPr>
        <w:t>.0</w:t>
      </w:r>
    </w:p>
    <w:p w14:paraId="1C8D2E6F" w14:textId="24D57E86" w:rsidR="00BA0EDE" w:rsidRPr="001C1475" w:rsidRDefault="00BA0EDE" w:rsidP="00BA0EDE">
      <w:pPr>
        <w:jc w:val="center"/>
        <w:rPr>
          <w:b/>
          <w:bCs/>
          <w:sz w:val="22"/>
          <w:szCs w:val="22"/>
          <w:u w:val="single"/>
        </w:rPr>
      </w:pPr>
    </w:p>
    <w:p w14:paraId="16F3BD22" w14:textId="6DE0C0DB" w:rsidR="007B53D2" w:rsidRPr="00A67171" w:rsidRDefault="001C1475" w:rsidP="00A67171">
      <w:pPr>
        <w:rPr>
          <w:b/>
          <w:bCs/>
          <w:sz w:val="22"/>
          <w:szCs w:val="22"/>
          <w:u w:val="single"/>
        </w:rPr>
      </w:pPr>
      <w:r w:rsidRPr="004B24AC">
        <w:rPr>
          <w:b/>
          <w:bCs/>
          <w:sz w:val="22"/>
          <w:szCs w:val="22"/>
          <w:u w:val="single"/>
        </w:rPr>
        <w:t xml:space="preserve">PROBLEM 1: </w:t>
      </w:r>
      <w:r w:rsidRPr="001C1475">
        <w:rPr>
          <w:b/>
          <w:bCs/>
          <w:sz w:val="22"/>
          <w:szCs w:val="22"/>
          <w:u w:val="single"/>
        </w:rPr>
        <w:t>FREQUENCY AND STEP RESPONSES</w:t>
      </w:r>
    </w:p>
    <w:p w14:paraId="407D03AC" w14:textId="77777777" w:rsidR="00A67171" w:rsidRDefault="00A67171" w:rsidP="00A67171">
      <w:pPr>
        <w:spacing w:before="120" w:after="120"/>
        <w:ind w:right="-144"/>
        <w:jc w:val="both"/>
      </w:pPr>
      <w:r>
        <w:t>For each of the following linear time-invariant (LTI) systems, determine</w:t>
      </w:r>
      <w:r w:rsidRPr="00466482">
        <w:t xml:space="preserve"> the </w:t>
      </w:r>
      <w:r>
        <w:t xml:space="preserve">impulse response, step response, and frequency response.  Plot the magnitude and phase of the frequency response using </w:t>
      </w:r>
      <w:proofErr w:type="spellStart"/>
      <w:r>
        <w:rPr>
          <w:rFonts w:ascii="Courier New" w:hAnsi="Courier New" w:cs="Courier New"/>
          <w:sz w:val="20"/>
          <w:szCs w:val="20"/>
        </w:rPr>
        <w:t>freqz</w:t>
      </w:r>
      <w:proofErr w:type="spellEnd"/>
      <w:r>
        <w:t>:</w:t>
      </w:r>
    </w:p>
    <w:p w14:paraId="1702C184" w14:textId="77777777" w:rsidR="00A67171" w:rsidRDefault="00A67171" w:rsidP="00A67171">
      <w:pPr>
        <w:pStyle w:val="ListParagraph"/>
        <w:numPr>
          <w:ilvl w:val="0"/>
          <w:numId w:val="11"/>
        </w:numPr>
        <w:spacing w:before="120" w:after="120"/>
        <w:ind w:right="-144"/>
        <w:contextualSpacing w:val="0"/>
        <w:jc w:val="both"/>
      </w:pPr>
      <w:r>
        <w:t xml:space="preserve">First-order unnormalized averaging filter (lowpass filter): </w:t>
      </w:r>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n-1</m:t>
            </m:r>
          </m:e>
        </m:d>
        <m:r>
          <w:rPr>
            <w:rFonts w:ascii="Cambria Math" w:hAnsi="Cambria Math"/>
          </w:rPr>
          <m:t xml:space="preserve"> </m:t>
        </m:r>
        <m:r>
          <m:rPr>
            <m:sty m:val="p"/>
          </m:rPr>
          <w:rPr>
            <w:rFonts w:ascii="Cambria Math" w:hAnsi="Cambria Math"/>
          </w:rPr>
          <m:t>for</m:t>
        </m:r>
        <m:r>
          <w:rPr>
            <w:rFonts w:ascii="Cambria Math" w:hAnsi="Cambria Math"/>
          </w:rPr>
          <m:t xml:space="preserve"> n≥0</m:t>
        </m:r>
      </m:oMath>
      <w:r>
        <w:t xml:space="preserve"> and the initial condition </w:t>
      </w:r>
      <m:oMath>
        <m:r>
          <w:rPr>
            <w:rFonts w:ascii="Cambria Math" w:hAnsi="Cambria Math"/>
          </w:rPr>
          <m:t>x</m:t>
        </m:r>
        <m:d>
          <m:dPr>
            <m:begChr m:val="["/>
            <m:endChr m:val="]"/>
            <m:ctrlPr>
              <w:rPr>
                <w:rFonts w:ascii="Cambria Math" w:hAnsi="Cambria Math"/>
                <w:i/>
              </w:rPr>
            </m:ctrlPr>
          </m:dPr>
          <m:e>
            <m:r>
              <w:rPr>
                <w:rFonts w:ascii="Cambria Math" w:hAnsi="Cambria Math"/>
              </w:rPr>
              <m:t>-1</m:t>
            </m:r>
          </m:e>
        </m:d>
        <m:r>
          <w:rPr>
            <w:rFonts w:ascii="Cambria Math" w:hAnsi="Cambria Math"/>
          </w:rPr>
          <m:t xml:space="preserve">=0 </m:t>
        </m:r>
        <m:r>
          <m:rPr>
            <m:sty m:val="p"/>
          </m:rPr>
          <w:rPr>
            <w:rFonts w:ascii="Cambria Math" w:hAnsi="Cambria Math"/>
          </w:rPr>
          <m:t>to satisfy LTI properties.</m:t>
        </m:r>
      </m:oMath>
    </w:p>
    <w:p w14:paraId="5FC6AB3C" w14:textId="77777777" w:rsidR="00A67171" w:rsidRDefault="00A67171" w:rsidP="00A67171">
      <w:pPr>
        <w:pStyle w:val="ListParagraph"/>
        <w:numPr>
          <w:ilvl w:val="0"/>
          <w:numId w:val="11"/>
        </w:numPr>
        <w:spacing w:before="120" w:after="120"/>
        <w:ind w:right="-144"/>
        <w:contextualSpacing w:val="0"/>
        <w:jc w:val="both"/>
      </w:pPr>
      <w:r>
        <w:t>First-order difference filter (</w:t>
      </w:r>
      <w:proofErr w:type="spellStart"/>
      <w:r>
        <w:t>highpass</w:t>
      </w:r>
      <w:proofErr w:type="spellEnd"/>
      <w:r>
        <w:t xml:space="preserve"> filter): </w:t>
      </w:r>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n-1</m:t>
            </m:r>
          </m:e>
        </m:d>
        <m:r>
          <w:rPr>
            <w:rFonts w:ascii="Cambria Math" w:hAnsi="Cambria Math"/>
          </w:rPr>
          <m:t xml:space="preserve"> </m:t>
        </m:r>
        <m:r>
          <m:rPr>
            <m:sty m:val="p"/>
          </m:rPr>
          <w:rPr>
            <w:rFonts w:ascii="Cambria Math" w:hAnsi="Cambria Math"/>
          </w:rPr>
          <m:t>for</m:t>
        </m:r>
        <m:r>
          <w:rPr>
            <w:rFonts w:ascii="Cambria Math" w:hAnsi="Cambria Math"/>
          </w:rPr>
          <m:t xml:space="preserve"> n≥0</m:t>
        </m:r>
      </m:oMath>
      <w:r>
        <w:t xml:space="preserve"> and the initial condition </w:t>
      </w:r>
      <m:oMath>
        <m:r>
          <w:rPr>
            <w:rFonts w:ascii="Cambria Math" w:hAnsi="Cambria Math"/>
          </w:rPr>
          <m:t>x</m:t>
        </m:r>
        <m:d>
          <m:dPr>
            <m:begChr m:val="["/>
            <m:endChr m:val="]"/>
            <m:ctrlPr>
              <w:rPr>
                <w:rFonts w:ascii="Cambria Math" w:hAnsi="Cambria Math"/>
                <w:i/>
              </w:rPr>
            </m:ctrlPr>
          </m:dPr>
          <m:e>
            <m:r>
              <w:rPr>
                <w:rFonts w:ascii="Cambria Math" w:hAnsi="Cambria Math"/>
              </w:rPr>
              <m:t>-1</m:t>
            </m:r>
          </m:e>
        </m:d>
        <m:r>
          <w:rPr>
            <w:rFonts w:ascii="Cambria Math" w:hAnsi="Cambria Math"/>
          </w:rPr>
          <m:t xml:space="preserve">=0 </m:t>
        </m:r>
        <m:r>
          <m:rPr>
            <m:sty m:val="p"/>
          </m:rPr>
          <w:rPr>
            <w:rFonts w:ascii="Cambria Math" w:hAnsi="Cambria Math"/>
          </w:rPr>
          <m:t>to satisfy LTI properties</m:t>
        </m:r>
      </m:oMath>
    </w:p>
    <w:p w14:paraId="5D2E54D9" w14:textId="3E598F32" w:rsidR="00A67171" w:rsidRPr="00A67171" w:rsidRDefault="00A67171" w:rsidP="00A67171">
      <w:pPr>
        <w:pStyle w:val="ListParagraph"/>
        <w:numPr>
          <w:ilvl w:val="0"/>
          <w:numId w:val="11"/>
        </w:numPr>
        <w:spacing w:before="120" w:after="120"/>
        <w:ind w:right="-144"/>
        <w:contextualSpacing w:val="0"/>
        <w:jc w:val="both"/>
      </w:pPr>
      <w:r>
        <w:t>Second-order difference filter (</w:t>
      </w:r>
      <w:proofErr w:type="spellStart"/>
      <w:r>
        <w:t>highpass</w:t>
      </w:r>
      <w:proofErr w:type="spellEnd"/>
      <w:r>
        <w:t xml:space="preserve"> filter): </w:t>
      </w:r>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-2 x</m:t>
        </m:r>
        <m:d>
          <m:dPr>
            <m:begChr m:val="["/>
            <m:endChr m:val="]"/>
            <m:ctrlPr>
              <w:rPr>
                <w:rFonts w:ascii="Cambria Math" w:hAnsi="Cambria Math"/>
                <w:i/>
              </w:rPr>
            </m:ctrlPr>
          </m:dPr>
          <m:e>
            <m:r>
              <w:rPr>
                <w:rFonts w:ascii="Cambria Math" w:hAnsi="Cambria Math"/>
              </w:rPr>
              <m:t>n-1</m:t>
            </m:r>
          </m:e>
        </m:d>
        <m:r>
          <w:rPr>
            <w:rFonts w:ascii="Cambria Math" w:hAnsi="Cambria Math"/>
          </w:rPr>
          <m:t xml:space="preserve">+x[n-2] </m:t>
        </m:r>
        <m:r>
          <m:rPr>
            <m:sty m:val="p"/>
          </m:rPr>
          <w:rPr>
            <w:rFonts w:ascii="Cambria Math" w:hAnsi="Cambria Math"/>
          </w:rPr>
          <m:t>for</m:t>
        </m:r>
        <m:r>
          <w:rPr>
            <w:rFonts w:ascii="Cambria Math" w:hAnsi="Cambria Math"/>
          </w:rPr>
          <m:t xml:space="preserve"> n≥0</m:t>
        </m:r>
      </m:oMath>
      <w:r>
        <w:t xml:space="preserve"> and the initial condition </w:t>
      </w:r>
      <m:oMath>
        <m:r>
          <w:rPr>
            <w:rFonts w:ascii="Cambria Math" w:hAnsi="Cambria Math"/>
          </w:rPr>
          <m:t>x</m:t>
        </m:r>
        <m:d>
          <m:dPr>
            <m:begChr m:val="["/>
            <m:endChr m:val="]"/>
            <m:ctrlPr>
              <w:rPr>
                <w:rFonts w:ascii="Cambria Math" w:hAnsi="Cambria Math"/>
                <w:i/>
              </w:rPr>
            </m:ctrlPr>
          </m:dPr>
          <m:e>
            <m:r>
              <w:rPr>
                <w:rFonts w:ascii="Cambria Math" w:hAnsi="Cambria Math"/>
              </w:rPr>
              <m:t>-1</m:t>
            </m:r>
          </m:e>
        </m:d>
        <m:r>
          <w:rPr>
            <w:rFonts w:ascii="Cambria Math" w:hAnsi="Cambria Math"/>
          </w:rPr>
          <m:t xml:space="preserve">=0 </m:t>
        </m:r>
        <m:r>
          <m:rPr>
            <m:sty m:val="p"/>
          </m:rPr>
          <w:rPr>
            <w:rFonts w:ascii="Cambria Math" w:hAnsi="Cambria Math"/>
          </w:rPr>
          <m:t>and</m:t>
        </m:r>
        <m:r>
          <w:rPr>
            <w:rFonts w:ascii="Cambria Math" w:hAnsi="Cambria Math"/>
          </w:rPr>
          <m:t xml:space="preserve"> x</m:t>
        </m:r>
        <m:d>
          <m:dPr>
            <m:begChr m:val="["/>
            <m:endChr m:val="]"/>
            <m:ctrlPr>
              <w:rPr>
                <w:rFonts w:ascii="Cambria Math" w:hAnsi="Cambria Math"/>
                <w:i/>
              </w:rPr>
            </m:ctrlPr>
          </m:dPr>
          <m:e>
            <m:r>
              <w:rPr>
                <w:rFonts w:ascii="Cambria Math" w:hAnsi="Cambria Math"/>
              </w:rPr>
              <m:t>-2</m:t>
            </m:r>
          </m:e>
        </m:d>
        <m:r>
          <w:rPr>
            <w:rFonts w:ascii="Cambria Math" w:hAnsi="Cambria Math"/>
          </w:rPr>
          <m:t xml:space="preserve">=0 </m:t>
        </m:r>
        <m:r>
          <m:rPr>
            <m:sty m:val="p"/>
          </m:rPr>
          <w:rPr>
            <w:rFonts w:ascii="Cambria Math" w:hAnsi="Cambria Math"/>
          </w:rPr>
          <m:t>to satisfy LTI properties</m:t>
        </m:r>
      </m:oMath>
    </w:p>
    <w:p w14:paraId="6CBA2106" w14:textId="4A77D304" w:rsidR="00A67171" w:rsidRDefault="00426D58" w:rsidP="001C1475">
      <w:r>
        <w:rPr>
          <w:noProof/>
        </w:rPr>
        <mc:AlternateContent>
          <mc:Choice Requires="wps">
            <w:drawing>
              <wp:anchor distT="0" distB="0" distL="114300" distR="114300" simplePos="0" relativeHeight="251663360" behindDoc="0" locked="0" layoutInCell="1" allowOverlap="1" wp14:anchorId="6B05BE2B" wp14:editId="2DC30D13">
                <wp:simplePos x="0" y="0"/>
                <wp:positionH relativeFrom="column">
                  <wp:posOffset>4591050</wp:posOffset>
                </wp:positionH>
                <wp:positionV relativeFrom="paragraph">
                  <wp:posOffset>297815</wp:posOffset>
                </wp:positionV>
                <wp:extent cx="2038350" cy="736600"/>
                <wp:effectExtent l="0" t="0" r="19050" b="12700"/>
                <wp:wrapNone/>
                <wp:docPr id="23" name="Text Box 23"/>
                <wp:cNvGraphicFramePr/>
                <a:graphic xmlns:a="http://schemas.openxmlformats.org/drawingml/2006/main">
                  <a:graphicData uri="http://schemas.microsoft.com/office/word/2010/wordprocessingShape">
                    <wps:wsp>
                      <wps:cNvSpPr txBox="1"/>
                      <wps:spPr>
                        <a:xfrm>
                          <a:off x="0" y="0"/>
                          <a:ext cx="2038350" cy="736600"/>
                        </a:xfrm>
                        <a:prstGeom prst="rect">
                          <a:avLst/>
                        </a:prstGeom>
                        <a:solidFill>
                          <a:schemeClr val="lt1"/>
                        </a:solidFill>
                        <a:ln w="6350">
                          <a:solidFill>
                            <a:prstClr val="black"/>
                          </a:solidFill>
                        </a:ln>
                      </wps:spPr>
                      <wps:txbx>
                        <w:txbxContent>
                          <w:p w14:paraId="0BC28395" w14:textId="6F5096EC" w:rsidR="00A67171" w:rsidRPr="00A67171" w:rsidRDefault="00A67171">
                            <w:pPr>
                              <w:rPr>
                                <w:sz w:val="20"/>
                                <w:szCs w:val="20"/>
                              </w:rPr>
                            </w:pPr>
                            <w:r w:rsidRPr="00A67171">
                              <w:rPr>
                                <w:rStyle w:val="textlayer--absolute"/>
                                <w:rFonts w:ascii="Courier New" w:hAnsi="Courier New" w:cs="Courier New"/>
                                <w:sz w:val="20"/>
                                <w:szCs w:val="20"/>
                              </w:rPr>
                              <w:t xml:space="preserve">n = -2 : 5; </w:t>
                            </w:r>
                            <w:r w:rsidRPr="00A67171">
                              <w:rPr>
                                <w:rFonts w:ascii="Lato" w:hAnsi="Lato"/>
                                <w:color w:val="000000"/>
                                <w:sz w:val="20"/>
                                <w:szCs w:val="20"/>
                              </w:rPr>
                              <w:br/>
                            </w:r>
                            <w:r w:rsidRPr="00A67171">
                              <w:rPr>
                                <w:rStyle w:val="textlayer--absolute"/>
                                <w:rFonts w:ascii="Courier New" w:hAnsi="Courier New" w:cs="Courier New"/>
                                <w:sz w:val="20"/>
                                <w:szCs w:val="20"/>
                              </w:rPr>
                              <w:t xml:space="preserve">h = [ 0 0 1 1 0 0 0 0 ];  </w:t>
                            </w:r>
                            <w:r w:rsidRPr="00A67171">
                              <w:rPr>
                                <w:rFonts w:ascii="Lato" w:hAnsi="Lato"/>
                                <w:color w:val="000000"/>
                                <w:sz w:val="20"/>
                                <w:szCs w:val="20"/>
                              </w:rPr>
                              <w:br/>
                            </w:r>
                            <w:r w:rsidRPr="00A67171">
                              <w:rPr>
                                <w:rStyle w:val="textlayer--absolute"/>
                                <w:rFonts w:ascii="Courier New" w:hAnsi="Courier New" w:cs="Courier New"/>
                                <w:sz w:val="20"/>
                                <w:szCs w:val="20"/>
                              </w:rPr>
                              <w:t xml:space="preserve">stem(n, h) </w:t>
                            </w:r>
                            <w:r w:rsidRPr="00A67171">
                              <w:rPr>
                                <w:rFonts w:ascii="Lato" w:hAnsi="Lato"/>
                                <w:color w:val="000000"/>
                                <w:sz w:val="20"/>
                                <w:szCs w:val="20"/>
                              </w:rPr>
                              <w:br/>
                            </w:r>
                            <w:r w:rsidRPr="00A67171">
                              <w:rPr>
                                <w:rStyle w:val="textlayer--absolute"/>
                                <w:rFonts w:ascii="Courier New" w:hAnsi="Courier New" w:cs="Courier New"/>
                                <w:sz w:val="20"/>
                                <w:szCs w:val="20"/>
                              </w:rPr>
                              <w:t>ylim( [ -0.2 1.2]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05BE2B" id="_x0000_t202" coordsize="21600,21600" o:spt="202" path="m,l,21600r21600,l21600,xe">
                <v:stroke joinstyle="miter"/>
                <v:path gradientshapeok="t" o:connecttype="rect"/>
              </v:shapetype>
              <v:shape id="Text Box 23" o:spid="_x0000_s1026" type="#_x0000_t202" style="position:absolute;margin-left:361.5pt;margin-top:23.45pt;width:160.5pt;height:5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" fillcolor="white [3201]" strokeweight=".5pt">
                <v:textbox>
                  <w:txbxContent>
                    <w:p w14:paraId="0BC28395" w14:textId="6F5096EC" w:rsidR="00A67171" w:rsidRPr="00A67171" w:rsidRDefault="00A67171">
                      <w:pPr>
                        <w:rPr>
                          <w:sz w:val="20"/>
                          <w:szCs w:val="20"/>
                        </w:rPr>
                      </w:pPr>
                      <w:r w:rsidRPr="00A67171">
                        <w:rPr>
                          <w:rStyle w:val="textlayer--absolute"/>
                          <w:rFonts w:ascii="Courier New" w:hAnsi="Courier New" w:cs="Courier New"/>
                          <w:sz w:val="20"/>
                          <w:szCs w:val="20"/>
                        </w:rPr>
                        <w:t>n = -</w:t>
                      </w:r>
                      <w:proofErr w:type="gramStart"/>
                      <w:r w:rsidRPr="00A67171">
                        <w:rPr>
                          <w:rStyle w:val="textlayer--absolute"/>
                          <w:rFonts w:ascii="Courier New" w:hAnsi="Courier New" w:cs="Courier New"/>
                          <w:sz w:val="20"/>
                          <w:szCs w:val="20"/>
                        </w:rPr>
                        <w:t>2 :</w:t>
                      </w:r>
                      <w:proofErr w:type="gramEnd"/>
                      <w:r w:rsidRPr="00A67171">
                        <w:rPr>
                          <w:rStyle w:val="textlayer--absolute"/>
                          <w:rFonts w:ascii="Courier New" w:hAnsi="Courier New" w:cs="Courier New"/>
                          <w:sz w:val="20"/>
                          <w:szCs w:val="20"/>
                        </w:rPr>
                        <w:t xml:space="preserve"> 5; </w:t>
                      </w:r>
                      <w:r w:rsidRPr="00A67171">
                        <w:rPr>
                          <w:rFonts w:ascii="Lato" w:hAnsi="Lato"/>
                          <w:color w:val="000000"/>
                          <w:sz w:val="20"/>
                          <w:szCs w:val="20"/>
                        </w:rPr>
                        <w:br/>
                      </w:r>
                      <w:r w:rsidRPr="00A67171">
                        <w:rPr>
                          <w:rStyle w:val="textlayer--absolute"/>
                          <w:rFonts w:ascii="Courier New" w:hAnsi="Courier New" w:cs="Courier New"/>
                          <w:sz w:val="20"/>
                          <w:szCs w:val="20"/>
                        </w:rPr>
                        <w:t xml:space="preserve">h = [ 0 0 1 1 0 0 0 0 ];  </w:t>
                      </w:r>
                      <w:r w:rsidRPr="00A67171">
                        <w:rPr>
                          <w:rFonts w:ascii="Lato" w:hAnsi="Lato"/>
                          <w:color w:val="000000"/>
                          <w:sz w:val="20"/>
                          <w:szCs w:val="20"/>
                        </w:rPr>
                        <w:br/>
                      </w:r>
                      <w:r w:rsidRPr="00A67171">
                        <w:rPr>
                          <w:rStyle w:val="textlayer--absolute"/>
                          <w:rFonts w:ascii="Courier New" w:hAnsi="Courier New" w:cs="Courier New"/>
                          <w:sz w:val="20"/>
                          <w:szCs w:val="20"/>
                        </w:rPr>
                        <w:t xml:space="preserve">stem(n, h) </w:t>
                      </w:r>
                      <w:r w:rsidRPr="00A67171">
                        <w:rPr>
                          <w:rFonts w:ascii="Lato" w:hAnsi="Lato"/>
                          <w:color w:val="000000"/>
                          <w:sz w:val="20"/>
                          <w:szCs w:val="20"/>
                        </w:rPr>
                        <w:br/>
                      </w:r>
                      <w:proofErr w:type="spellStart"/>
                      <w:r w:rsidRPr="00A67171">
                        <w:rPr>
                          <w:rStyle w:val="textlayer--absolute"/>
                          <w:rFonts w:ascii="Courier New" w:hAnsi="Courier New" w:cs="Courier New"/>
                          <w:sz w:val="20"/>
                          <w:szCs w:val="20"/>
                        </w:rPr>
                        <w:t>ylim</w:t>
                      </w:r>
                      <w:proofErr w:type="spellEnd"/>
                      <w:r w:rsidRPr="00A67171">
                        <w:rPr>
                          <w:rStyle w:val="textlayer--absolute"/>
                          <w:rFonts w:ascii="Courier New" w:hAnsi="Courier New" w:cs="Courier New"/>
                          <w:sz w:val="20"/>
                          <w:szCs w:val="20"/>
                        </w:rPr>
                        <w:t>( [ -0.2 1.2] );</w:t>
                      </w:r>
                    </w:p>
                  </w:txbxContent>
                </v:textbox>
              </v:shape>
            </w:pict>
          </mc:Fallback>
        </mc:AlternateContent>
      </w:r>
      <w:r>
        <w:rPr>
          <w:rFonts w:ascii="Courier New" w:hAnsi="Courier New" w:cs="Courier New"/>
          <w:noProof/>
          <w:sz w:val="23"/>
          <w:szCs w:val="23"/>
        </w:rPr>
        <w:drawing>
          <wp:anchor distT="0" distB="0" distL="114300" distR="114300" simplePos="0" relativeHeight="251662336" behindDoc="1" locked="0" layoutInCell="1" allowOverlap="1" wp14:anchorId="727CC802" wp14:editId="2EA52F2E">
            <wp:simplePos x="0" y="0"/>
            <wp:positionH relativeFrom="column">
              <wp:posOffset>3022600</wp:posOffset>
            </wp:positionH>
            <wp:positionV relativeFrom="paragraph">
              <wp:posOffset>51435</wp:posOffset>
            </wp:positionV>
            <wp:extent cx="2797175" cy="2097405"/>
            <wp:effectExtent l="0" t="0" r="0" b="0"/>
            <wp:wrapTight wrapText="bothSides">
              <wp:wrapPolygon edited="0">
                <wp:start x="0" y="0"/>
                <wp:lineTo x="0" y="21450"/>
                <wp:lineTo x="21477" y="21450"/>
                <wp:lineTo x="21477" y="0"/>
                <wp:lineTo x="0" y="0"/>
              </wp:wrapPolygon>
            </wp:wrapTight>
            <wp:docPr id="1" name="Picture 1"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97175" cy="2097405"/>
                    </a:xfrm>
                    <a:prstGeom prst="rect">
                      <a:avLst/>
                    </a:prstGeom>
                  </pic:spPr>
                </pic:pic>
              </a:graphicData>
            </a:graphic>
            <wp14:sizeRelH relativeFrom="page">
              <wp14:pctWidth>0</wp14:pctWidth>
            </wp14:sizeRelH>
            <wp14:sizeRelV relativeFrom="page">
              <wp14:pctHeight>0</wp14:pctHeight>
            </wp14:sizeRelV>
          </wp:anchor>
        </w:drawing>
      </w:r>
      <w:r w:rsidR="00A67171">
        <w:rPr>
          <w:b/>
          <w:bCs/>
        </w:rPr>
        <w:t xml:space="preserve">Solution for part </w:t>
      </w:r>
      <w:r w:rsidR="00D33D54" w:rsidRPr="00D33D54">
        <w:rPr>
          <w:b/>
          <w:bCs/>
        </w:rPr>
        <w:t>(a)</w:t>
      </w:r>
      <w:r w:rsidR="00A67171">
        <w:rPr>
          <w:b/>
          <w:bCs/>
        </w:rPr>
        <w:t xml:space="preserve"> subpart 1: </w:t>
      </w:r>
      <w:r w:rsidR="00A67171" w:rsidRPr="00A67171">
        <w:t xml:space="preserve">The impulse response is the output </w:t>
      </w:r>
      <w:r w:rsidR="00A67171">
        <w:t xml:space="preserve">(response) when the input is </w:t>
      </w:r>
      <w:r w:rsidR="00A67171" w:rsidRPr="00A67171">
        <w:t>the discrete-time impulse</w:t>
      </w:r>
      <w:r w:rsidR="00A67171">
        <w:t xml:space="preserve"> </w:t>
      </w:r>
      <m:oMath>
        <m:r>
          <w:rPr>
            <w:rFonts w:ascii="Cambria Math" w:hAnsi="Cambria Math"/>
          </w:rPr>
          <m:t>δ[n]</m:t>
        </m:r>
      </m:oMath>
      <w:r w:rsidR="00A67171" w:rsidRPr="00A67171">
        <w:t>.</w:t>
      </w:r>
      <w:r w:rsidR="00A67171">
        <w:t xml:space="preserve">  When </w:t>
      </w:r>
      <m:oMath>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=δ[n]</m:t>
        </m:r>
      </m:oMath>
      <w:r w:rsidR="00A67171">
        <w:t>, the output is</w:t>
      </w:r>
    </w:p>
    <w:p w14:paraId="3232B369" w14:textId="76E04D12" w:rsidR="00A67171" w:rsidRPr="00493157" w:rsidRDefault="00A67171" w:rsidP="00A67171">
      <w:pPr>
        <w:spacing w:before="120" w:after="120"/>
      </w:pPr>
      <m:oMathPara>
        <m:oMathParaPr>
          <m:jc m:val="center"/>
        </m:oMathParaPr>
        <m:oMath>
          <m:r>
            <w:rPr>
              <w:rFonts w:ascii="Cambria Math" w:hAnsi="Cambria Math"/>
            </w:rPr>
            <m:t>h</m:t>
          </m:r>
          <m:d>
            <m:dPr>
              <m:begChr m:val="["/>
              <m:endChr m:val="]"/>
              <m:ctrlPr>
                <w:rPr>
                  <w:rFonts w:ascii="Cambria Math" w:hAnsi="Cambria Math"/>
                  <w:i/>
                </w:rPr>
              </m:ctrlPr>
            </m:dPr>
            <m:e>
              <m:r>
                <w:rPr>
                  <w:rFonts w:ascii="Cambria Math" w:hAnsi="Cambria Math"/>
                </w:rPr>
                <m:t>n</m:t>
              </m:r>
            </m:e>
          </m:d>
          <m:r>
            <w:rPr>
              <w:rFonts w:ascii="Cambria Math" w:hAnsi="Cambria Math"/>
            </w:rPr>
            <m:t>=δ</m:t>
          </m:r>
          <m:d>
            <m:dPr>
              <m:begChr m:val="["/>
              <m:endChr m:val="]"/>
              <m:ctrlPr>
                <w:rPr>
                  <w:rFonts w:ascii="Cambria Math" w:hAnsi="Cambria Math"/>
                  <w:i/>
                </w:rPr>
              </m:ctrlPr>
            </m:dPr>
            <m:e>
              <m:r>
                <w:rPr>
                  <w:rFonts w:ascii="Cambria Math" w:hAnsi="Cambria Math"/>
                </w:rPr>
                <m:t>n</m:t>
              </m:r>
            </m:e>
          </m:d>
          <m:r>
            <w:rPr>
              <w:rFonts w:ascii="Cambria Math" w:hAnsi="Cambria Math"/>
            </w:rPr>
            <m:t>+δ[n-1]</m:t>
          </m:r>
        </m:oMath>
      </m:oMathPara>
    </w:p>
    <w:p w14:paraId="4E90675D" w14:textId="692BB496" w:rsidR="00A67171" w:rsidRDefault="00A67171" w:rsidP="00426D58">
      <w:pPr>
        <w:spacing w:after="120"/>
      </w:pPr>
      <w:r>
        <w:t>We compute several impulse response</w:t>
      </w:r>
      <w:r w:rsidR="00426D58">
        <w:t xml:space="preserve"> values</w:t>
      </w:r>
      <w:r>
        <w:t>:</w:t>
      </w:r>
    </w:p>
    <w:p w14:paraId="65C95705" w14:textId="237E6BC2" w:rsidR="00A67171" w:rsidRDefault="00D33D54" w:rsidP="00A67171">
      <w:proofErr w:type="gramStart"/>
      <w:r w:rsidRPr="00A67171">
        <w:rPr>
          <w:i/>
          <w:iCs/>
        </w:rPr>
        <w:t>h</w:t>
      </w:r>
      <w:r w:rsidRPr="00D33D54">
        <w:t>[</w:t>
      </w:r>
      <w:proofErr w:type="gramEnd"/>
      <w:r w:rsidRPr="00D33D54">
        <w:t xml:space="preserve">-2] = </w:t>
      </w:r>
      <w:r w:rsidRPr="00A67171">
        <w:rPr>
          <w:rFonts w:ascii="Symbol" w:hAnsi="Symbol"/>
        </w:rPr>
        <w:t>d</w:t>
      </w:r>
      <w:r w:rsidRPr="00D33D54">
        <w:t xml:space="preserve">[-2] + </w:t>
      </w:r>
      <w:r w:rsidR="00A67171" w:rsidRPr="00A67171">
        <w:rPr>
          <w:rFonts w:ascii="Symbol" w:hAnsi="Symbol"/>
        </w:rPr>
        <w:t>d</w:t>
      </w:r>
      <w:r w:rsidRPr="00D33D54">
        <w:t xml:space="preserve">[-3] = 0 + 0 = 0 </w:t>
      </w:r>
    </w:p>
    <w:p w14:paraId="66868797" w14:textId="63E7AA66" w:rsidR="00A67171" w:rsidRDefault="00A67171" w:rsidP="00A67171">
      <w:proofErr w:type="gramStart"/>
      <w:r w:rsidRPr="00A67171">
        <w:rPr>
          <w:i/>
          <w:iCs/>
        </w:rPr>
        <w:t>h</w:t>
      </w:r>
      <w:r w:rsidR="00D33D54" w:rsidRPr="00D33D54">
        <w:t>[</w:t>
      </w:r>
      <w:proofErr w:type="gramEnd"/>
      <w:r w:rsidR="00D33D54" w:rsidRPr="00D33D54">
        <w:t xml:space="preserve">-1] = </w:t>
      </w:r>
      <w:r w:rsidRPr="00A67171">
        <w:rPr>
          <w:rFonts w:ascii="Symbol" w:hAnsi="Symbol"/>
        </w:rPr>
        <w:t>d</w:t>
      </w:r>
      <w:r w:rsidR="00D33D54" w:rsidRPr="00D33D54">
        <w:t xml:space="preserve">[-1] + </w:t>
      </w:r>
      <w:r w:rsidRPr="00A67171">
        <w:rPr>
          <w:rFonts w:ascii="Symbol" w:hAnsi="Symbol"/>
        </w:rPr>
        <w:t>d</w:t>
      </w:r>
      <w:r w:rsidR="00D33D54" w:rsidRPr="00D33D54">
        <w:t xml:space="preserve">[-2] = 0 + 0 = 0 </w:t>
      </w:r>
    </w:p>
    <w:p w14:paraId="26D6048B" w14:textId="54CEF4A0" w:rsidR="00A67171" w:rsidRDefault="00A67171" w:rsidP="00A67171">
      <w:proofErr w:type="gramStart"/>
      <w:r w:rsidRPr="00A67171">
        <w:rPr>
          <w:i/>
          <w:iCs/>
        </w:rPr>
        <w:t>h</w:t>
      </w:r>
      <w:r w:rsidR="00D33D54" w:rsidRPr="00D33D54">
        <w:t>[</w:t>
      </w:r>
      <w:proofErr w:type="gramEnd"/>
      <w:r w:rsidR="00D33D54" w:rsidRPr="00D33D54">
        <w:t xml:space="preserve">0] = </w:t>
      </w:r>
      <w:r w:rsidRPr="00A67171">
        <w:rPr>
          <w:rFonts w:ascii="Symbol" w:hAnsi="Symbol"/>
        </w:rPr>
        <w:t>d</w:t>
      </w:r>
      <w:r w:rsidR="00D33D54" w:rsidRPr="00D33D54">
        <w:t xml:space="preserve">[0] + </w:t>
      </w:r>
      <w:r w:rsidRPr="00A67171">
        <w:rPr>
          <w:rFonts w:ascii="Symbol" w:hAnsi="Symbol"/>
        </w:rPr>
        <w:t>d</w:t>
      </w:r>
      <w:r w:rsidR="00D33D54" w:rsidRPr="00D33D54">
        <w:t>[-1] = 1 + 0 = 1</w:t>
      </w:r>
    </w:p>
    <w:p w14:paraId="6B1C374C" w14:textId="671D9F49" w:rsidR="00A67171" w:rsidRDefault="00A67171" w:rsidP="00A67171">
      <w:proofErr w:type="gramStart"/>
      <w:r w:rsidRPr="00A67171">
        <w:rPr>
          <w:i/>
          <w:iCs/>
        </w:rPr>
        <w:t>h</w:t>
      </w:r>
      <w:r w:rsidR="00424CB8">
        <w:t>[</w:t>
      </w:r>
      <w:proofErr w:type="gramEnd"/>
      <w:r w:rsidR="00424CB8">
        <w:t xml:space="preserve">1] = </w:t>
      </w:r>
      <w:r w:rsidRPr="00A67171">
        <w:rPr>
          <w:rFonts w:ascii="Symbol" w:hAnsi="Symbol"/>
        </w:rPr>
        <w:t>d</w:t>
      </w:r>
      <w:r w:rsidR="00424CB8">
        <w:t xml:space="preserve">[1] + </w:t>
      </w:r>
      <w:r w:rsidRPr="00A67171">
        <w:rPr>
          <w:rFonts w:ascii="Symbol" w:hAnsi="Symbol"/>
        </w:rPr>
        <w:t>d</w:t>
      </w:r>
      <w:r w:rsidR="00424CB8">
        <w:t>[0] = 0 + 1 = 1</w:t>
      </w:r>
    </w:p>
    <w:p w14:paraId="1DFAD4D1" w14:textId="2DD33FED" w:rsidR="00426D58" w:rsidRDefault="004B6A83" w:rsidP="001C1475">
      <w:r>
        <w:rPr>
          <w:rFonts w:ascii="Courier New" w:hAnsi="Courier New" w:cs="Courier New"/>
          <w:noProof/>
          <w:sz w:val="23"/>
          <w:szCs w:val="23"/>
        </w:rPr>
        <w:drawing>
          <wp:anchor distT="0" distB="0" distL="114300" distR="114300" simplePos="0" relativeHeight="251665408" behindDoc="1" locked="0" layoutInCell="1" allowOverlap="1" wp14:anchorId="49FE7C1A" wp14:editId="0FA501A7">
            <wp:simplePos x="0" y="0"/>
            <wp:positionH relativeFrom="column">
              <wp:posOffset>2971800</wp:posOffset>
            </wp:positionH>
            <wp:positionV relativeFrom="paragraph">
              <wp:posOffset>217170</wp:posOffset>
            </wp:positionV>
            <wp:extent cx="2901950" cy="2174875"/>
            <wp:effectExtent l="0" t="0" r="6350" b="0"/>
            <wp:wrapTight wrapText="bothSides">
              <wp:wrapPolygon edited="0">
                <wp:start x="0" y="0"/>
                <wp:lineTo x="0" y="21442"/>
                <wp:lineTo x="21553" y="21442"/>
                <wp:lineTo x="21553" y="0"/>
                <wp:lineTo x="0" y="0"/>
              </wp:wrapPolygon>
            </wp:wrapTight>
            <wp:docPr id="2" name="Picture 2"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01950" cy="2174875"/>
                    </a:xfrm>
                    <a:prstGeom prst="rect">
                      <a:avLst/>
                    </a:prstGeom>
                  </pic:spPr>
                </pic:pic>
              </a:graphicData>
            </a:graphic>
            <wp14:sizeRelH relativeFrom="page">
              <wp14:pctWidth>0</wp14:pctWidth>
            </wp14:sizeRelH>
            <wp14:sizeRelV relativeFrom="page">
              <wp14:pctHeight>0</wp14:pctHeight>
            </wp14:sizeRelV>
          </wp:anchor>
        </w:drawing>
      </w:r>
      <w:r w:rsidR="00D33D54">
        <w:rPr>
          <w:rFonts w:ascii="Lato" w:hAnsi="Lato"/>
          <w:color w:val="000000"/>
        </w:rPr>
        <w:br/>
      </w:r>
      <w:r w:rsidR="00426D58">
        <w:rPr>
          <w:b/>
          <w:bCs/>
        </w:rPr>
        <w:t xml:space="preserve">Solution for part </w:t>
      </w:r>
      <w:r w:rsidR="00426D58" w:rsidRPr="00D33D54">
        <w:rPr>
          <w:b/>
          <w:bCs/>
        </w:rPr>
        <w:t>(a)</w:t>
      </w:r>
      <w:r w:rsidR="00426D58">
        <w:rPr>
          <w:b/>
          <w:bCs/>
        </w:rPr>
        <w:t xml:space="preserve"> subpart </w:t>
      </w:r>
      <w:r>
        <w:rPr>
          <w:b/>
          <w:bCs/>
        </w:rPr>
        <w:t>2</w:t>
      </w:r>
      <w:r w:rsidR="00426D58">
        <w:rPr>
          <w:b/>
          <w:bCs/>
        </w:rPr>
        <w:t xml:space="preserve">: </w:t>
      </w:r>
      <w:r w:rsidR="00426D58">
        <w:t xml:space="preserve">The step response </w:t>
      </w:r>
      <w:proofErr w:type="spellStart"/>
      <w:r w:rsidR="00426D58" w:rsidRPr="00426D58">
        <w:rPr>
          <w:i/>
          <w:iCs/>
        </w:rPr>
        <w:t>y</w:t>
      </w:r>
      <w:r w:rsidR="00426D58" w:rsidRPr="00426D58">
        <w:rPr>
          <w:vertAlign w:val="subscript"/>
        </w:rPr>
        <w:t>step</w:t>
      </w:r>
      <w:proofErr w:type="spellEnd"/>
      <w:r w:rsidR="00426D58" w:rsidRPr="00D33D54">
        <w:t>[</w:t>
      </w:r>
      <w:r w:rsidR="00426D58" w:rsidRPr="00426D58">
        <w:rPr>
          <w:i/>
          <w:iCs/>
        </w:rPr>
        <w:t>n</w:t>
      </w:r>
      <w:r w:rsidR="00426D58" w:rsidRPr="00D33D54">
        <w:t xml:space="preserve">] </w:t>
      </w:r>
      <w:r w:rsidR="00426D58">
        <w:t xml:space="preserve">is the output (response) when the input is the discrete-time step function </w:t>
      </w:r>
      <w:r w:rsidR="00426D58" w:rsidRPr="00426D58">
        <w:rPr>
          <w:i/>
          <w:iCs/>
        </w:rPr>
        <w:t>u</w:t>
      </w:r>
      <w:r w:rsidR="00426D58" w:rsidRPr="00D33D54">
        <w:t>[</w:t>
      </w:r>
      <w:r w:rsidR="00426D58" w:rsidRPr="00426D58">
        <w:rPr>
          <w:i/>
          <w:iCs/>
        </w:rPr>
        <w:t>n</w:t>
      </w:r>
      <w:r w:rsidR="00426D58" w:rsidRPr="00D33D54">
        <w:t>]</w:t>
      </w:r>
      <w:r w:rsidR="00426D58">
        <w:t xml:space="preserve">.  The unit step is </w:t>
      </w:r>
      <w:r w:rsidR="00426D58" w:rsidRPr="00426D58">
        <w:rPr>
          <w:i/>
          <w:iCs/>
        </w:rPr>
        <w:t>u</w:t>
      </w:r>
      <w:r w:rsidR="00426D58" w:rsidRPr="00D33D54">
        <w:t>[</w:t>
      </w:r>
      <w:r w:rsidR="00426D58" w:rsidRPr="00426D58">
        <w:rPr>
          <w:i/>
          <w:iCs/>
        </w:rPr>
        <w:t>n</w:t>
      </w:r>
      <w:r w:rsidR="00426D58" w:rsidRPr="00D33D54">
        <w:t xml:space="preserve">] = 1 for </w:t>
      </w:r>
      <m:oMath>
        <m:r>
          <w:rPr>
            <w:rFonts w:ascii="Cambria Math" w:hAnsi="Cambria Math"/>
          </w:rPr>
          <m:t>n≥0</m:t>
        </m:r>
      </m:oMath>
      <w:r w:rsidR="00426D58">
        <w:t xml:space="preserve"> </w:t>
      </w:r>
      <w:r w:rsidR="00426D58" w:rsidRPr="00D33D54">
        <w:t>and 0 otherwise</w:t>
      </w:r>
      <w:r>
        <w:t xml:space="preserve">.  When </w:t>
      </w:r>
      <m:oMath>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=u[n]</m:t>
        </m:r>
      </m:oMath>
      <w:r>
        <w:t>, the output</w:t>
      </w:r>
      <w:r w:rsidR="00627E72">
        <w:t xml:space="preserve"> is</w:t>
      </w:r>
    </w:p>
    <w:p w14:paraId="7988C9E8" w14:textId="1FB97779" w:rsidR="00493157" w:rsidRDefault="006A6587" w:rsidP="00493157">
      <w:pPr>
        <w:spacing w:before="120" w:after="120"/>
        <w:jc w:val="center"/>
        <w:rPr>
          <w:rFonts w:ascii="Lato" w:hAnsi="Lato"/>
          <w:color w:val="000000"/>
        </w:rPr>
      </w:pPr>
      <m:oMathPara>
        <m:oMath>
          <m:sSub>
            <m:sSubPr>
              <m:ctrlPr>
                <w:rPr>
                  <w:rFonts w:ascii="Cambria Math" w:hAnsi="Cambria Math"/>
                  <w:i/>
                </w:rPr>
              </m:ctrlPr>
            </m:sSubPr>
            <m:e>
              <m:r>
                <w:rPr>
                  <w:rFonts w:ascii="Cambria Math" w:hAnsi="Cambria Math"/>
                </w:rPr>
                <m:t>y</m:t>
              </m:r>
            </m:e>
            <m:sub>
              <m:r>
                <w:rPr>
                  <w:rFonts w:ascii="Cambria Math" w:hAnsi="Cambria Math"/>
                </w:rPr>
                <m:t>step</m:t>
              </m:r>
            </m:sub>
          </m:sSub>
          <m:d>
            <m:dPr>
              <m:begChr m:val="["/>
              <m:endChr m:val="]"/>
              <m:ctrlPr>
                <w:rPr>
                  <w:rFonts w:ascii="Cambria Math" w:hAnsi="Cambria Math"/>
                  <w:i/>
                </w:rPr>
              </m:ctrlPr>
            </m:dPr>
            <m:e>
              <m:r>
                <w:rPr>
                  <w:rFonts w:ascii="Cambria Math" w:hAnsi="Cambria Math"/>
                </w:rPr>
                <m:t>n</m:t>
              </m:r>
            </m:e>
          </m:d>
          <m:r>
            <w:rPr>
              <w:rFonts w:ascii="Cambria Math" w:hAnsi="Cambria Math"/>
            </w:rPr>
            <m:t>=u</m:t>
          </m:r>
          <m:d>
            <m:dPr>
              <m:begChr m:val="["/>
              <m:endChr m:val="]"/>
              <m:ctrlPr>
                <w:rPr>
                  <w:rFonts w:ascii="Cambria Math" w:hAnsi="Cambria Math"/>
                  <w:i/>
                </w:rPr>
              </m:ctrlPr>
            </m:dPr>
            <m:e>
              <m:r>
                <w:rPr>
                  <w:rFonts w:ascii="Cambria Math" w:hAnsi="Cambria Math"/>
                </w:rPr>
                <m:t>n</m:t>
              </m:r>
            </m:e>
          </m:d>
          <m:r>
            <w:rPr>
              <w:rFonts w:ascii="Cambria Math" w:hAnsi="Cambria Math"/>
            </w:rPr>
            <m:t>+u[n-1]</m:t>
          </m:r>
        </m:oMath>
      </m:oMathPara>
    </w:p>
    <w:p w14:paraId="23FF99BC" w14:textId="77777777" w:rsidR="00493157" w:rsidRDefault="00493157" w:rsidP="00426D58">
      <w:pPr>
        <w:spacing w:before="120" w:after="120"/>
      </w:pPr>
      <w:proofErr w:type="spellStart"/>
      <w:r w:rsidRPr="00493157">
        <w:t>Matlab</w:t>
      </w:r>
      <w:proofErr w:type="spellEnd"/>
      <w:r w:rsidRPr="00493157">
        <w:t xml:space="preserve"> code:</w:t>
      </w:r>
    </w:p>
    <w:p w14:paraId="538998C0" w14:textId="29291CF3" w:rsidR="00D33D54" w:rsidRPr="00426D58" w:rsidRDefault="00D33D54" w:rsidP="00426D58">
      <w:pPr>
        <w:spacing w:before="120" w:after="120"/>
        <w:rPr>
          <w:rStyle w:val="textlayer--absolute"/>
        </w:rPr>
      </w:pPr>
      <w:r w:rsidRPr="004B6A83">
        <w:rPr>
          <w:rStyle w:val="textlayer--absolute"/>
          <w:rFonts w:ascii="Courier New" w:hAnsi="Courier New" w:cs="Courier New"/>
          <w:sz w:val="20"/>
          <w:szCs w:val="20"/>
        </w:rPr>
        <w:t>n = -</w:t>
      </w:r>
      <w:proofErr w:type="gramStart"/>
      <w:r w:rsidRPr="004B6A83">
        <w:rPr>
          <w:rStyle w:val="textlayer--absolute"/>
          <w:rFonts w:ascii="Courier New" w:hAnsi="Courier New" w:cs="Courier New"/>
          <w:sz w:val="20"/>
          <w:szCs w:val="20"/>
        </w:rPr>
        <w:t>2 :</w:t>
      </w:r>
      <w:proofErr w:type="gramEnd"/>
      <w:r w:rsidRPr="004B6A83">
        <w:rPr>
          <w:rStyle w:val="textlayer--absolute"/>
          <w:rFonts w:ascii="Courier New" w:hAnsi="Courier New" w:cs="Courier New"/>
          <w:sz w:val="20"/>
          <w:szCs w:val="20"/>
        </w:rPr>
        <w:t xml:space="preserve"> 5; </w:t>
      </w:r>
      <w:r w:rsidRPr="004B6A83">
        <w:rPr>
          <w:rFonts w:ascii="Lato" w:hAnsi="Lato"/>
          <w:color w:val="000000"/>
          <w:sz w:val="20"/>
          <w:szCs w:val="20"/>
        </w:rPr>
        <w:br/>
      </w:r>
      <w:proofErr w:type="spellStart"/>
      <w:r w:rsidRPr="004B6A83">
        <w:rPr>
          <w:rStyle w:val="textlayer--absolute"/>
          <w:rFonts w:ascii="Courier New" w:hAnsi="Courier New" w:cs="Courier New"/>
          <w:sz w:val="20"/>
          <w:szCs w:val="20"/>
        </w:rPr>
        <w:t>unitstep</w:t>
      </w:r>
      <w:proofErr w:type="spellEnd"/>
      <w:r w:rsidRPr="004B6A83">
        <w:rPr>
          <w:rStyle w:val="textlayer--absolute"/>
          <w:rFonts w:ascii="Courier New" w:hAnsi="Courier New" w:cs="Courier New"/>
          <w:sz w:val="20"/>
          <w:szCs w:val="20"/>
        </w:rPr>
        <w:t xml:space="preserve"> = ( n &gt;= 0 ); </w:t>
      </w:r>
      <w:r w:rsidRPr="004B6A83">
        <w:rPr>
          <w:rFonts w:ascii="Lato" w:hAnsi="Lato"/>
          <w:color w:val="000000"/>
          <w:sz w:val="20"/>
          <w:szCs w:val="20"/>
        </w:rPr>
        <w:br/>
      </w:r>
      <w:r w:rsidRPr="004B6A83">
        <w:rPr>
          <w:rStyle w:val="textlayer--absolute"/>
          <w:rFonts w:ascii="Courier New" w:hAnsi="Courier New" w:cs="Courier New"/>
          <w:sz w:val="20"/>
          <w:szCs w:val="20"/>
        </w:rPr>
        <w:t xml:space="preserve">% Output:  0  0  1  1  1  1  1  1 </w:t>
      </w:r>
      <w:r w:rsidRPr="004B6A83">
        <w:rPr>
          <w:rFonts w:ascii="Lato" w:hAnsi="Lato"/>
          <w:color w:val="000000"/>
          <w:sz w:val="20"/>
          <w:szCs w:val="20"/>
        </w:rPr>
        <w:br/>
      </w:r>
      <w:proofErr w:type="spellStart"/>
      <w:r w:rsidRPr="004B6A83">
        <w:rPr>
          <w:rStyle w:val="textlayer--absolute"/>
          <w:rFonts w:ascii="Courier New" w:hAnsi="Courier New" w:cs="Courier New"/>
          <w:sz w:val="20"/>
          <w:szCs w:val="20"/>
        </w:rPr>
        <w:t>unitstepdelayed</w:t>
      </w:r>
      <w:proofErr w:type="spellEnd"/>
      <w:r w:rsidRPr="004B6A83">
        <w:rPr>
          <w:rStyle w:val="textlayer--absolute"/>
          <w:rFonts w:ascii="Courier New" w:hAnsi="Courier New" w:cs="Courier New"/>
          <w:sz w:val="20"/>
          <w:szCs w:val="20"/>
        </w:rPr>
        <w:t xml:space="preserve"> = ( (n-1) &gt;= 0 ); </w:t>
      </w:r>
      <w:r w:rsidRPr="004B6A83">
        <w:rPr>
          <w:rFonts w:ascii="Lato" w:hAnsi="Lato"/>
          <w:color w:val="000000"/>
          <w:sz w:val="20"/>
          <w:szCs w:val="20"/>
        </w:rPr>
        <w:br/>
      </w:r>
      <w:proofErr w:type="spellStart"/>
      <w:r w:rsidRPr="004B6A83">
        <w:rPr>
          <w:rStyle w:val="textlayer--absolute"/>
          <w:rFonts w:ascii="Courier New" w:hAnsi="Courier New" w:cs="Courier New"/>
          <w:sz w:val="20"/>
          <w:szCs w:val="20"/>
        </w:rPr>
        <w:t>ystep</w:t>
      </w:r>
      <w:proofErr w:type="spellEnd"/>
      <w:r w:rsidRPr="004B6A83">
        <w:rPr>
          <w:rStyle w:val="textlayer--absolute"/>
          <w:rFonts w:ascii="Courier New" w:hAnsi="Courier New" w:cs="Courier New"/>
          <w:sz w:val="20"/>
          <w:szCs w:val="20"/>
        </w:rPr>
        <w:t xml:space="preserve"> = </w:t>
      </w:r>
      <w:proofErr w:type="spellStart"/>
      <w:r w:rsidRPr="004B6A83">
        <w:rPr>
          <w:rStyle w:val="textlayer--absolute"/>
          <w:rFonts w:ascii="Courier New" w:hAnsi="Courier New" w:cs="Courier New"/>
          <w:sz w:val="20"/>
          <w:szCs w:val="20"/>
        </w:rPr>
        <w:t>unitstep</w:t>
      </w:r>
      <w:proofErr w:type="spellEnd"/>
      <w:r w:rsidRPr="004B6A83">
        <w:rPr>
          <w:rStyle w:val="textlayer--absolute"/>
          <w:rFonts w:ascii="Courier New" w:hAnsi="Courier New" w:cs="Courier New"/>
          <w:sz w:val="20"/>
          <w:szCs w:val="20"/>
        </w:rPr>
        <w:t xml:space="preserve"> + </w:t>
      </w:r>
      <w:proofErr w:type="spellStart"/>
      <w:r w:rsidRPr="004B6A83">
        <w:rPr>
          <w:rStyle w:val="textlayer--absolute"/>
          <w:rFonts w:ascii="Courier New" w:hAnsi="Courier New" w:cs="Courier New"/>
          <w:sz w:val="20"/>
          <w:szCs w:val="20"/>
        </w:rPr>
        <w:t>unitstepdelayed</w:t>
      </w:r>
      <w:proofErr w:type="spellEnd"/>
      <w:r w:rsidRPr="004B6A83">
        <w:rPr>
          <w:rStyle w:val="textlayer--absolute"/>
          <w:rFonts w:ascii="Courier New" w:hAnsi="Courier New" w:cs="Courier New"/>
          <w:sz w:val="20"/>
          <w:szCs w:val="20"/>
        </w:rPr>
        <w:t xml:space="preserve">; </w:t>
      </w:r>
      <w:r w:rsidRPr="004B6A83">
        <w:rPr>
          <w:rFonts w:ascii="Lato" w:hAnsi="Lato"/>
          <w:color w:val="000000"/>
          <w:sz w:val="20"/>
          <w:szCs w:val="20"/>
        </w:rPr>
        <w:br/>
      </w:r>
      <w:r w:rsidRPr="004B6A83">
        <w:rPr>
          <w:rStyle w:val="textlayer--absolute"/>
          <w:rFonts w:ascii="Courier New" w:hAnsi="Courier New" w:cs="Courier New"/>
          <w:sz w:val="20"/>
          <w:szCs w:val="20"/>
        </w:rPr>
        <w:t xml:space="preserve">stem(n, </w:t>
      </w:r>
      <w:proofErr w:type="spellStart"/>
      <w:r w:rsidRPr="004B6A83">
        <w:rPr>
          <w:rStyle w:val="textlayer--absolute"/>
          <w:rFonts w:ascii="Courier New" w:hAnsi="Courier New" w:cs="Courier New"/>
          <w:sz w:val="20"/>
          <w:szCs w:val="20"/>
        </w:rPr>
        <w:t>ystep</w:t>
      </w:r>
      <w:proofErr w:type="spellEnd"/>
      <w:r w:rsidRPr="004B6A83">
        <w:rPr>
          <w:rStyle w:val="textlayer--absolute"/>
          <w:rFonts w:ascii="Courier New" w:hAnsi="Courier New" w:cs="Courier New"/>
          <w:sz w:val="20"/>
          <w:szCs w:val="20"/>
        </w:rPr>
        <w:t xml:space="preserve">); </w:t>
      </w:r>
      <w:r w:rsidRPr="004B6A83">
        <w:rPr>
          <w:rFonts w:ascii="Lato" w:hAnsi="Lato"/>
          <w:color w:val="000000"/>
          <w:sz w:val="20"/>
          <w:szCs w:val="20"/>
        </w:rPr>
        <w:br/>
      </w:r>
      <w:proofErr w:type="spellStart"/>
      <w:r w:rsidRPr="004B6A83">
        <w:rPr>
          <w:rStyle w:val="textlayer--absolute"/>
          <w:rFonts w:ascii="Courier New" w:hAnsi="Courier New" w:cs="Courier New"/>
          <w:sz w:val="20"/>
          <w:szCs w:val="20"/>
        </w:rPr>
        <w:t>ylim</w:t>
      </w:r>
      <w:proofErr w:type="spellEnd"/>
      <w:r w:rsidRPr="004B6A83">
        <w:rPr>
          <w:rStyle w:val="textlayer--absolute"/>
          <w:rFonts w:ascii="Courier New" w:hAnsi="Courier New" w:cs="Courier New"/>
          <w:sz w:val="20"/>
          <w:szCs w:val="20"/>
        </w:rPr>
        <w:t xml:space="preserve">( [ -0.2 2.2 ] ); </w:t>
      </w:r>
      <w:r w:rsidRPr="004B6A83">
        <w:rPr>
          <w:rFonts w:ascii="Lato" w:hAnsi="Lato"/>
          <w:color w:val="000000"/>
          <w:sz w:val="20"/>
          <w:szCs w:val="20"/>
        </w:rPr>
        <w:br/>
      </w:r>
      <w:proofErr w:type="spellStart"/>
      <w:r w:rsidRPr="004B6A83">
        <w:rPr>
          <w:rStyle w:val="textlayer--absolute"/>
          <w:rFonts w:ascii="Courier New" w:hAnsi="Courier New" w:cs="Courier New"/>
          <w:sz w:val="20"/>
          <w:szCs w:val="20"/>
        </w:rPr>
        <w:t>xlim</w:t>
      </w:r>
      <w:proofErr w:type="spellEnd"/>
      <w:r w:rsidRPr="004B6A83">
        <w:rPr>
          <w:rStyle w:val="textlayer--absolute"/>
          <w:rFonts w:ascii="Courier New" w:hAnsi="Courier New" w:cs="Courier New"/>
          <w:sz w:val="20"/>
          <w:szCs w:val="20"/>
        </w:rPr>
        <w:t>( [ -2.2 5.2 ] );</w:t>
      </w:r>
      <w:r>
        <w:rPr>
          <w:rStyle w:val="textlayer--absolute"/>
          <w:rFonts w:ascii="Courier New" w:hAnsi="Courier New" w:cs="Courier New"/>
          <w:sz w:val="23"/>
          <w:szCs w:val="23"/>
        </w:rPr>
        <w:t xml:space="preserve"> </w:t>
      </w:r>
    </w:p>
    <w:p w14:paraId="69756659" w14:textId="2D9D8552" w:rsidR="004B6A83" w:rsidRDefault="004B6A83">
      <w:pPr>
        <w:rPr>
          <w:rStyle w:val="textlayer--absolute"/>
          <w:rFonts w:ascii="Courier New" w:hAnsi="Courier New" w:cs="Courier New"/>
          <w:sz w:val="23"/>
          <w:szCs w:val="23"/>
        </w:rPr>
      </w:pPr>
      <w:r>
        <w:rPr>
          <w:rStyle w:val="textlayer--absolute"/>
          <w:rFonts w:ascii="Courier New" w:hAnsi="Courier New" w:cs="Courier New"/>
          <w:sz w:val="23"/>
          <w:szCs w:val="23"/>
        </w:rPr>
        <w:br w:type="page"/>
      </w:r>
    </w:p>
    <w:p w14:paraId="52C885E4" w14:textId="05C5B697" w:rsidR="00C6762C" w:rsidRPr="004B6A83" w:rsidRDefault="004B6A83" w:rsidP="004B6A83">
      <w:pPr>
        <w:rPr>
          <w:rFonts w:ascii="Courier New" w:hAnsi="Courier New" w:cs="Courier New"/>
          <w:sz w:val="23"/>
          <w:szCs w:val="23"/>
        </w:rPr>
      </w:pPr>
      <w:r>
        <w:rPr>
          <w:b/>
          <w:bCs/>
        </w:rPr>
        <w:lastRenderedPageBreak/>
        <w:t xml:space="preserve">Solution for part </w:t>
      </w:r>
      <w:r w:rsidRPr="00D33D54">
        <w:rPr>
          <w:b/>
          <w:bCs/>
        </w:rPr>
        <w:t>(a)</w:t>
      </w:r>
      <w:r>
        <w:rPr>
          <w:b/>
          <w:bCs/>
        </w:rPr>
        <w:t xml:space="preserve"> subpart </w:t>
      </w:r>
      <w:r w:rsidR="00627E72">
        <w:rPr>
          <w:b/>
          <w:bCs/>
        </w:rPr>
        <w:t>3</w:t>
      </w:r>
      <w:r>
        <w:rPr>
          <w:b/>
          <w:bCs/>
        </w:rPr>
        <w:t>:</w:t>
      </w:r>
      <w:r>
        <w:rPr>
          <w:rStyle w:val="textlayer--absolute"/>
          <w:rFonts w:ascii="Courier New" w:hAnsi="Courier New" w:cs="Courier New"/>
          <w:sz w:val="23"/>
          <w:szCs w:val="23"/>
        </w:rPr>
        <w:t xml:space="preserve"> </w:t>
      </w:r>
      <w:r w:rsidR="00C6762C" w:rsidRPr="00C6762C">
        <w:t xml:space="preserve">The frequency response of the LTI system is the </w:t>
      </w:r>
      <w:r>
        <w:t xml:space="preserve">discrete-time </w:t>
      </w:r>
      <w:r w:rsidR="00C6762C" w:rsidRPr="00C6762C">
        <w:t>Fourier transform of the impulse response</w:t>
      </w:r>
      <w:r w:rsidR="00C6762C">
        <w:t>:</w:t>
      </w:r>
    </w:p>
    <w:p w14:paraId="0CF508DF" w14:textId="504D18D2" w:rsidR="00C6762C" w:rsidRPr="004B6A83" w:rsidRDefault="006A6587" w:rsidP="004B6A83">
      <w:pPr>
        <w:spacing w:before="120" w:after="120"/>
        <w:rPr>
          <w:rFonts w:ascii="-webkit-standard" w:hAnsi="-webkit-standard"/>
          <w:color w:val="000000"/>
        </w:rPr>
      </w:pPr>
      <m:oMathPara>
        <m:oMath>
          <m:sSub>
            <m:sSubPr>
              <m:ctrlPr>
                <w:rPr>
                  <w:rFonts w:ascii="Cambria Math" w:hAnsi="Cambria Math"/>
                  <w:i/>
                </w:rPr>
              </m:ctrlPr>
            </m:sSubPr>
            <m:e>
              <m:r>
                <w:rPr>
                  <w:rFonts w:ascii="Cambria Math" w:hAnsi="Cambria Math"/>
                </w:rPr>
                <m:t>H</m:t>
              </m:r>
            </m:e>
            <m:sub>
              <m:r>
                <w:rPr>
                  <w:rFonts w:ascii="Cambria Math" w:hAnsi="Cambria Math"/>
                </w:rPr>
                <m:t>a</m:t>
              </m:r>
            </m:sub>
          </m:sSub>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r>
            <w:rPr>
              <w:rFonts w:ascii="Cambria Math" w:hAnsi="Cambria Math"/>
            </w:rPr>
            <m:t>=</m:t>
          </m:r>
          <m:nary>
            <m:naryPr>
              <m:chr m:val="∑"/>
              <m:limLoc m:val="undOvr"/>
              <m:ctrlPr>
                <w:rPr>
                  <w:rFonts w:ascii="Cambria Math" w:hAnsi="Cambria Math"/>
                  <w:i/>
                </w:rPr>
              </m:ctrlPr>
            </m:naryPr>
            <m:sub>
              <m:r>
                <w:rPr>
                  <w:rFonts w:ascii="Cambria Math" w:hAnsi="Cambria Math"/>
                </w:rPr>
                <m:t>n=-∞</m:t>
              </m:r>
            </m:sub>
            <m:sup>
              <m:r>
                <w:rPr>
                  <w:rFonts w:ascii="Cambria Math" w:hAnsi="Cambria Math"/>
                </w:rPr>
                <m:t>+∞</m:t>
              </m:r>
            </m:sup>
            <m:e>
              <m:r>
                <w:rPr>
                  <w:rFonts w:ascii="Cambria Math" w:hAnsi="Cambria Math"/>
                </w:rPr>
                <m:t>h</m:t>
              </m:r>
              <m:d>
                <m:dPr>
                  <m:begChr m:val="["/>
                  <m:endChr m:val="]"/>
                  <m:ctrlPr>
                    <w:rPr>
                      <w:rFonts w:ascii="Cambria Math" w:hAnsi="Cambria Math"/>
                      <w:i/>
                    </w:rPr>
                  </m:ctrlPr>
                </m:dPr>
                <m:e>
                  <m:r>
                    <w:rPr>
                      <w:rFonts w:ascii="Cambria Math" w:hAnsi="Cambria Math"/>
                    </w:rPr>
                    <m:t>n</m:t>
                  </m:r>
                </m:e>
              </m:d>
              <m:sSup>
                <m:sSupPr>
                  <m:ctrlPr>
                    <w:rPr>
                      <w:rFonts w:ascii="Cambria Math" w:hAnsi="Cambria Math"/>
                      <w:i/>
                    </w:rPr>
                  </m:ctrlPr>
                </m:sSupPr>
                <m:e>
                  <m:r>
                    <w:rPr>
                      <w:rFonts w:ascii="Cambria Math" w:hAnsi="Cambria Math"/>
                    </w:rPr>
                    <m:t xml:space="preserve"> e</m:t>
                  </m:r>
                </m:e>
                <m:sup>
                  <m:r>
                    <w:rPr>
                      <w:rFonts w:ascii="Cambria Math" w:hAnsi="Cambria Math"/>
                    </w:rPr>
                    <m:t>-j</m:t>
                  </m:r>
                  <m:acc>
                    <m:accPr>
                      <m:ctrlPr>
                        <w:rPr>
                          <w:rFonts w:ascii="Cambria Math" w:hAnsi="Cambria Math"/>
                          <w:i/>
                        </w:rPr>
                      </m:ctrlPr>
                    </m:accPr>
                    <m:e>
                      <m:r>
                        <w:rPr>
                          <w:rFonts w:ascii="Cambria Math" w:hAnsi="Cambria Math"/>
                        </w:rPr>
                        <m:t>ω</m:t>
                      </m:r>
                    </m:e>
                  </m:acc>
                  <m:r>
                    <w:rPr>
                      <w:rFonts w:ascii="Cambria Math" w:hAnsi="Cambria Math"/>
                    </w:rPr>
                    <m:t>n</m:t>
                  </m:r>
                </m:sup>
              </m:sSup>
            </m:e>
          </m:nary>
          <m:r>
            <w:rPr>
              <w:rFonts w:ascii="Cambria Math" w:hAnsi="Cambria Math"/>
            </w:rPr>
            <m:t>=</m:t>
          </m:r>
          <m:nary>
            <m:naryPr>
              <m:chr m:val="∑"/>
              <m:limLoc m:val="undOvr"/>
              <m:ctrlPr>
                <w:rPr>
                  <w:rFonts w:ascii="Cambria Math" w:hAnsi="Cambria Math"/>
                  <w:i/>
                </w:rPr>
              </m:ctrlPr>
            </m:naryPr>
            <m:sub>
              <m:r>
                <w:rPr>
                  <w:rFonts w:ascii="Cambria Math" w:hAnsi="Cambria Math"/>
                </w:rPr>
                <m:t>n=0</m:t>
              </m:r>
            </m:sub>
            <m:sup>
              <m:r>
                <w:rPr>
                  <w:rFonts w:ascii="Cambria Math" w:hAnsi="Cambria Math"/>
                </w:rPr>
                <m:t>1</m:t>
              </m:r>
            </m:sup>
            <m:e>
              <m:r>
                <w:rPr>
                  <w:rFonts w:ascii="Cambria Math" w:hAnsi="Cambria Math"/>
                </w:rPr>
                <m:t>h</m:t>
              </m:r>
              <m:d>
                <m:dPr>
                  <m:begChr m:val="["/>
                  <m:endChr m:val="]"/>
                  <m:ctrlPr>
                    <w:rPr>
                      <w:rFonts w:ascii="Cambria Math" w:hAnsi="Cambria Math"/>
                      <w:i/>
                    </w:rPr>
                  </m:ctrlPr>
                </m:dPr>
                <m:e>
                  <m:r>
                    <w:rPr>
                      <w:rFonts w:ascii="Cambria Math" w:hAnsi="Cambria Math"/>
                    </w:rPr>
                    <m:t>n</m:t>
                  </m:r>
                </m:e>
              </m:d>
              <m:r>
                <w:rPr>
                  <w:rFonts w:ascii="Cambria Math" w:hAnsi="Cambria Math"/>
                </w:rPr>
                <m:t xml:space="preserve"> </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r>
                    <w:rPr>
                      <w:rFonts w:ascii="Cambria Math" w:hAnsi="Cambria Math"/>
                    </w:rPr>
                    <m:t>n</m:t>
                  </m:r>
                </m:sup>
              </m:sSup>
            </m:e>
          </m:nary>
          <m:r>
            <w:rPr>
              <w:rFonts w:ascii="Cambria Math" w:hAnsi="Cambria Math"/>
            </w:rPr>
            <m:t>=h</m:t>
          </m:r>
          <m:d>
            <m:dPr>
              <m:begChr m:val="["/>
              <m:endChr m:val="]"/>
              <m:ctrlPr>
                <w:rPr>
                  <w:rFonts w:ascii="Cambria Math" w:hAnsi="Cambria Math"/>
                  <w:i/>
                </w:rPr>
              </m:ctrlPr>
            </m:dPr>
            <m:e>
              <m:r>
                <w:rPr>
                  <w:rFonts w:ascii="Cambria Math" w:hAnsi="Cambria Math"/>
                </w:rPr>
                <m:t>0</m:t>
              </m:r>
            </m:e>
          </m:d>
          <m:r>
            <w:rPr>
              <w:rFonts w:ascii="Cambria Math" w:hAnsi="Cambria Math"/>
            </w:rPr>
            <m:t>+h</m:t>
          </m:r>
          <m:d>
            <m:dPr>
              <m:begChr m:val="["/>
              <m:endChr m:val="]"/>
              <m:ctrlPr>
                <w:rPr>
                  <w:rFonts w:ascii="Cambria Math" w:hAnsi="Cambria Math"/>
                  <w:i/>
                </w:rPr>
              </m:ctrlPr>
            </m:dPr>
            <m:e>
              <m:r>
                <w:rPr>
                  <w:rFonts w:ascii="Cambria Math" w:hAnsi="Cambria Math"/>
                </w:rPr>
                <m:t>1</m:t>
              </m:r>
            </m:e>
          </m:d>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oMath>
      </m:oMathPara>
    </w:p>
    <w:p w14:paraId="0582A36B" w14:textId="06000D27" w:rsidR="00C6762C" w:rsidRDefault="004B6A83" w:rsidP="004B6A83">
      <w:r w:rsidRPr="004B6A83">
        <w:t xml:space="preserve">We can factor the frequency response into magnitude-phase form per lecture slide 9-9 by factoring out the phase shift corresponding to the delay equal to the index of the midpoint of the impulse response, which is at an index of </w:t>
      </w:r>
      <w:r>
        <w:t xml:space="preserve">½, and hence the phase shift is </w:t>
      </w:r>
      <m:oMath>
        <m:sSup>
          <m:sSupPr>
            <m:ctrlPr>
              <w:rPr>
                <w:rFonts w:ascii="Cambria Math" w:hAnsi="Cambria Math"/>
                <w:i/>
              </w:rPr>
            </m:ctrlPr>
          </m:sSupPr>
          <m:e>
            <m:r>
              <w:rPr>
                <w:rFonts w:ascii="Cambria Math" w:hAnsi="Cambria Math"/>
              </w:rPr>
              <m:t>e</m:t>
            </m:r>
          </m:e>
          <m:sup>
            <m:r>
              <w:rPr>
                <w:rFonts w:ascii="Cambria Math" w:hAnsi="Cambria Math"/>
              </w:rPr>
              <m:t>-j</m:t>
            </m:r>
            <m:f>
              <m:fPr>
                <m:ctrlPr>
                  <w:rPr>
                    <w:rFonts w:ascii="Cambria Math" w:hAnsi="Cambria Math"/>
                    <w:i/>
                  </w:rPr>
                </m:ctrlPr>
              </m:fPr>
              <m:num>
                <m:r>
                  <w:rPr>
                    <w:rFonts w:ascii="Cambria Math" w:hAnsi="Cambria Math"/>
                  </w:rPr>
                  <m:t>ω</m:t>
                </m:r>
              </m:num>
              <m:den>
                <m:r>
                  <w:rPr>
                    <w:rFonts w:ascii="Cambria Math" w:hAnsi="Cambria Math"/>
                  </w:rPr>
                  <m:t>2</m:t>
                </m:r>
              </m:den>
            </m:f>
          </m:sup>
        </m:sSup>
      </m:oMath>
      <w:r>
        <w:t xml:space="preserve"> :</w:t>
      </w:r>
    </w:p>
    <w:p w14:paraId="0FBA64EE" w14:textId="5A38DD50" w:rsidR="00C6762C" w:rsidRPr="00C6762C" w:rsidRDefault="006A6587" w:rsidP="004B6A83">
      <w:pPr>
        <w:spacing w:before="120" w:after="120"/>
      </w:pPr>
      <m:oMathPara>
        <m:oMath>
          <m:sSub>
            <m:sSubPr>
              <m:ctrlPr>
                <w:rPr>
                  <w:rFonts w:ascii="Cambria Math" w:hAnsi="Cambria Math"/>
                  <w:i/>
                </w:rPr>
              </m:ctrlPr>
            </m:sSubPr>
            <m:e>
              <m:r>
                <w:rPr>
                  <w:rFonts w:ascii="Cambria Math" w:hAnsi="Cambria Math"/>
                </w:rPr>
                <m:t>H</m:t>
              </m:r>
            </m:e>
            <m:sub>
              <m:r>
                <w:rPr>
                  <w:rFonts w:ascii="Cambria Math" w:hAnsi="Cambria Math"/>
                </w:rPr>
                <m:t>a</m:t>
              </m:r>
            </m:sub>
          </m:sSub>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sup>
          </m:sSup>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sup>
              </m:sSup>
            </m:e>
          </m:d>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sup>
          </m:sSup>
          <m:d>
            <m:dPr>
              <m:ctrlPr>
                <w:rPr>
                  <w:rFonts w:ascii="Cambria Math" w:hAnsi="Cambria Math"/>
                  <w:i/>
                </w:rPr>
              </m:ctrlPr>
            </m:dPr>
            <m:e>
              <m:r>
                <w:rPr>
                  <w:rFonts w:ascii="Cambria Math" w:hAnsi="Cambria Math"/>
                </w:rPr>
                <m:t>2</m:t>
              </m:r>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e>
                  </m:d>
                </m:e>
              </m:func>
            </m:e>
          </m:d>
        </m:oMath>
      </m:oMathPara>
    </w:p>
    <w:p w14:paraId="65105C25" w14:textId="0017E5A7" w:rsidR="004B6A83" w:rsidRDefault="004B6A83" w:rsidP="003D65B8">
      <w:pPr>
        <w:ind w:left="288" w:hanging="288"/>
      </w:pPr>
      <w:r w:rsidRPr="004B6A83">
        <w:rPr>
          <w:noProof/>
          <w:u w:val="single"/>
        </w:rPr>
        <w:drawing>
          <wp:anchor distT="0" distB="0" distL="114300" distR="114300" simplePos="0" relativeHeight="251666432" behindDoc="1" locked="0" layoutInCell="1" allowOverlap="1" wp14:anchorId="6AE5EFAF" wp14:editId="2D8AF6C5">
            <wp:simplePos x="0" y="0"/>
            <wp:positionH relativeFrom="column">
              <wp:posOffset>2927350</wp:posOffset>
            </wp:positionH>
            <wp:positionV relativeFrom="paragraph">
              <wp:posOffset>44450</wp:posOffset>
            </wp:positionV>
            <wp:extent cx="3543300" cy="2517775"/>
            <wp:effectExtent l="0" t="0" r="0" b="0"/>
            <wp:wrapTight wrapText="bothSides">
              <wp:wrapPolygon edited="0">
                <wp:start x="0" y="0"/>
                <wp:lineTo x="0" y="21464"/>
                <wp:lineTo x="21523" y="21464"/>
                <wp:lineTo x="21523" y="0"/>
                <wp:lineTo x="0" y="0"/>
              </wp:wrapPolygon>
            </wp:wrapTight>
            <wp:docPr id="3" name="Picture 3"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10;&#10;Description automatically generated"/>
                    <pic:cNvPicPr/>
                  </pic:nvPicPr>
                  <pic:blipFill rotWithShape="1">
                    <a:blip r:embed="rId9">
                      <a:extLst>
                        <a:ext uri="{28A0092B-C50C-407E-A947-70E740481C1C}">
                          <a14:useLocalDpi xmlns:a14="http://schemas.microsoft.com/office/drawing/2010/main" val="0"/>
                        </a:ext>
                      </a:extLst>
                    </a:blip>
                    <a:srcRect t="5257"/>
                    <a:stretch/>
                  </pic:blipFill>
                  <pic:spPr bwMode="auto">
                    <a:xfrm>
                      <a:off x="0" y="0"/>
                      <a:ext cx="3543300" cy="25177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6762C" w:rsidRPr="004B6A83">
        <w:rPr>
          <w:u w:val="single"/>
        </w:rPr>
        <w:t>Magnitude response:</w:t>
      </w:r>
      <w:r w:rsidR="00C6762C" w:rsidRPr="00C6762C">
        <w:t xml:space="preserve"> </w:t>
      </w:r>
      <m:oMath>
        <m:r>
          <w:rPr>
            <w:rFonts w:ascii="Cambria Math" w:hAnsi="Cambria Math"/>
          </w:rPr>
          <m:t>2</m:t>
        </m:r>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e>
            </m:d>
          </m:e>
        </m:func>
      </m:oMath>
      <w:r>
        <w:t xml:space="preserve"> </w:t>
      </w:r>
      <w:r w:rsidR="00C6762C" w:rsidRPr="00C6762C">
        <w:t xml:space="preserve">which is non-negative for </w:t>
      </w:r>
      <m:oMath>
        <m:r>
          <w:rPr>
            <w:rFonts w:ascii="Cambria Math" w:hAnsi="Cambria Math"/>
          </w:rPr>
          <m:t>-π ≤ ω&lt; π</m:t>
        </m:r>
      </m:oMath>
      <w:r w:rsidR="00C6762C" w:rsidRPr="00C6762C">
        <w:t>.</w:t>
      </w:r>
    </w:p>
    <w:p w14:paraId="70DB42D9" w14:textId="791D2ED0" w:rsidR="00C6762C" w:rsidRDefault="00C6762C" w:rsidP="003D65B8">
      <w:pPr>
        <w:ind w:left="288" w:hanging="288"/>
      </w:pPr>
      <w:r w:rsidRPr="004B6A83">
        <w:rPr>
          <w:u w:val="single"/>
        </w:rPr>
        <w:t>Phase response:</w:t>
      </w:r>
      <w:r w:rsidRPr="00C6762C">
        <w:t xml:space="preserve">  </w:t>
      </w:r>
      <m:oMath>
        <m:r>
          <w:rPr>
            <w:rFonts w:ascii="Cambria Math" w:hAnsi="Cambria Math"/>
          </w:rPr>
          <m:t>-</m:t>
        </m:r>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oMath>
      <w:r w:rsidR="004B6A83">
        <w:t xml:space="preserve"> </w:t>
      </w:r>
      <w:r w:rsidRPr="00C6762C">
        <w:t xml:space="preserve">which is a line of slope </w:t>
      </w:r>
      <m:oMath>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oMath>
      <w:r w:rsidR="004B6A83">
        <w:t xml:space="preserve"> </w:t>
      </w:r>
      <w:r w:rsidRPr="00C6762C">
        <w:t xml:space="preserve">that </w:t>
      </w:r>
      <w:r w:rsidR="004B6A83">
        <w:t>passes through</w:t>
      </w:r>
      <w:r w:rsidRPr="00C6762C">
        <w:t xml:space="preserve"> the origin.</w:t>
      </w:r>
    </w:p>
    <w:p w14:paraId="09B96FE9" w14:textId="74128B71" w:rsidR="001E1923" w:rsidRPr="001E1923" w:rsidRDefault="001E1923" w:rsidP="004B6A83">
      <w:pPr>
        <w:spacing w:before="120"/>
      </w:pPr>
      <w:r w:rsidRPr="001E1923">
        <w:t>The MATLAB command</w:t>
      </w:r>
      <w:r>
        <w:t xml:space="preserve">: </w:t>
      </w:r>
    </w:p>
    <w:p w14:paraId="7D54E2CA" w14:textId="1A82EA2F" w:rsidR="001F4373" w:rsidRPr="001E1923" w:rsidRDefault="001E1923" w:rsidP="004B6A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rFonts w:ascii="Courier New" w:hAnsi="Courier New" w:cs="Courier New"/>
          <w:color w:val="000000"/>
          <w:sz w:val="20"/>
          <w:szCs w:val="20"/>
        </w:rPr>
      </w:pPr>
      <w:proofErr w:type="spellStart"/>
      <w:proofErr w:type="gramStart"/>
      <w:r w:rsidRPr="001E1923">
        <w:rPr>
          <w:rFonts w:ascii="Courier New" w:hAnsi="Courier New" w:cs="Courier New"/>
          <w:color w:val="000000"/>
          <w:sz w:val="20"/>
          <w:szCs w:val="20"/>
        </w:rPr>
        <w:t>freqz</w:t>
      </w:r>
      <w:proofErr w:type="spellEnd"/>
      <w:r w:rsidRPr="001E1923">
        <w:rPr>
          <w:rFonts w:ascii="Courier New" w:hAnsi="Courier New" w:cs="Courier New"/>
          <w:color w:val="000000"/>
          <w:sz w:val="20"/>
          <w:szCs w:val="20"/>
        </w:rPr>
        <w:t>( [</w:t>
      </w:r>
      <w:proofErr w:type="gramEnd"/>
      <w:r w:rsidRPr="001E1923">
        <w:rPr>
          <w:rFonts w:ascii="Courier New" w:hAnsi="Courier New" w:cs="Courier New"/>
          <w:color w:val="000000"/>
          <w:sz w:val="20"/>
          <w:szCs w:val="20"/>
        </w:rPr>
        <w:t>1 1] );</w:t>
      </w:r>
    </w:p>
    <w:p w14:paraId="0E63E6C1" w14:textId="558C3D48" w:rsidR="004B6A83" w:rsidRDefault="001E1923" w:rsidP="004B6A83">
      <w:pPr>
        <w:spacing w:before="120"/>
      </w:pPr>
      <w:r w:rsidRPr="001E1923">
        <w:t>will plot the magnitude and phase response for an LTI system with impulse response</w:t>
      </w:r>
    </w:p>
    <w:p w14:paraId="3C5E77F9" w14:textId="0F2D6CDE" w:rsidR="004B6A83" w:rsidRDefault="004B6A83" w:rsidP="004B6A83">
      <w:pPr>
        <w:spacing w:before="120"/>
      </w:pPr>
      <m:oMathPara>
        <m:oMath>
          <m:r>
            <w:rPr>
              <w:rFonts w:ascii="Cambria Math" w:hAnsi="Cambria Math"/>
            </w:rPr>
            <m:t>h</m:t>
          </m:r>
          <m:d>
            <m:dPr>
              <m:begChr m:val="["/>
              <m:endChr m:val="]"/>
              <m:ctrlPr>
                <w:rPr>
                  <w:rFonts w:ascii="Cambria Math" w:hAnsi="Cambria Math"/>
                  <w:i/>
                </w:rPr>
              </m:ctrlPr>
            </m:dPr>
            <m:e>
              <m:r>
                <w:rPr>
                  <w:rFonts w:ascii="Cambria Math" w:hAnsi="Cambria Math"/>
                </w:rPr>
                <m:t>n</m:t>
              </m:r>
            </m:e>
          </m:d>
          <m:r>
            <w:rPr>
              <w:rFonts w:ascii="Cambria Math" w:hAnsi="Cambria Math"/>
            </w:rPr>
            <m:t>=δ</m:t>
          </m:r>
          <m:d>
            <m:dPr>
              <m:begChr m:val="["/>
              <m:endChr m:val="]"/>
              <m:ctrlPr>
                <w:rPr>
                  <w:rFonts w:ascii="Cambria Math" w:hAnsi="Cambria Math"/>
                  <w:i/>
                </w:rPr>
              </m:ctrlPr>
            </m:dPr>
            <m:e>
              <m:r>
                <w:rPr>
                  <w:rFonts w:ascii="Cambria Math" w:hAnsi="Cambria Math"/>
                </w:rPr>
                <m:t>n</m:t>
              </m:r>
            </m:e>
          </m:d>
          <m:r>
            <w:rPr>
              <w:rFonts w:ascii="Cambria Math" w:hAnsi="Cambria Math"/>
            </w:rPr>
            <m:t>+δ[n-1]</m:t>
          </m:r>
        </m:oMath>
      </m:oMathPara>
    </w:p>
    <w:p w14:paraId="36A7F7FF" w14:textId="798CFFE5" w:rsidR="001F4373" w:rsidRPr="001E1923" w:rsidRDefault="001E1923" w:rsidP="004B6A83">
      <w:pPr>
        <w:spacing w:before="120"/>
      </w:pPr>
      <w:r w:rsidRPr="001E1923">
        <w:t>The magnitude response, by default, will be plotted in decibels vs. discrete-time</w:t>
      </w:r>
      <w:r>
        <w:t xml:space="preserve"> </w:t>
      </w:r>
      <w:r w:rsidRPr="001E1923">
        <w:t xml:space="preserve">frequency, where </w:t>
      </w:r>
      <w:proofErr w:type="spellStart"/>
      <w:r w:rsidRPr="004B6A83">
        <w:rPr>
          <w:i/>
          <w:iCs/>
        </w:rPr>
        <w:t>A</w:t>
      </w:r>
      <w:r w:rsidRPr="004B6A83">
        <w:rPr>
          <w:i/>
          <w:iCs/>
          <w:vertAlign w:val="subscript"/>
        </w:rPr>
        <w:t>dB</w:t>
      </w:r>
      <w:proofErr w:type="spellEnd"/>
      <w:r w:rsidRPr="001E1923">
        <w:t> = 20 log</w:t>
      </w:r>
      <w:r w:rsidRPr="004B6A83">
        <w:rPr>
          <w:vertAlign w:val="subscript"/>
        </w:rPr>
        <w:t>10</w:t>
      </w:r>
      <w:r w:rsidRPr="001E1923">
        <w:t> |</w:t>
      </w:r>
      <w:r w:rsidRPr="004B6A83">
        <w:rPr>
          <w:i/>
          <w:iCs/>
        </w:rPr>
        <w:t>A</w:t>
      </w:r>
      <w:r w:rsidRPr="001E1923">
        <w:t>|</w:t>
      </w:r>
      <w:r w:rsidR="004B6A83">
        <w:t xml:space="preserve"> </w:t>
      </w:r>
      <w:r w:rsidR="00104AD1">
        <w:t>for</w:t>
      </w:r>
      <w:r w:rsidR="004B6A83">
        <w:t xml:space="preserve"> </w:t>
      </w:r>
      <m:oMath>
        <m:r>
          <w:rPr>
            <w:rFonts w:ascii="Cambria Math" w:hAnsi="Cambria Math"/>
          </w:rPr>
          <m:t>0 ≤ ω&lt; π</m:t>
        </m:r>
      </m:oMath>
      <w:r w:rsidR="004B6A83">
        <w:t xml:space="preserve">, as shown </w:t>
      </w:r>
      <w:r w:rsidR="00104AD1">
        <w:t>above</w:t>
      </w:r>
      <w:r w:rsidR="004B6A83">
        <w:t>.  It is a lowpass filter.</w:t>
      </w:r>
    </w:p>
    <w:p w14:paraId="17027C65" w14:textId="3F61A93C" w:rsidR="004B6A83" w:rsidRDefault="004B6A83" w:rsidP="001C1475">
      <w:pPr>
        <w:rPr>
          <w:b/>
          <w:bCs/>
        </w:rPr>
      </w:pPr>
    </w:p>
    <w:p w14:paraId="55BBD059" w14:textId="024F9B1E" w:rsidR="00964D1E" w:rsidRDefault="00B153A7" w:rsidP="001C1475">
      <w:r>
        <w:rPr>
          <w:rFonts w:ascii="Courier New" w:hAnsi="Courier New" w:cs="Courier New"/>
          <w:noProof/>
          <w:sz w:val="23"/>
          <w:szCs w:val="23"/>
        </w:rPr>
        <w:drawing>
          <wp:anchor distT="0" distB="0" distL="114300" distR="114300" simplePos="0" relativeHeight="251668480" behindDoc="1" locked="0" layoutInCell="1" allowOverlap="1" wp14:anchorId="45EE28C2" wp14:editId="08EEC5ED">
            <wp:simplePos x="0" y="0"/>
            <wp:positionH relativeFrom="column">
              <wp:posOffset>2927350</wp:posOffset>
            </wp:positionH>
            <wp:positionV relativeFrom="paragraph">
              <wp:posOffset>43180</wp:posOffset>
            </wp:positionV>
            <wp:extent cx="3238500" cy="2428875"/>
            <wp:effectExtent l="0" t="0" r="0" b="0"/>
            <wp:wrapTight wrapText="bothSides">
              <wp:wrapPolygon edited="0">
                <wp:start x="0" y="0"/>
                <wp:lineTo x="0" y="21459"/>
                <wp:lineTo x="21515" y="21459"/>
                <wp:lineTo x="21515" y="0"/>
                <wp:lineTo x="0" y="0"/>
              </wp:wrapPolygon>
            </wp:wrapTight>
            <wp:docPr id="11" name="Picture 11" descr="Chart, box and whisk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Chart, box and whisker chart&#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3238500" cy="2428875"/>
                    </a:xfrm>
                    <a:prstGeom prst="rect">
                      <a:avLst/>
                    </a:prstGeom>
                  </pic:spPr>
                </pic:pic>
              </a:graphicData>
            </a:graphic>
            <wp14:sizeRelH relativeFrom="page">
              <wp14:pctWidth>0</wp14:pctWidth>
            </wp14:sizeRelH>
            <wp14:sizeRelV relativeFrom="page">
              <wp14:pctHeight>0</wp14:pctHeight>
            </wp14:sizeRelV>
          </wp:anchor>
        </w:drawing>
      </w:r>
      <w:r w:rsidR="00964D1E">
        <w:rPr>
          <w:b/>
          <w:bCs/>
        </w:rPr>
        <w:t xml:space="preserve">Solution for part </w:t>
      </w:r>
      <w:r w:rsidR="00964D1E" w:rsidRPr="00D33D54">
        <w:rPr>
          <w:b/>
          <w:bCs/>
        </w:rPr>
        <w:t>(</w:t>
      </w:r>
      <w:r w:rsidR="00964D1E">
        <w:rPr>
          <w:b/>
          <w:bCs/>
        </w:rPr>
        <w:t>b</w:t>
      </w:r>
      <w:r w:rsidR="00964D1E" w:rsidRPr="00D33D54">
        <w:rPr>
          <w:b/>
          <w:bCs/>
        </w:rPr>
        <w:t>)</w:t>
      </w:r>
      <w:r w:rsidR="00964D1E">
        <w:rPr>
          <w:b/>
          <w:bCs/>
        </w:rPr>
        <w:t xml:space="preserve"> subpart 1: </w:t>
      </w:r>
      <w:r w:rsidR="00964D1E" w:rsidRPr="00A67171">
        <w:t xml:space="preserve">The impulse response is the output </w:t>
      </w:r>
      <w:r w:rsidR="00964D1E">
        <w:t xml:space="preserve">(response) when the input is </w:t>
      </w:r>
      <w:r w:rsidR="00964D1E" w:rsidRPr="00A67171">
        <w:t>the discrete-time impulse</w:t>
      </w:r>
      <w:r w:rsidR="00964D1E">
        <w:t xml:space="preserve"> </w:t>
      </w:r>
      <m:oMath>
        <m:r>
          <w:rPr>
            <w:rFonts w:ascii="Cambria Math" w:hAnsi="Cambria Math"/>
          </w:rPr>
          <m:t>δ[n]</m:t>
        </m:r>
      </m:oMath>
      <w:r w:rsidR="00964D1E" w:rsidRPr="00A67171">
        <w:t>.</w:t>
      </w:r>
      <w:r w:rsidR="00964D1E">
        <w:t xml:space="preserve">  When </w:t>
      </w:r>
      <m:oMath>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=δ[n]</m:t>
        </m:r>
      </m:oMath>
      <w:r w:rsidR="00964D1E">
        <w:t>, the output is</w:t>
      </w:r>
    </w:p>
    <w:p w14:paraId="272764D1" w14:textId="6B167315" w:rsidR="001E1923" w:rsidRDefault="00964D1E" w:rsidP="00B153A7">
      <w:pPr>
        <w:spacing w:before="120" w:after="120"/>
      </w:pPr>
      <m:oMathPara>
        <m:oMath>
          <m:r>
            <w:rPr>
              <w:rFonts w:ascii="Cambria Math" w:hAnsi="Cambria Math"/>
            </w:rPr>
            <m:t>h</m:t>
          </m:r>
          <m:d>
            <m:dPr>
              <m:begChr m:val="["/>
              <m:endChr m:val="]"/>
              <m:ctrlPr>
                <w:rPr>
                  <w:rFonts w:ascii="Cambria Math" w:hAnsi="Cambria Math"/>
                  <w:i/>
                </w:rPr>
              </m:ctrlPr>
            </m:dPr>
            <m:e>
              <m:r>
                <w:rPr>
                  <w:rFonts w:ascii="Cambria Math" w:hAnsi="Cambria Math"/>
                </w:rPr>
                <m:t>n</m:t>
              </m:r>
            </m:e>
          </m:d>
          <m:r>
            <w:rPr>
              <w:rFonts w:ascii="Cambria Math" w:hAnsi="Cambria Math"/>
            </w:rPr>
            <m:t>=δ</m:t>
          </m:r>
          <m:d>
            <m:dPr>
              <m:begChr m:val="["/>
              <m:endChr m:val="]"/>
              <m:ctrlPr>
                <w:rPr>
                  <w:rFonts w:ascii="Cambria Math" w:hAnsi="Cambria Math"/>
                  <w:i/>
                </w:rPr>
              </m:ctrlPr>
            </m:dPr>
            <m:e>
              <m:r>
                <w:rPr>
                  <w:rFonts w:ascii="Cambria Math" w:hAnsi="Cambria Math"/>
                </w:rPr>
                <m:t>n</m:t>
              </m:r>
            </m:e>
          </m:d>
          <m:r>
            <w:rPr>
              <w:rFonts w:ascii="Cambria Math" w:hAnsi="Cambria Math"/>
            </w:rPr>
            <m:t>-δ[n-1]</m:t>
          </m:r>
        </m:oMath>
      </m:oMathPara>
    </w:p>
    <w:p w14:paraId="6A66B2DA" w14:textId="7D06A0B1" w:rsidR="00B153A7" w:rsidRDefault="00B153A7" w:rsidP="00B153A7">
      <w:pPr>
        <w:spacing w:after="120"/>
      </w:pPr>
      <w:r>
        <w:t>We compute several impulse response values:</w:t>
      </w:r>
      <w:r w:rsidRPr="00B153A7">
        <w:rPr>
          <w:rFonts w:ascii="Courier New" w:hAnsi="Courier New" w:cs="Courier New"/>
          <w:noProof/>
          <w:sz w:val="23"/>
          <w:szCs w:val="23"/>
        </w:rPr>
        <w:t xml:space="preserve"> </w:t>
      </w:r>
    </w:p>
    <w:p w14:paraId="584CD651" w14:textId="5AF398F3" w:rsidR="00B153A7" w:rsidRDefault="001E1923" w:rsidP="00B153A7">
      <w:proofErr w:type="gramStart"/>
      <w:r w:rsidRPr="00104AD1">
        <w:rPr>
          <w:i/>
          <w:iCs/>
        </w:rPr>
        <w:t>h</w:t>
      </w:r>
      <w:r w:rsidRPr="00D33D54">
        <w:t>[</w:t>
      </w:r>
      <w:proofErr w:type="gramEnd"/>
      <w:r w:rsidRPr="00D33D54">
        <w:t xml:space="preserve">-2] = </w:t>
      </w:r>
      <w:r w:rsidRPr="00104AD1">
        <w:rPr>
          <w:rFonts w:ascii="Symbol" w:hAnsi="Symbol"/>
        </w:rPr>
        <w:t>d</w:t>
      </w:r>
      <w:r w:rsidRPr="00D33D54">
        <w:t xml:space="preserve">[-2] </w:t>
      </w:r>
      <w:r>
        <w:t>-</w:t>
      </w:r>
      <w:r w:rsidRPr="00D33D54">
        <w:t xml:space="preserve"> </w:t>
      </w:r>
      <w:r w:rsidR="00104AD1" w:rsidRPr="00104AD1">
        <w:rPr>
          <w:rFonts w:ascii="Symbol" w:hAnsi="Symbol"/>
        </w:rPr>
        <w:t>d</w:t>
      </w:r>
      <w:r w:rsidRPr="00D33D54">
        <w:t xml:space="preserve">[-3] = 0 </w:t>
      </w:r>
      <w:r>
        <w:t>-</w:t>
      </w:r>
      <w:r w:rsidRPr="00D33D54">
        <w:t xml:space="preserve"> 0 = 0 </w:t>
      </w:r>
    </w:p>
    <w:p w14:paraId="5BF72AF5" w14:textId="0D90DB8A" w:rsidR="00B153A7" w:rsidRDefault="00104AD1" w:rsidP="00B153A7">
      <w:proofErr w:type="gramStart"/>
      <w:r w:rsidRPr="00104AD1">
        <w:rPr>
          <w:i/>
          <w:iCs/>
        </w:rPr>
        <w:t>h</w:t>
      </w:r>
      <w:r w:rsidR="001E1923" w:rsidRPr="00D33D54">
        <w:t>[</w:t>
      </w:r>
      <w:proofErr w:type="gramEnd"/>
      <w:r w:rsidR="001E1923" w:rsidRPr="00D33D54">
        <w:t xml:space="preserve">-1] = </w:t>
      </w:r>
      <w:r w:rsidRPr="00104AD1">
        <w:rPr>
          <w:rFonts w:ascii="Symbol" w:hAnsi="Symbol"/>
        </w:rPr>
        <w:t>d</w:t>
      </w:r>
      <w:r w:rsidR="001E1923" w:rsidRPr="00D33D54">
        <w:t xml:space="preserve">[-1] </w:t>
      </w:r>
      <w:r w:rsidR="001E1923">
        <w:t>-</w:t>
      </w:r>
      <w:r w:rsidR="001E1923" w:rsidRPr="00D33D54">
        <w:t xml:space="preserve"> </w:t>
      </w:r>
      <w:r w:rsidRPr="00104AD1">
        <w:rPr>
          <w:rFonts w:ascii="Symbol" w:hAnsi="Symbol"/>
        </w:rPr>
        <w:t>d</w:t>
      </w:r>
      <w:r w:rsidR="001E1923" w:rsidRPr="00D33D54">
        <w:t xml:space="preserve">[-2] = 0 </w:t>
      </w:r>
      <w:r w:rsidR="001E1923">
        <w:t>-</w:t>
      </w:r>
      <w:r w:rsidR="001E1923" w:rsidRPr="00D33D54">
        <w:t xml:space="preserve"> 0 = 0 </w:t>
      </w:r>
    </w:p>
    <w:p w14:paraId="229293E0" w14:textId="7C5CC224" w:rsidR="00B153A7" w:rsidRDefault="00104AD1" w:rsidP="00B153A7">
      <w:proofErr w:type="gramStart"/>
      <w:r w:rsidRPr="00104AD1">
        <w:rPr>
          <w:i/>
          <w:iCs/>
        </w:rPr>
        <w:t>h</w:t>
      </w:r>
      <w:r w:rsidR="001E1923" w:rsidRPr="00D33D54">
        <w:t>[</w:t>
      </w:r>
      <w:proofErr w:type="gramEnd"/>
      <w:r w:rsidR="001E1923" w:rsidRPr="00D33D54">
        <w:t xml:space="preserve">0] = </w:t>
      </w:r>
      <w:r w:rsidRPr="00104AD1">
        <w:rPr>
          <w:rFonts w:ascii="Symbol" w:hAnsi="Symbol"/>
        </w:rPr>
        <w:t>d</w:t>
      </w:r>
      <w:r w:rsidR="001E1923" w:rsidRPr="00D33D54">
        <w:t xml:space="preserve">[0] </w:t>
      </w:r>
      <w:r w:rsidR="001E1923">
        <w:t>-</w:t>
      </w:r>
      <w:r w:rsidR="001E1923" w:rsidRPr="00D33D54">
        <w:t xml:space="preserve"> </w:t>
      </w:r>
      <w:r w:rsidRPr="00104AD1">
        <w:rPr>
          <w:rFonts w:ascii="Symbol" w:hAnsi="Symbol"/>
        </w:rPr>
        <w:t>d</w:t>
      </w:r>
      <w:r w:rsidR="001E1923" w:rsidRPr="00D33D54">
        <w:t xml:space="preserve">[-1] = 1 </w:t>
      </w:r>
      <w:r w:rsidR="001E1923">
        <w:t>-</w:t>
      </w:r>
      <w:r w:rsidR="001E1923" w:rsidRPr="00D33D54">
        <w:t xml:space="preserve"> 0 = 1</w:t>
      </w:r>
    </w:p>
    <w:p w14:paraId="39BE85A7" w14:textId="3141FB5D" w:rsidR="00B153A7" w:rsidRPr="00104AD1" w:rsidRDefault="00104AD1" w:rsidP="001C1475">
      <w:proofErr w:type="gramStart"/>
      <w:r w:rsidRPr="00104AD1">
        <w:rPr>
          <w:i/>
          <w:iCs/>
        </w:rPr>
        <w:t>h</w:t>
      </w:r>
      <w:r w:rsidR="001E1923">
        <w:t>[</w:t>
      </w:r>
      <w:proofErr w:type="gramEnd"/>
      <w:r w:rsidR="001E1923">
        <w:t xml:space="preserve">1] = </w:t>
      </w:r>
      <w:r w:rsidRPr="00104AD1">
        <w:rPr>
          <w:rFonts w:ascii="Symbol" w:hAnsi="Symbol"/>
        </w:rPr>
        <w:t>d</w:t>
      </w:r>
      <w:r w:rsidR="001E1923">
        <w:t xml:space="preserve">[1] - </w:t>
      </w:r>
      <w:r w:rsidRPr="00104AD1">
        <w:rPr>
          <w:rFonts w:ascii="Symbol" w:hAnsi="Symbol"/>
        </w:rPr>
        <w:t>d</w:t>
      </w:r>
      <w:r w:rsidR="001E1923">
        <w:t xml:space="preserve">[0] = </w:t>
      </w:r>
      <w:r w:rsidR="00424CB8">
        <w:t>0</w:t>
      </w:r>
      <w:r w:rsidR="001E1923">
        <w:t xml:space="preserve"> - </w:t>
      </w:r>
      <w:r w:rsidR="00424CB8">
        <w:t>1</w:t>
      </w:r>
      <w:r w:rsidR="001E1923">
        <w:t xml:space="preserve"> = </w:t>
      </w:r>
      <w:r w:rsidR="00424CB8">
        <w:t>-1</w:t>
      </w:r>
      <w:r w:rsidR="001E1923" w:rsidRPr="00D33D54">
        <w:t xml:space="preserve">  </w:t>
      </w:r>
    </w:p>
    <w:p w14:paraId="06E51850" w14:textId="1D7DED2F" w:rsidR="00B153A7" w:rsidRDefault="00B153A7" w:rsidP="00104AD1">
      <w:pPr>
        <w:spacing w:before="120" w:after="120"/>
        <w:rPr>
          <w:rStyle w:val="textlayer--absolute"/>
          <w:rFonts w:ascii="Courier New" w:hAnsi="Courier New" w:cs="Courier New"/>
          <w:sz w:val="20"/>
          <w:szCs w:val="20"/>
        </w:rPr>
      </w:pPr>
      <w:r w:rsidRPr="00B153A7">
        <w:t xml:space="preserve">MATLAB </w:t>
      </w:r>
      <w:r w:rsidR="00627E72">
        <w:t>c</w:t>
      </w:r>
      <w:r w:rsidRPr="00B153A7">
        <w:t>ode</w:t>
      </w:r>
      <w:r w:rsidR="00627E72">
        <w:t xml:space="preserve"> for the plot of </w:t>
      </w:r>
      <m:oMath>
        <m:r>
          <w:rPr>
            <w:rFonts w:ascii="Cambria Math" w:hAnsi="Cambria Math"/>
          </w:rPr>
          <m:t>h[n]</m:t>
        </m:r>
      </m:oMath>
      <w:r w:rsidRPr="00B153A7">
        <w:t>:</w:t>
      </w:r>
    </w:p>
    <w:p w14:paraId="2D535FD9" w14:textId="129F5DFB" w:rsidR="001E1923" w:rsidRPr="00B153A7" w:rsidRDefault="001E1923" w:rsidP="00B153A7">
      <w:pPr>
        <w:spacing w:after="120"/>
        <w:rPr>
          <w:rStyle w:val="textlayer--absolute"/>
          <w:rFonts w:ascii="Courier New" w:hAnsi="Courier New" w:cs="Courier New"/>
          <w:sz w:val="20"/>
          <w:szCs w:val="20"/>
        </w:rPr>
      </w:pPr>
      <w:r w:rsidRPr="00B153A7">
        <w:rPr>
          <w:rStyle w:val="textlayer--absolute"/>
          <w:rFonts w:ascii="Courier New" w:hAnsi="Courier New" w:cs="Courier New"/>
          <w:sz w:val="20"/>
          <w:szCs w:val="20"/>
        </w:rPr>
        <w:t>n = -</w:t>
      </w:r>
      <w:proofErr w:type="gramStart"/>
      <w:r w:rsidRPr="00B153A7">
        <w:rPr>
          <w:rStyle w:val="textlayer--absolute"/>
          <w:rFonts w:ascii="Courier New" w:hAnsi="Courier New" w:cs="Courier New"/>
          <w:sz w:val="20"/>
          <w:szCs w:val="20"/>
        </w:rPr>
        <w:t>2 :</w:t>
      </w:r>
      <w:proofErr w:type="gramEnd"/>
      <w:r w:rsidRPr="00B153A7">
        <w:rPr>
          <w:rStyle w:val="textlayer--absolute"/>
          <w:rFonts w:ascii="Courier New" w:hAnsi="Courier New" w:cs="Courier New"/>
          <w:sz w:val="20"/>
          <w:szCs w:val="20"/>
        </w:rPr>
        <w:t xml:space="preserve"> 5; </w:t>
      </w:r>
      <w:r w:rsidRPr="00B153A7">
        <w:rPr>
          <w:rFonts w:ascii="Lato" w:hAnsi="Lato"/>
          <w:color w:val="000000"/>
          <w:sz w:val="20"/>
          <w:szCs w:val="20"/>
        </w:rPr>
        <w:br/>
      </w:r>
      <w:r w:rsidRPr="00B153A7">
        <w:rPr>
          <w:rStyle w:val="textlayer--absolute"/>
          <w:rFonts w:ascii="Courier New" w:hAnsi="Courier New" w:cs="Courier New"/>
          <w:sz w:val="20"/>
          <w:szCs w:val="20"/>
        </w:rPr>
        <w:t xml:space="preserve">h = [ 0 0 1 </w:t>
      </w:r>
      <w:r w:rsidR="00424CB8" w:rsidRPr="00B153A7">
        <w:rPr>
          <w:rStyle w:val="textlayer--absolute"/>
          <w:rFonts w:ascii="Courier New" w:hAnsi="Courier New" w:cs="Courier New"/>
          <w:sz w:val="20"/>
          <w:szCs w:val="20"/>
        </w:rPr>
        <w:t>-1</w:t>
      </w:r>
      <w:r w:rsidRPr="00B153A7">
        <w:rPr>
          <w:rStyle w:val="textlayer--absolute"/>
          <w:rFonts w:ascii="Courier New" w:hAnsi="Courier New" w:cs="Courier New"/>
          <w:sz w:val="20"/>
          <w:szCs w:val="20"/>
        </w:rPr>
        <w:t xml:space="preserve"> 0 0 0 0 ];  </w:t>
      </w:r>
      <w:r w:rsidRPr="00B153A7">
        <w:rPr>
          <w:rFonts w:ascii="Lato" w:hAnsi="Lato"/>
          <w:color w:val="000000"/>
          <w:sz w:val="20"/>
          <w:szCs w:val="20"/>
        </w:rPr>
        <w:br/>
      </w:r>
      <w:r w:rsidRPr="00B153A7">
        <w:rPr>
          <w:rStyle w:val="textlayer--absolute"/>
          <w:rFonts w:ascii="Courier New" w:hAnsi="Courier New" w:cs="Courier New"/>
          <w:sz w:val="20"/>
          <w:szCs w:val="20"/>
        </w:rPr>
        <w:t xml:space="preserve">stem(n, h) </w:t>
      </w:r>
      <w:r w:rsidRPr="00B153A7">
        <w:rPr>
          <w:rFonts w:ascii="Lato" w:hAnsi="Lato"/>
          <w:color w:val="000000"/>
          <w:sz w:val="20"/>
          <w:szCs w:val="20"/>
        </w:rPr>
        <w:br/>
      </w:r>
      <w:proofErr w:type="spellStart"/>
      <w:r w:rsidRPr="00B153A7">
        <w:rPr>
          <w:rStyle w:val="textlayer--absolute"/>
          <w:rFonts w:ascii="Courier New" w:hAnsi="Courier New" w:cs="Courier New"/>
          <w:sz w:val="20"/>
          <w:szCs w:val="20"/>
        </w:rPr>
        <w:t>ylim</w:t>
      </w:r>
      <w:proofErr w:type="spellEnd"/>
      <w:r w:rsidRPr="00B153A7">
        <w:rPr>
          <w:rStyle w:val="textlayer--absolute"/>
          <w:rFonts w:ascii="Courier New" w:hAnsi="Courier New" w:cs="Courier New"/>
          <w:sz w:val="20"/>
          <w:szCs w:val="20"/>
        </w:rPr>
        <w:t>( [ -</w:t>
      </w:r>
      <w:r w:rsidR="00D83762" w:rsidRPr="00B153A7">
        <w:rPr>
          <w:rStyle w:val="textlayer--absolute"/>
          <w:rFonts w:ascii="Courier New" w:hAnsi="Courier New" w:cs="Courier New"/>
          <w:sz w:val="20"/>
          <w:szCs w:val="20"/>
        </w:rPr>
        <w:t>1</w:t>
      </w:r>
      <w:r w:rsidRPr="00B153A7">
        <w:rPr>
          <w:rStyle w:val="textlayer--absolute"/>
          <w:rFonts w:ascii="Courier New" w:hAnsi="Courier New" w:cs="Courier New"/>
          <w:sz w:val="20"/>
          <w:szCs w:val="20"/>
        </w:rPr>
        <w:t xml:space="preserve">.2 1.2] ); </w:t>
      </w:r>
    </w:p>
    <w:p w14:paraId="3E176B70" w14:textId="51F5BC30" w:rsidR="00411075" w:rsidRDefault="00411075" w:rsidP="001C1475">
      <w:pPr>
        <w:rPr>
          <w:rStyle w:val="textlayer--absolute"/>
          <w:rFonts w:ascii="Courier New" w:hAnsi="Courier New" w:cs="Courier New"/>
          <w:sz w:val="23"/>
          <w:szCs w:val="23"/>
        </w:rPr>
      </w:pPr>
    </w:p>
    <w:p w14:paraId="127F8ED6" w14:textId="3D8D844E" w:rsidR="00627E72" w:rsidRDefault="00627E72" w:rsidP="001C1475">
      <w:pPr>
        <w:rPr>
          <w:b/>
          <w:bCs/>
        </w:rPr>
      </w:pPr>
      <w:r>
        <w:rPr>
          <w:noProof/>
        </w:rPr>
        <w:lastRenderedPageBreak/>
        <w:drawing>
          <wp:anchor distT="0" distB="0" distL="114300" distR="114300" simplePos="0" relativeHeight="251669504" behindDoc="1" locked="0" layoutInCell="1" allowOverlap="1" wp14:anchorId="0381EC6B" wp14:editId="762CD3E0">
            <wp:simplePos x="0" y="0"/>
            <wp:positionH relativeFrom="column">
              <wp:posOffset>3139440</wp:posOffset>
            </wp:positionH>
            <wp:positionV relativeFrom="paragraph">
              <wp:posOffset>38100</wp:posOffset>
            </wp:positionV>
            <wp:extent cx="3022600" cy="2266950"/>
            <wp:effectExtent l="0" t="0" r="0" b="6350"/>
            <wp:wrapTight wrapText="bothSides">
              <wp:wrapPolygon edited="0">
                <wp:start x="0" y="0"/>
                <wp:lineTo x="0" y="21539"/>
                <wp:lineTo x="21509" y="21539"/>
                <wp:lineTo x="21509" y="0"/>
                <wp:lineTo x="0" y="0"/>
              </wp:wrapPolygon>
            </wp:wrapTight>
            <wp:docPr id="5" name="Picture 5"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3022600" cy="2266950"/>
                    </a:xfrm>
                    <a:prstGeom prst="rect">
                      <a:avLst/>
                    </a:prstGeom>
                  </pic:spPr>
                </pic:pic>
              </a:graphicData>
            </a:graphic>
            <wp14:sizeRelH relativeFrom="page">
              <wp14:pctWidth>0</wp14:pctWidth>
            </wp14:sizeRelH>
            <wp14:sizeRelV relativeFrom="page">
              <wp14:pctHeight>0</wp14:pctHeight>
            </wp14:sizeRelV>
          </wp:anchor>
        </w:drawing>
      </w:r>
      <w:r>
        <w:rPr>
          <w:b/>
          <w:bCs/>
        </w:rPr>
        <w:t xml:space="preserve">Solution for part </w:t>
      </w:r>
      <w:r w:rsidRPr="00D33D54">
        <w:rPr>
          <w:b/>
          <w:bCs/>
        </w:rPr>
        <w:t>(</w:t>
      </w:r>
      <w:r>
        <w:rPr>
          <w:b/>
          <w:bCs/>
        </w:rPr>
        <w:t>b</w:t>
      </w:r>
      <w:r w:rsidRPr="00D33D54">
        <w:rPr>
          <w:b/>
          <w:bCs/>
        </w:rPr>
        <w:t>)</w:t>
      </w:r>
      <w:r>
        <w:rPr>
          <w:b/>
          <w:bCs/>
        </w:rPr>
        <w:t xml:space="preserve"> subpart 2: </w:t>
      </w:r>
      <w:r>
        <w:t xml:space="preserve">The step response </w:t>
      </w:r>
      <w:proofErr w:type="spellStart"/>
      <w:r w:rsidRPr="00426D58">
        <w:rPr>
          <w:i/>
          <w:iCs/>
        </w:rPr>
        <w:t>y</w:t>
      </w:r>
      <w:r w:rsidRPr="00426D58">
        <w:rPr>
          <w:vertAlign w:val="subscript"/>
        </w:rPr>
        <w:t>step</w:t>
      </w:r>
      <w:proofErr w:type="spellEnd"/>
      <w:r w:rsidRPr="00D33D54">
        <w:t>[</w:t>
      </w:r>
      <w:r w:rsidRPr="00426D58">
        <w:rPr>
          <w:i/>
          <w:iCs/>
        </w:rPr>
        <w:t>n</w:t>
      </w:r>
      <w:r w:rsidRPr="00D33D54">
        <w:t xml:space="preserve">] </w:t>
      </w:r>
      <w:r>
        <w:t xml:space="preserve">is the output (response) when the input is the discrete-time step function </w:t>
      </w:r>
      <w:r w:rsidRPr="00426D58">
        <w:rPr>
          <w:i/>
          <w:iCs/>
        </w:rPr>
        <w:t>u</w:t>
      </w:r>
      <w:r w:rsidRPr="00D33D54">
        <w:t>[</w:t>
      </w:r>
      <w:r w:rsidRPr="00426D58">
        <w:rPr>
          <w:i/>
          <w:iCs/>
        </w:rPr>
        <w:t>n</w:t>
      </w:r>
      <w:r w:rsidRPr="00D33D54">
        <w:t>]</w:t>
      </w:r>
      <w:r>
        <w:t xml:space="preserve">.  When </w:t>
      </w:r>
      <m:oMath>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=u[n]</m:t>
        </m:r>
      </m:oMath>
      <w:r>
        <w:t>, the output is</w:t>
      </w:r>
    </w:p>
    <w:p w14:paraId="5B387F0D" w14:textId="2F1AE40E" w:rsidR="00493157" w:rsidRPr="003A21C8" w:rsidRDefault="006A6587" w:rsidP="00627E72">
      <w:pPr>
        <w:spacing w:before="120" w:after="120"/>
        <w:rPr>
          <w:rStyle w:val="textlayer--absolute"/>
        </w:rPr>
      </w:pPr>
      <m:oMathPara>
        <m:oMathParaPr>
          <m:jc m:val="center"/>
        </m:oMathParaPr>
        <m:oMath>
          <m:sSub>
            <m:sSubPr>
              <m:ctrlPr>
                <w:rPr>
                  <w:rFonts w:ascii="Cambria Math" w:hAnsi="Cambria Math"/>
                  <w:i/>
                </w:rPr>
              </m:ctrlPr>
            </m:sSubPr>
            <m:e>
              <m:r>
                <w:rPr>
                  <w:rFonts w:ascii="Cambria Math" w:hAnsi="Cambria Math"/>
                </w:rPr>
                <m:t>y</m:t>
              </m:r>
            </m:e>
            <m:sub>
              <m:r>
                <w:rPr>
                  <w:rFonts w:ascii="Cambria Math" w:hAnsi="Cambria Math"/>
                </w:rPr>
                <m:t>step</m:t>
              </m:r>
            </m:sub>
          </m:sSub>
          <m:d>
            <m:dPr>
              <m:begChr m:val="["/>
              <m:endChr m:val="]"/>
              <m:ctrlPr>
                <w:rPr>
                  <w:rFonts w:ascii="Cambria Math" w:hAnsi="Cambria Math"/>
                  <w:i/>
                </w:rPr>
              </m:ctrlPr>
            </m:dPr>
            <m:e>
              <m:r>
                <w:rPr>
                  <w:rFonts w:ascii="Cambria Math" w:hAnsi="Cambria Math"/>
                </w:rPr>
                <m:t>n</m:t>
              </m:r>
            </m:e>
          </m:d>
          <m:r>
            <w:rPr>
              <w:rFonts w:ascii="Cambria Math" w:hAnsi="Cambria Math"/>
            </w:rPr>
            <m:t>=u</m:t>
          </m:r>
          <m:d>
            <m:dPr>
              <m:begChr m:val="["/>
              <m:endChr m:val="]"/>
              <m:ctrlPr>
                <w:rPr>
                  <w:rFonts w:ascii="Cambria Math" w:hAnsi="Cambria Math"/>
                  <w:i/>
                </w:rPr>
              </m:ctrlPr>
            </m:dPr>
            <m:e>
              <m:r>
                <w:rPr>
                  <w:rFonts w:ascii="Cambria Math" w:hAnsi="Cambria Math"/>
                </w:rPr>
                <m:t>n</m:t>
              </m:r>
            </m:e>
          </m:d>
          <m:r>
            <w:rPr>
              <w:rFonts w:ascii="Cambria Math" w:hAnsi="Cambria Math"/>
            </w:rPr>
            <m:t>-u[n-1]</m:t>
          </m:r>
          <m:r>
            <m:rPr>
              <m:sty m:val="p"/>
            </m:rPr>
            <w:rPr>
              <w:rFonts w:ascii="Lato" w:hAnsi="Lato"/>
              <w:color w:val="000000"/>
            </w:rPr>
            <w:br/>
          </m:r>
        </m:oMath>
      </m:oMathPara>
      <w:r w:rsidR="003A21C8" w:rsidRPr="00493157">
        <w:t>Matlab code:</w:t>
      </w:r>
    </w:p>
    <w:p w14:paraId="22AD4FD0" w14:textId="4EC0F309" w:rsidR="001E1923" w:rsidRPr="00627E72" w:rsidRDefault="001E1923" w:rsidP="003A21C8">
      <w:pPr>
        <w:spacing w:before="120"/>
        <w:rPr>
          <w:rStyle w:val="textlayer--absolute"/>
        </w:rPr>
      </w:pPr>
      <w:r w:rsidRPr="00627E72">
        <w:rPr>
          <w:rStyle w:val="textlayer--absolute"/>
          <w:rFonts w:ascii="Courier New" w:hAnsi="Courier New" w:cs="Courier New"/>
          <w:sz w:val="20"/>
          <w:szCs w:val="20"/>
        </w:rPr>
        <w:t>n = -</w:t>
      </w:r>
      <w:proofErr w:type="gramStart"/>
      <w:r w:rsidRPr="00627E72">
        <w:rPr>
          <w:rStyle w:val="textlayer--absolute"/>
          <w:rFonts w:ascii="Courier New" w:hAnsi="Courier New" w:cs="Courier New"/>
          <w:sz w:val="20"/>
          <w:szCs w:val="20"/>
        </w:rPr>
        <w:t>2 :</w:t>
      </w:r>
      <w:proofErr w:type="gramEnd"/>
      <w:r w:rsidRPr="00627E72">
        <w:rPr>
          <w:rStyle w:val="textlayer--absolute"/>
          <w:rFonts w:ascii="Courier New" w:hAnsi="Courier New" w:cs="Courier New"/>
          <w:sz w:val="20"/>
          <w:szCs w:val="20"/>
        </w:rPr>
        <w:t xml:space="preserve"> 5; </w:t>
      </w:r>
      <w:r w:rsidRPr="00627E72">
        <w:rPr>
          <w:rFonts w:ascii="Lato" w:hAnsi="Lato"/>
          <w:color w:val="000000"/>
          <w:sz w:val="20"/>
          <w:szCs w:val="20"/>
        </w:rPr>
        <w:br/>
      </w:r>
      <w:proofErr w:type="spellStart"/>
      <w:r w:rsidRPr="00627E72">
        <w:rPr>
          <w:rStyle w:val="textlayer--absolute"/>
          <w:rFonts w:ascii="Courier New" w:hAnsi="Courier New" w:cs="Courier New"/>
          <w:sz w:val="20"/>
          <w:szCs w:val="20"/>
        </w:rPr>
        <w:t>unitstep</w:t>
      </w:r>
      <w:proofErr w:type="spellEnd"/>
      <w:r w:rsidRPr="00627E72">
        <w:rPr>
          <w:rStyle w:val="textlayer--absolute"/>
          <w:rFonts w:ascii="Courier New" w:hAnsi="Courier New" w:cs="Courier New"/>
          <w:sz w:val="20"/>
          <w:szCs w:val="20"/>
        </w:rPr>
        <w:t xml:space="preserve"> = ( n &gt;= 0 );</w:t>
      </w:r>
      <w:r w:rsidRPr="00627E72">
        <w:rPr>
          <w:rFonts w:ascii="Lato" w:hAnsi="Lato"/>
          <w:color w:val="000000"/>
          <w:sz w:val="20"/>
          <w:szCs w:val="20"/>
        </w:rPr>
        <w:br/>
      </w:r>
      <w:proofErr w:type="spellStart"/>
      <w:r w:rsidRPr="00627E72">
        <w:rPr>
          <w:rStyle w:val="textlayer--absolute"/>
          <w:rFonts w:ascii="Courier New" w:hAnsi="Courier New" w:cs="Courier New"/>
          <w:sz w:val="20"/>
          <w:szCs w:val="20"/>
        </w:rPr>
        <w:t>unitstepdelayed</w:t>
      </w:r>
      <w:proofErr w:type="spellEnd"/>
      <w:r w:rsidRPr="00627E72">
        <w:rPr>
          <w:rStyle w:val="textlayer--absolute"/>
          <w:rFonts w:ascii="Courier New" w:hAnsi="Courier New" w:cs="Courier New"/>
          <w:sz w:val="20"/>
          <w:szCs w:val="20"/>
        </w:rPr>
        <w:t xml:space="preserve"> = ( (n-1) &gt;= 0 ); </w:t>
      </w:r>
      <w:r w:rsidRPr="00627E72">
        <w:rPr>
          <w:rFonts w:ascii="Lato" w:hAnsi="Lato"/>
          <w:color w:val="000000"/>
          <w:sz w:val="20"/>
          <w:szCs w:val="20"/>
        </w:rPr>
        <w:br/>
      </w:r>
      <w:proofErr w:type="spellStart"/>
      <w:r w:rsidRPr="00627E72">
        <w:rPr>
          <w:rStyle w:val="textlayer--absolute"/>
          <w:rFonts w:ascii="Courier New" w:hAnsi="Courier New" w:cs="Courier New"/>
          <w:sz w:val="20"/>
          <w:szCs w:val="20"/>
        </w:rPr>
        <w:t>ystep</w:t>
      </w:r>
      <w:proofErr w:type="spellEnd"/>
      <w:r w:rsidRPr="00627E72">
        <w:rPr>
          <w:rStyle w:val="textlayer--absolute"/>
          <w:rFonts w:ascii="Courier New" w:hAnsi="Courier New" w:cs="Courier New"/>
          <w:sz w:val="20"/>
          <w:szCs w:val="20"/>
        </w:rPr>
        <w:t xml:space="preserve"> = </w:t>
      </w:r>
      <w:proofErr w:type="spellStart"/>
      <w:r w:rsidRPr="00627E72">
        <w:rPr>
          <w:rStyle w:val="textlayer--absolute"/>
          <w:rFonts w:ascii="Courier New" w:hAnsi="Courier New" w:cs="Courier New"/>
          <w:sz w:val="20"/>
          <w:szCs w:val="20"/>
        </w:rPr>
        <w:t>unitstep</w:t>
      </w:r>
      <w:proofErr w:type="spellEnd"/>
      <w:r w:rsidRPr="00627E72">
        <w:rPr>
          <w:rStyle w:val="textlayer--absolute"/>
          <w:rFonts w:ascii="Courier New" w:hAnsi="Courier New" w:cs="Courier New"/>
          <w:sz w:val="20"/>
          <w:szCs w:val="20"/>
        </w:rPr>
        <w:t xml:space="preserve"> - </w:t>
      </w:r>
      <w:proofErr w:type="spellStart"/>
      <w:r w:rsidRPr="00627E72">
        <w:rPr>
          <w:rStyle w:val="textlayer--absolute"/>
          <w:rFonts w:ascii="Courier New" w:hAnsi="Courier New" w:cs="Courier New"/>
          <w:sz w:val="20"/>
          <w:szCs w:val="20"/>
        </w:rPr>
        <w:t>unitstepdelayed</w:t>
      </w:r>
      <w:proofErr w:type="spellEnd"/>
      <w:r w:rsidRPr="00627E72">
        <w:rPr>
          <w:rStyle w:val="textlayer--absolute"/>
          <w:rFonts w:ascii="Courier New" w:hAnsi="Courier New" w:cs="Courier New"/>
          <w:sz w:val="20"/>
          <w:szCs w:val="20"/>
        </w:rPr>
        <w:t xml:space="preserve">; </w:t>
      </w:r>
      <w:r w:rsidRPr="00627E72">
        <w:rPr>
          <w:rFonts w:ascii="Lato" w:hAnsi="Lato"/>
          <w:color w:val="000000"/>
          <w:sz w:val="20"/>
          <w:szCs w:val="20"/>
        </w:rPr>
        <w:br/>
      </w:r>
      <w:r w:rsidRPr="00627E72">
        <w:rPr>
          <w:rStyle w:val="textlayer--absolute"/>
          <w:rFonts w:ascii="Courier New" w:hAnsi="Courier New" w:cs="Courier New"/>
          <w:sz w:val="20"/>
          <w:szCs w:val="20"/>
        </w:rPr>
        <w:t xml:space="preserve">stem(n, </w:t>
      </w:r>
      <w:proofErr w:type="spellStart"/>
      <w:r w:rsidRPr="00627E72">
        <w:rPr>
          <w:rStyle w:val="textlayer--absolute"/>
          <w:rFonts w:ascii="Courier New" w:hAnsi="Courier New" w:cs="Courier New"/>
          <w:sz w:val="20"/>
          <w:szCs w:val="20"/>
        </w:rPr>
        <w:t>ystep</w:t>
      </w:r>
      <w:proofErr w:type="spellEnd"/>
      <w:r w:rsidRPr="00627E72">
        <w:rPr>
          <w:rStyle w:val="textlayer--absolute"/>
          <w:rFonts w:ascii="Courier New" w:hAnsi="Courier New" w:cs="Courier New"/>
          <w:sz w:val="20"/>
          <w:szCs w:val="20"/>
        </w:rPr>
        <w:t xml:space="preserve">); </w:t>
      </w:r>
      <w:r w:rsidRPr="00627E72">
        <w:rPr>
          <w:rFonts w:ascii="Lato" w:hAnsi="Lato"/>
          <w:color w:val="000000"/>
          <w:sz w:val="20"/>
          <w:szCs w:val="20"/>
        </w:rPr>
        <w:br/>
      </w:r>
      <w:proofErr w:type="spellStart"/>
      <w:r w:rsidRPr="00627E72">
        <w:rPr>
          <w:rStyle w:val="textlayer--absolute"/>
          <w:rFonts w:ascii="Courier New" w:hAnsi="Courier New" w:cs="Courier New"/>
          <w:sz w:val="20"/>
          <w:szCs w:val="20"/>
        </w:rPr>
        <w:t>ylim</w:t>
      </w:r>
      <w:proofErr w:type="spellEnd"/>
      <w:r w:rsidRPr="00627E72">
        <w:rPr>
          <w:rStyle w:val="textlayer--absolute"/>
          <w:rFonts w:ascii="Courier New" w:hAnsi="Courier New" w:cs="Courier New"/>
          <w:sz w:val="20"/>
          <w:szCs w:val="20"/>
        </w:rPr>
        <w:t xml:space="preserve">( [ -0.2 2.2 ] ); </w:t>
      </w:r>
      <w:r w:rsidRPr="00627E72">
        <w:rPr>
          <w:rFonts w:ascii="Lato" w:hAnsi="Lato"/>
          <w:color w:val="000000"/>
          <w:sz w:val="20"/>
          <w:szCs w:val="20"/>
        </w:rPr>
        <w:br/>
      </w:r>
      <w:proofErr w:type="spellStart"/>
      <w:r w:rsidRPr="00627E72">
        <w:rPr>
          <w:rStyle w:val="textlayer--absolute"/>
          <w:rFonts w:ascii="Courier New" w:hAnsi="Courier New" w:cs="Courier New"/>
          <w:sz w:val="20"/>
          <w:szCs w:val="20"/>
        </w:rPr>
        <w:t>xlim</w:t>
      </w:r>
      <w:proofErr w:type="spellEnd"/>
      <w:r w:rsidRPr="00627E72">
        <w:rPr>
          <w:rStyle w:val="textlayer--absolute"/>
          <w:rFonts w:ascii="Courier New" w:hAnsi="Courier New" w:cs="Courier New"/>
          <w:sz w:val="20"/>
          <w:szCs w:val="20"/>
        </w:rPr>
        <w:t>( [ -2.2 5.2 ] );</w:t>
      </w:r>
    </w:p>
    <w:p w14:paraId="71025820" w14:textId="451104A9" w:rsidR="00411075" w:rsidRDefault="00411075" w:rsidP="001C1475"/>
    <w:p w14:paraId="11C2A9D9" w14:textId="2DF560B6" w:rsidR="001E1923" w:rsidRPr="00627E72" w:rsidRDefault="00627E72" w:rsidP="00627E72">
      <w:r>
        <w:rPr>
          <w:b/>
          <w:bCs/>
        </w:rPr>
        <w:t xml:space="preserve">Solution for part </w:t>
      </w:r>
      <w:r w:rsidRPr="00D33D54">
        <w:rPr>
          <w:b/>
          <w:bCs/>
        </w:rPr>
        <w:t>(</w:t>
      </w:r>
      <w:r>
        <w:rPr>
          <w:b/>
          <w:bCs/>
        </w:rPr>
        <w:t>b</w:t>
      </w:r>
      <w:r w:rsidRPr="00D33D54">
        <w:rPr>
          <w:b/>
          <w:bCs/>
        </w:rPr>
        <w:t>)</w:t>
      </w:r>
      <w:r>
        <w:rPr>
          <w:b/>
          <w:bCs/>
        </w:rPr>
        <w:t xml:space="preserve"> subpart 3:</w:t>
      </w:r>
      <w:r>
        <w:t xml:space="preserve">  </w:t>
      </w:r>
      <w:r w:rsidR="001E1923" w:rsidRPr="00C6762C">
        <w:t>The frequency response of the LTI system is the</w:t>
      </w:r>
      <w:r w:rsidR="003A21C8">
        <w:t xml:space="preserve"> </w:t>
      </w:r>
      <w:r w:rsidR="001E1923" w:rsidRPr="00C6762C">
        <w:t>Fourier transform of the impulse response</w:t>
      </w:r>
      <w:r w:rsidR="001E1923">
        <w:t>:</w:t>
      </w:r>
    </w:p>
    <w:p w14:paraId="73E429AA" w14:textId="30C93728" w:rsidR="001E1923" w:rsidRPr="00627E72" w:rsidRDefault="006A6587" w:rsidP="00627E72">
      <w:pPr>
        <w:rPr>
          <w:rFonts w:ascii="-webkit-standard" w:hAnsi="-webkit-standard"/>
          <w:color w:val="000000"/>
        </w:rPr>
      </w:pPr>
      <m:oMathPara>
        <m:oMath>
          <m:sSub>
            <m:sSubPr>
              <m:ctrlPr>
                <w:rPr>
                  <w:rFonts w:ascii="Cambria Math" w:hAnsi="Cambria Math"/>
                  <w:i/>
                </w:rPr>
              </m:ctrlPr>
            </m:sSubPr>
            <m:e>
              <m:r>
                <w:rPr>
                  <w:rFonts w:ascii="Cambria Math" w:hAnsi="Cambria Math"/>
                </w:rPr>
                <m:t>H</m:t>
              </m:r>
            </m:e>
            <m:sub>
              <m:r>
                <w:rPr>
                  <w:rFonts w:ascii="Cambria Math" w:hAnsi="Cambria Math"/>
                </w:rPr>
                <m:t>b</m:t>
              </m:r>
            </m:sub>
          </m:sSub>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r>
            <w:rPr>
              <w:rFonts w:ascii="Cambria Math" w:hAnsi="Cambria Math"/>
            </w:rPr>
            <m:t>=</m:t>
          </m:r>
          <m:nary>
            <m:naryPr>
              <m:chr m:val="∑"/>
              <m:limLoc m:val="undOvr"/>
              <m:ctrlPr>
                <w:rPr>
                  <w:rFonts w:ascii="Cambria Math" w:hAnsi="Cambria Math"/>
                  <w:i/>
                </w:rPr>
              </m:ctrlPr>
            </m:naryPr>
            <m:sub>
              <m:r>
                <w:rPr>
                  <w:rFonts w:ascii="Cambria Math" w:hAnsi="Cambria Math"/>
                </w:rPr>
                <m:t>n=-∞</m:t>
              </m:r>
            </m:sub>
            <m:sup>
              <m:r>
                <w:rPr>
                  <w:rFonts w:ascii="Cambria Math" w:hAnsi="Cambria Math"/>
                </w:rPr>
                <m:t>+∞</m:t>
              </m:r>
            </m:sup>
            <m:e>
              <m:r>
                <w:rPr>
                  <w:rFonts w:ascii="Cambria Math" w:hAnsi="Cambria Math"/>
                </w:rPr>
                <m:t>h</m:t>
              </m:r>
              <m:d>
                <m:dPr>
                  <m:begChr m:val="["/>
                  <m:endChr m:val="]"/>
                  <m:ctrlPr>
                    <w:rPr>
                      <w:rFonts w:ascii="Cambria Math" w:hAnsi="Cambria Math"/>
                      <w:i/>
                    </w:rPr>
                  </m:ctrlPr>
                </m:dPr>
                <m:e>
                  <m:r>
                    <w:rPr>
                      <w:rFonts w:ascii="Cambria Math" w:hAnsi="Cambria Math"/>
                    </w:rPr>
                    <m:t>n</m:t>
                  </m:r>
                </m:e>
              </m:d>
              <m:sSup>
                <m:sSupPr>
                  <m:ctrlPr>
                    <w:rPr>
                      <w:rFonts w:ascii="Cambria Math" w:hAnsi="Cambria Math"/>
                      <w:i/>
                    </w:rPr>
                  </m:ctrlPr>
                </m:sSupPr>
                <m:e>
                  <m:r>
                    <w:rPr>
                      <w:rFonts w:ascii="Cambria Math" w:hAnsi="Cambria Math"/>
                    </w:rPr>
                    <m:t xml:space="preserve"> e</m:t>
                  </m:r>
                </m:e>
                <m:sup>
                  <m:r>
                    <w:rPr>
                      <w:rFonts w:ascii="Cambria Math" w:hAnsi="Cambria Math"/>
                    </w:rPr>
                    <m:t>-j</m:t>
                  </m:r>
                  <m:acc>
                    <m:accPr>
                      <m:ctrlPr>
                        <w:rPr>
                          <w:rFonts w:ascii="Cambria Math" w:hAnsi="Cambria Math"/>
                          <w:i/>
                        </w:rPr>
                      </m:ctrlPr>
                    </m:accPr>
                    <m:e>
                      <m:r>
                        <w:rPr>
                          <w:rFonts w:ascii="Cambria Math" w:hAnsi="Cambria Math"/>
                        </w:rPr>
                        <m:t>ω</m:t>
                      </m:r>
                    </m:e>
                  </m:acc>
                  <m:r>
                    <w:rPr>
                      <w:rFonts w:ascii="Cambria Math" w:hAnsi="Cambria Math"/>
                    </w:rPr>
                    <m:t>n</m:t>
                  </m:r>
                </m:sup>
              </m:sSup>
            </m:e>
          </m:nary>
          <m:r>
            <w:rPr>
              <w:rFonts w:ascii="Cambria Math" w:hAnsi="Cambria Math"/>
            </w:rPr>
            <m:t>=</m:t>
          </m:r>
          <m:nary>
            <m:naryPr>
              <m:chr m:val="∑"/>
              <m:limLoc m:val="undOvr"/>
              <m:ctrlPr>
                <w:rPr>
                  <w:rFonts w:ascii="Cambria Math" w:hAnsi="Cambria Math"/>
                  <w:i/>
                </w:rPr>
              </m:ctrlPr>
            </m:naryPr>
            <m:sub>
              <m:r>
                <w:rPr>
                  <w:rFonts w:ascii="Cambria Math" w:hAnsi="Cambria Math"/>
                </w:rPr>
                <m:t>n=0</m:t>
              </m:r>
            </m:sub>
            <m:sup>
              <m:r>
                <w:rPr>
                  <w:rFonts w:ascii="Cambria Math" w:hAnsi="Cambria Math"/>
                </w:rPr>
                <m:t>1</m:t>
              </m:r>
            </m:sup>
            <m:e>
              <m:r>
                <w:rPr>
                  <w:rFonts w:ascii="Cambria Math" w:hAnsi="Cambria Math"/>
                </w:rPr>
                <m:t>h</m:t>
              </m:r>
              <m:d>
                <m:dPr>
                  <m:begChr m:val="["/>
                  <m:endChr m:val="]"/>
                  <m:ctrlPr>
                    <w:rPr>
                      <w:rFonts w:ascii="Cambria Math" w:hAnsi="Cambria Math"/>
                      <w:i/>
                    </w:rPr>
                  </m:ctrlPr>
                </m:dPr>
                <m:e>
                  <m:r>
                    <w:rPr>
                      <w:rFonts w:ascii="Cambria Math" w:hAnsi="Cambria Math"/>
                    </w:rPr>
                    <m:t>n</m:t>
                  </m:r>
                </m:e>
              </m:d>
              <m:sSup>
                <m:sSupPr>
                  <m:ctrlPr>
                    <w:rPr>
                      <w:rFonts w:ascii="Cambria Math" w:hAnsi="Cambria Math"/>
                      <w:i/>
                    </w:rPr>
                  </m:ctrlPr>
                </m:sSupPr>
                <m:e>
                  <m:r>
                    <w:rPr>
                      <w:rFonts w:ascii="Cambria Math" w:hAnsi="Cambria Math"/>
                    </w:rPr>
                    <m:t xml:space="preserve"> e</m:t>
                  </m:r>
                </m:e>
                <m:sup>
                  <m:r>
                    <w:rPr>
                      <w:rFonts w:ascii="Cambria Math" w:hAnsi="Cambria Math"/>
                    </w:rPr>
                    <m:t>-j</m:t>
                  </m:r>
                  <m:acc>
                    <m:accPr>
                      <m:ctrlPr>
                        <w:rPr>
                          <w:rFonts w:ascii="Cambria Math" w:hAnsi="Cambria Math"/>
                          <w:i/>
                        </w:rPr>
                      </m:ctrlPr>
                    </m:accPr>
                    <m:e>
                      <m:r>
                        <w:rPr>
                          <w:rFonts w:ascii="Cambria Math" w:hAnsi="Cambria Math"/>
                        </w:rPr>
                        <m:t>ω</m:t>
                      </m:r>
                    </m:e>
                  </m:acc>
                  <m:r>
                    <w:rPr>
                      <w:rFonts w:ascii="Cambria Math" w:hAnsi="Cambria Math"/>
                    </w:rPr>
                    <m:t>n</m:t>
                  </m:r>
                </m:sup>
              </m:sSup>
            </m:e>
          </m:nary>
          <m:r>
            <w:rPr>
              <w:rFonts w:ascii="Cambria Math" w:hAnsi="Cambria Math"/>
            </w:rPr>
            <m:t>=h</m:t>
          </m:r>
          <m:d>
            <m:dPr>
              <m:begChr m:val="["/>
              <m:endChr m:val="]"/>
              <m:ctrlPr>
                <w:rPr>
                  <w:rFonts w:ascii="Cambria Math" w:hAnsi="Cambria Math"/>
                  <w:i/>
                </w:rPr>
              </m:ctrlPr>
            </m:dPr>
            <m:e>
              <m:r>
                <w:rPr>
                  <w:rFonts w:ascii="Cambria Math" w:hAnsi="Cambria Math"/>
                </w:rPr>
                <m:t>0</m:t>
              </m:r>
            </m:e>
          </m:d>
          <m:r>
            <w:rPr>
              <w:rFonts w:ascii="Cambria Math" w:hAnsi="Cambria Math"/>
            </w:rPr>
            <m:t>-h</m:t>
          </m:r>
          <m:d>
            <m:dPr>
              <m:begChr m:val="["/>
              <m:endChr m:val="]"/>
              <m:ctrlPr>
                <w:rPr>
                  <w:rFonts w:ascii="Cambria Math" w:hAnsi="Cambria Math"/>
                  <w:i/>
                </w:rPr>
              </m:ctrlPr>
            </m:dPr>
            <m:e>
              <m:r>
                <w:rPr>
                  <w:rFonts w:ascii="Cambria Math" w:hAnsi="Cambria Math"/>
                </w:rPr>
                <m:t>1</m:t>
              </m:r>
            </m:e>
          </m:d>
          <m:sSup>
            <m:sSupPr>
              <m:ctrlPr>
                <w:rPr>
                  <w:rFonts w:ascii="Cambria Math" w:hAnsi="Cambria Math"/>
                  <w:i/>
                </w:rPr>
              </m:ctrlPr>
            </m:sSupPr>
            <m:e>
              <m:r>
                <w:rPr>
                  <w:rFonts w:ascii="Cambria Math" w:hAnsi="Cambria Math"/>
                </w:rPr>
                <m:t xml:space="preserve"> e</m:t>
              </m:r>
            </m:e>
            <m:sup>
              <m:r>
                <w:rPr>
                  <w:rFonts w:ascii="Cambria Math" w:hAnsi="Cambria Math"/>
                </w:rPr>
                <m:t>-j</m:t>
              </m:r>
              <m:acc>
                <m:accPr>
                  <m:ctrlPr>
                    <w:rPr>
                      <w:rFonts w:ascii="Cambria Math" w:hAnsi="Cambria Math"/>
                      <w:i/>
                    </w:rPr>
                  </m:ctrlPr>
                </m:accPr>
                <m:e>
                  <m:r>
                    <w:rPr>
                      <w:rFonts w:ascii="Cambria Math" w:hAnsi="Cambria Math"/>
                    </w:rPr>
                    <m:t>ω</m:t>
                  </m:r>
                </m:e>
              </m:acc>
            </m:sup>
          </m:sSup>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oMath>
      </m:oMathPara>
    </w:p>
    <w:p w14:paraId="131F5F6A" w14:textId="23ECE1B3" w:rsidR="001E1923" w:rsidRDefault="00357128" w:rsidP="00357128">
      <w:pPr>
        <w:spacing w:before="60"/>
      </w:pPr>
      <w:r>
        <w:rPr>
          <w:rFonts w:ascii="Courier New" w:hAnsi="Courier New" w:cs="Courier New"/>
          <w:noProof/>
          <w:color w:val="000000"/>
          <w:sz w:val="20"/>
          <w:szCs w:val="20"/>
        </w:rPr>
        <w:drawing>
          <wp:anchor distT="0" distB="0" distL="114300" distR="114300" simplePos="0" relativeHeight="251671552" behindDoc="1" locked="0" layoutInCell="1" allowOverlap="1" wp14:anchorId="7D89495F" wp14:editId="7108E620">
            <wp:simplePos x="0" y="0"/>
            <wp:positionH relativeFrom="column">
              <wp:posOffset>3498850</wp:posOffset>
            </wp:positionH>
            <wp:positionV relativeFrom="paragraph">
              <wp:posOffset>295275</wp:posOffset>
            </wp:positionV>
            <wp:extent cx="3067050" cy="2514600"/>
            <wp:effectExtent l="0" t="0" r="6350" b="0"/>
            <wp:wrapTight wrapText="bothSides">
              <wp:wrapPolygon edited="0">
                <wp:start x="0" y="0"/>
                <wp:lineTo x="0" y="21491"/>
                <wp:lineTo x="21555" y="21491"/>
                <wp:lineTo x="21555" y="0"/>
                <wp:lineTo x="0" y="0"/>
              </wp:wrapPolygon>
            </wp:wrapTight>
            <wp:docPr id="6" name="Picture 6"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10;&#10;Description automatically generated"/>
                    <pic:cNvPicPr/>
                  </pic:nvPicPr>
                  <pic:blipFill rotWithShape="1">
                    <a:blip r:embed="rId12">
                      <a:extLst>
                        <a:ext uri="{28A0092B-C50C-407E-A947-70E740481C1C}">
                          <a14:useLocalDpi xmlns:a14="http://schemas.microsoft.com/office/drawing/2010/main" val="0"/>
                        </a:ext>
                      </a:extLst>
                    </a:blip>
                    <a:srcRect l="3030" r="5493"/>
                    <a:stretch/>
                  </pic:blipFill>
                  <pic:spPr bwMode="auto">
                    <a:xfrm>
                      <a:off x="0" y="0"/>
                      <a:ext cx="3067050" cy="2514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72576" behindDoc="0" locked="0" layoutInCell="1" allowOverlap="1" wp14:anchorId="4D6A3751" wp14:editId="1F35E117">
                <wp:simplePos x="0" y="0"/>
                <wp:positionH relativeFrom="column">
                  <wp:posOffset>5029200</wp:posOffset>
                </wp:positionH>
                <wp:positionV relativeFrom="paragraph">
                  <wp:posOffset>149225</wp:posOffset>
                </wp:positionV>
                <wp:extent cx="1409700" cy="247650"/>
                <wp:effectExtent l="0" t="0" r="12700" b="19050"/>
                <wp:wrapNone/>
                <wp:docPr id="94" name="Text Box 94"/>
                <wp:cNvGraphicFramePr/>
                <a:graphic xmlns:a="http://schemas.openxmlformats.org/drawingml/2006/main">
                  <a:graphicData uri="http://schemas.microsoft.com/office/word/2010/wordprocessingShape">
                    <wps:wsp>
                      <wps:cNvSpPr txBox="1"/>
                      <wps:spPr>
                        <a:xfrm>
                          <a:off x="0" y="0"/>
                          <a:ext cx="1409700" cy="247650"/>
                        </a:xfrm>
                        <a:prstGeom prst="rect">
                          <a:avLst/>
                        </a:prstGeom>
                        <a:solidFill>
                          <a:schemeClr val="lt1"/>
                        </a:solidFill>
                        <a:ln w="6350">
                          <a:solidFill>
                            <a:prstClr val="black"/>
                          </a:solidFill>
                        </a:ln>
                      </wps:spPr>
                      <wps:txbx>
                        <w:txbxContent>
                          <w:p w14:paraId="1F518665" w14:textId="77777777" w:rsidR="00097B60" w:rsidRDefault="00097B60" w:rsidP="00097B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rPr>
                            </w:pPr>
                            <w:r w:rsidRPr="001E1923">
                              <w:rPr>
                                <w:rFonts w:ascii="Courier New" w:hAnsi="Courier New" w:cs="Courier New"/>
                                <w:color w:val="000000"/>
                                <w:sz w:val="20"/>
                                <w:szCs w:val="20"/>
                              </w:rPr>
                              <w:t xml:space="preserve">freqz( [1 </w:t>
                            </w:r>
                            <w:r>
                              <w:rPr>
                                <w:rFonts w:ascii="Courier New" w:hAnsi="Courier New" w:cs="Courier New"/>
                                <w:color w:val="000000"/>
                                <w:sz w:val="20"/>
                                <w:szCs w:val="20"/>
                              </w:rPr>
                              <w:t>-</w:t>
                            </w:r>
                            <w:r w:rsidRPr="001E1923">
                              <w:rPr>
                                <w:rFonts w:ascii="Courier New" w:hAnsi="Courier New" w:cs="Courier New"/>
                                <w:color w:val="000000"/>
                                <w:sz w:val="20"/>
                                <w:szCs w:val="20"/>
                              </w:rPr>
                              <w:t>1] );</w:t>
                            </w:r>
                          </w:p>
                          <w:p w14:paraId="088447FC" w14:textId="77777777" w:rsidR="00097B60" w:rsidRDefault="00097B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A3751" id="_x0000_t202" coordsize="21600,21600" o:spt="202" path="m,l,21600r21600,l21600,xe">
                <v:stroke joinstyle="miter"/>
                <v:path gradientshapeok="t" o:connecttype="rect"/>
              </v:shapetype>
              <v:shape id="Text Box 94" o:spid="_x0000_s1027" type="#_x0000_t202" style="position:absolute;margin-left:396pt;margin-top:11.75pt;width:111pt;height:1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" fillcolor="white [3201]" strokeweight=".5pt">
                <v:textbox>
                  <w:txbxContent>
                    <w:p w14:paraId="1F518665" w14:textId="77777777" w:rsidR="00097B60" w:rsidRDefault="00097B60" w:rsidP="00097B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rPr>
                      </w:pPr>
                      <w:proofErr w:type="spellStart"/>
                      <w:proofErr w:type="gramStart"/>
                      <w:r w:rsidRPr="001E1923">
                        <w:rPr>
                          <w:rFonts w:ascii="Courier New" w:hAnsi="Courier New" w:cs="Courier New"/>
                          <w:color w:val="000000"/>
                          <w:sz w:val="20"/>
                          <w:szCs w:val="20"/>
                        </w:rPr>
                        <w:t>freqz</w:t>
                      </w:r>
                      <w:proofErr w:type="spellEnd"/>
                      <w:r w:rsidRPr="001E1923">
                        <w:rPr>
                          <w:rFonts w:ascii="Courier New" w:hAnsi="Courier New" w:cs="Courier New"/>
                          <w:color w:val="000000"/>
                          <w:sz w:val="20"/>
                          <w:szCs w:val="20"/>
                        </w:rPr>
                        <w:t>( [</w:t>
                      </w:r>
                      <w:proofErr w:type="gramEnd"/>
                      <w:r w:rsidRPr="001E1923">
                        <w:rPr>
                          <w:rFonts w:ascii="Courier New" w:hAnsi="Courier New" w:cs="Courier New"/>
                          <w:color w:val="000000"/>
                          <w:sz w:val="20"/>
                          <w:szCs w:val="20"/>
                        </w:rPr>
                        <w:t xml:space="preserve">1 </w:t>
                      </w:r>
                      <w:r>
                        <w:rPr>
                          <w:rFonts w:ascii="Courier New" w:hAnsi="Courier New" w:cs="Courier New"/>
                          <w:color w:val="000000"/>
                          <w:sz w:val="20"/>
                          <w:szCs w:val="20"/>
                        </w:rPr>
                        <w:t>-</w:t>
                      </w:r>
                      <w:r w:rsidRPr="001E1923">
                        <w:rPr>
                          <w:rFonts w:ascii="Courier New" w:hAnsi="Courier New" w:cs="Courier New"/>
                          <w:color w:val="000000"/>
                          <w:sz w:val="20"/>
                          <w:szCs w:val="20"/>
                        </w:rPr>
                        <w:t>1] );</w:t>
                      </w:r>
                    </w:p>
                    <w:p w14:paraId="088447FC" w14:textId="77777777" w:rsidR="00097B60" w:rsidRDefault="00097B60"/>
                  </w:txbxContent>
                </v:textbox>
              </v:shape>
            </w:pict>
          </mc:Fallback>
        </mc:AlternateContent>
      </w:r>
      <w:r w:rsidR="001E1923" w:rsidRPr="00C6762C">
        <w:t>We can factor the frequency response into polar form per lecture slide 9-9</w:t>
      </w:r>
      <w:r w:rsidR="008741DF">
        <w:t>:</w:t>
      </w:r>
    </w:p>
    <w:p w14:paraId="359C1457" w14:textId="4C016835" w:rsidR="001E1923" w:rsidRPr="00097B60" w:rsidRDefault="006A6587" w:rsidP="00357128">
      <w:pPr>
        <w:spacing w:before="60" w:after="60"/>
      </w:pPr>
      <m:oMathPara>
        <m:oMathParaPr>
          <m:jc m:val="left"/>
        </m:oMathParaPr>
        <m:oMath>
          <m:sSub>
            <m:sSubPr>
              <m:ctrlPr>
                <w:rPr>
                  <w:rFonts w:ascii="Cambria Math" w:hAnsi="Cambria Math"/>
                  <w:i/>
                </w:rPr>
              </m:ctrlPr>
            </m:sSubPr>
            <m:e>
              <m:r>
                <w:rPr>
                  <w:rFonts w:ascii="Cambria Math" w:hAnsi="Cambria Math"/>
                </w:rPr>
                <m:t>H</m:t>
              </m:r>
            </m:e>
            <m:sub>
              <m:r>
                <w:rPr>
                  <w:rFonts w:ascii="Cambria Math" w:hAnsi="Cambria Math"/>
                </w:rPr>
                <m:t>b</m:t>
              </m:r>
            </m:sub>
          </m:sSub>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sup>
          </m:sSup>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sup>
              </m:sSup>
            </m:e>
          </m:d>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sup>
          </m:sSup>
          <m:d>
            <m:dPr>
              <m:ctrlPr>
                <w:rPr>
                  <w:rFonts w:ascii="Cambria Math" w:hAnsi="Cambria Math"/>
                  <w:i/>
                </w:rPr>
              </m:ctrlPr>
            </m:dPr>
            <m:e>
              <m:r>
                <w:rPr>
                  <w:rFonts w:ascii="Cambria Math" w:hAnsi="Cambria Math"/>
                </w:rPr>
                <m:t>2</m:t>
              </m:r>
              <m:func>
                <m:funcPr>
                  <m:ctrlPr>
                    <w:rPr>
                      <w:rFonts w:ascii="Cambria Math" w:hAnsi="Cambria Math"/>
                      <w:i/>
                    </w:rPr>
                  </m:ctrlPr>
                </m:funcPr>
                <m:fName>
                  <m:r>
                    <w:rPr>
                      <w:rFonts w:ascii="Cambria Math" w:hAnsi="Cambria Math"/>
                    </w:rPr>
                    <m:t>j</m:t>
                  </m:r>
                  <m:r>
                    <m:rPr>
                      <m:sty m:val="p"/>
                    </m:rPr>
                    <w:rPr>
                      <w:rFonts w:ascii="Cambria Math" w:hAnsi="Cambria Math"/>
                    </w:rPr>
                    <m:t xml:space="preserve"> sin</m:t>
                  </m:r>
                </m:fName>
                <m:e>
                  <m:d>
                    <m:dPr>
                      <m:ctrlPr>
                        <w:rPr>
                          <w:rFonts w:ascii="Cambria Math" w:hAnsi="Cambria Math"/>
                          <w:i/>
                        </w:rPr>
                      </m:ctrlPr>
                    </m:dPr>
                    <m:e>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e>
                  </m:d>
                </m:e>
              </m:func>
            </m:e>
          </m:d>
        </m:oMath>
      </m:oMathPara>
    </w:p>
    <w:p w14:paraId="54724A9C" w14:textId="02B78190" w:rsidR="008741DF" w:rsidRDefault="008741DF" w:rsidP="008741DF">
      <w:r w:rsidRPr="008741DF">
        <w:t xml:space="preserve">Using </w:t>
      </w:r>
      <w:r>
        <w:t xml:space="preserve">the fact that </w:t>
      </w:r>
      <m:oMath>
        <m:r>
          <w:rPr>
            <w:rFonts w:ascii="Cambria Math" w:hAnsi="Cambria Math"/>
          </w:rPr>
          <m:t>j=</m:t>
        </m:r>
        <m:sSup>
          <m:sSupPr>
            <m:ctrlPr>
              <w:rPr>
                <w:rFonts w:ascii="Cambria Math" w:hAnsi="Cambria Math"/>
                <w:i/>
              </w:rPr>
            </m:ctrlPr>
          </m:sSupPr>
          <m:e>
            <m:r>
              <w:rPr>
                <w:rFonts w:ascii="Cambria Math" w:hAnsi="Cambria Math"/>
              </w:rPr>
              <m:t>e</m:t>
            </m:r>
          </m:e>
          <m:sup>
            <m:r>
              <w:rPr>
                <w:rFonts w:ascii="Cambria Math" w:hAnsi="Cambria Math"/>
              </w:rPr>
              <m:t>j</m:t>
            </m:r>
            <m:f>
              <m:fPr>
                <m:ctrlPr>
                  <w:rPr>
                    <w:rFonts w:ascii="Cambria Math" w:hAnsi="Cambria Math"/>
                    <w:i/>
                  </w:rPr>
                </m:ctrlPr>
              </m:fPr>
              <m:num>
                <m:r>
                  <w:rPr>
                    <w:rFonts w:ascii="Cambria Math" w:hAnsi="Cambria Math"/>
                  </w:rPr>
                  <m:t>π</m:t>
                </m:r>
              </m:num>
              <m:den>
                <m:r>
                  <w:rPr>
                    <w:rFonts w:ascii="Cambria Math" w:hAnsi="Cambria Math"/>
                  </w:rPr>
                  <m:t>2</m:t>
                </m:r>
              </m:den>
            </m:f>
          </m:sup>
        </m:sSup>
      </m:oMath>
      <w:r>
        <w:t xml:space="preserve"> ,</w:t>
      </w:r>
      <w:r w:rsidR="00097B60" w:rsidRPr="00097B60">
        <w:rPr>
          <w:rFonts w:ascii="Courier New" w:hAnsi="Courier New" w:cs="Courier New"/>
          <w:noProof/>
          <w:color w:val="000000"/>
          <w:sz w:val="20"/>
          <w:szCs w:val="20"/>
        </w:rPr>
        <w:t xml:space="preserve"> </w:t>
      </w:r>
    </w:p>
    <w:p w14:paraId="19DF63A1" w14:textId="77777777" w:rsidR="00097B60" w:rsidRPr="00097B60" w:rsidRDefault="006A6587" w:rsidP="00357128">
      <w:pPr>
        <w:spacing w:before="60" w:after="60"/>
      </w:pPr>
      <m:oMathPara>
        <m:oMathParaPr>
          <m:jc m:val="left"/>
        </m:oMathParaPr>
        <m:oMath>
          <m:sSub>
            <m:sSubPr>
              <m:ctrlPr>
                <w:rPr>
                  <w:rFonts w:ascii="Cambria Math" w:hAnsi="Cambria Math"/>
                  <w:i/>
                </w:rPr>
              </m:ctrlPr>
            </m:sSubPr>
            <m:e>
              <m:r>
                <w:rPr>
                  <w:rFonts w:ascii="Cambria Math" w:hAnsi="Cambria Math"/>
                </w:rPr>
                <m:t>H</m:t>
              </m:r>
            </m:e>
            <m:sub>
              <m:r>
                <w:rPr>
                  <w:rFonts w:ascii="Cambria Math" w:hAnsi="Cambria Math"/>
                </w:rPr>
                <m:t>b</m:t>
              </m:r>
            </m:sub>
          </m:sSub>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sup>
          </m:sSup>
          <m:d>
            <m:dPr>
              <m:ctrlPr>
                <w:rPr>
                  <w:rFonts w:ascii="Cambria Math" w:hAnsi="Cambria Math"/>
                  <w:i/>
                </w:rPr>
              </m:ctrlPr>
            </m:dPr>
            <m:e>
              <m:r>
                <w:rPr>
                  <w:rFonts w:ascii="Cambria Math" w:hAnsi="Cambria Math"/>
                </w:rPr>
                <m:t>2</m:t>
              </m:r>
              <m:func>
                <m:funcPr>
                  <m:ctrlPr>
                    <w:rPr>
                      <w:rFonts w:ascii="Cambria Math" w:hAnsi="Cambria Math"/>
                      <w:i/>
                    </w:rPr>
                  </m:ctrlPr>
                </m:funcPr>
                <m:fName>
                  <m:sSup>
                    <m:sSupPr>
                      <m:ctrlPr>
                        <w:rPr>
                          <w:rFonts w:ascii="Cambria Math" w:hAnsi="Cambria Math"/>
                          <w:i/>
                        </w:rPr>
                      </m:ctrlPr>
                    </m:sSupPr>
                    <m:e>
                      <m:r>
                        <w:rPr>
                          <w:rFonts w:ascii="Cambria Math" w:hAnsi="Cambria Math"/>
                        </w:rPr>
                        <m:t>e</m:t>
                      </m:r>
                    </m:e>
                    <m:sup>
                      <m:r>
                        <w:rPr>
                          <w:rFonts w:ascii="Cambria Math" w:hAnsi="Cambria Math"/>
                        </w:rPr>
                        <m:t>j</m:t>
                      </m:r>
                      <m:f>
                        <m:fPr>
                          <m:ctrlPr>
                            <w:rPr>
                              <w:rFonts w:ascii="Cambria Math" w:hAnsi="Cambria Math"/>
                              <w:i/>
                            </w:rPr>
                          </m:ctrlPr>
                        </m:fPr>
                        <m:num>
                          <m:r>
                            <w:rPr>
                              <w:rFonts w:ascii="Cambria Math" w:hAnsi="Cambria Math"/>
                            </w:rPr>
                            <m:t>π</m:t>
                          </m:r>
                        </m:num>
                        <m:den>
                          <m:r>
                            <w:rPr>
                              <w:rFonts w:ascii="Cambria Math" w:hAnsi="Cambria Math"/>
                            </w:rPr>
                            <m:t>2</m:t>
                          </m:r>
                        </m:den>
                      </m:f>
                    </m:sup>
                  </m:sSup>
                  <m:r>
                    <m:rPr>
                      <m:sty m:val="p"/>
                    </m:rPr>
                    <w:rPr>
                      <w:rFonts w:ascii="Cambria Math" w:hAnsi="Cambria Math"/>
                    </w:rPr>
                    <m:t xml:space="preserve"> sin</m:t>
                  </m:r>
                </m:fName>
                <m:e>
                  <m:d>
                    <m:dPr>
                      <m:ctrlPr>
                        <w:rPr>
                          <w:rFonts w:ascii="Cambria Math" w:hAnsi="Cambria Math"/>
                          <w:i/>
                        </w:rPr>
                      </m:ctrlPr>
                    </m:dPr>
                    <m:e>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e>
                  </m:d>
                </m:e>
              </m:func>
            </m:e>
          </m:d>
        </m:oMath>
      </m:oMathPara>
    </w:p>
    <w:p w14:paraId="6C5A7058" w14:textId="7952D721" w:rsidR="008741DF" w:rsidRPr="00097B60" w:rsidRDefault="00097B60" w:rsidP="00357128">
      <w:pPr>
        <w:spacing w:before="60" w:after="60"/>
      </w:pPr>
      <m:oMathPara>
        <m:oMathParaPr>
          <m:jc m:val="left"/>
        </m:oMathParaPr>
        <m:oMath>
          <m:r>
            <w:rPr>
              <w:rFonts w:ascii="Cambria Math" w:hAnsi="Cambria Math"/>
            </w:rPr>
            <m:t xml:space="preserve">                 =</m:t>
          </m:r>
          <m:func>
            <m:funcPr>
              <m:ctrlPr>
                <w:rPr>
                  <w:rFonts w:ascii="Cambria Math" w:hAnsi="Cambria Math"/>
                  <w:i/>
                </w:rPr>
              </m:ctrlPr>
            </m:funcPr>
            <m:fName>
              <m:r>
                <w:rPr>
                  <w:rFonts w:ascii="Cambria Math" w:hAnsi="Cambria Math"/>
                </w:rPr>
                <m:t>2</m:t>
              </m:r>
              <m:r>
                <m:rPr>
                  <m:sty m:val="p"/>
                </m:rPr>
                <w:rPr>
                  <w:rFonts w:ascii="Cambria Math" w:hAnsi="Cambria Math"/>
                </w:rPr>
                <m:t xml:space="preserve"> sin</m:t>
              </m:r>
            </m:fName>
            <m:e>
              <m:d>
                <m:dPr>
                  <m:ctrlPr>
                    <w:rPr>
                      <w:rFonts w:ascii="Cambria Math" w:hAnsi="Cambria Math"/>
                      <w:i/>
                    </w:rPr>
                  </m:ctrlPr>
                </m:dPr>
                <m:e>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e>
              </m:d>
              <m:sSup>
                <m:sSupPr>
                  <m:ctrlPr>
                    <w:rPr>
                      <w:rFonts w:ascii="Cambria Math" w:hAnsi="Cambria Math"/>
                      <w:i/>
                    </w:rPr>
                  </m:ctrlPr>
                </m:sSupPr>
                <m:e>
                  <m:r>
                    <w:rPr>
                      <w:rFonts w:ascii="Cambria Math" w:hAnsi="Cambria Math"/>
                    </w:rPr>
                    <m:t>e</m:t>
                  </m:r>
                </m:e>
                <m:sup>
                  <m:r>
                    <w:rPr>
                      <w:rFonts w:ascii="Cambria Math" w:hAnsi="Cambria Math"/>
                    </w:rPr>
                    <m:t>j</m:t>
                  </m:r>
                  <m:d>
                    <m:dPr>
                      <m:ctrlPr>
                        <w:rPr>
                          <w:rFonts w:ascii="Cambria Math" w:hAnsi="Cambria Math"/>
                          <w:i/>
                        </w:rPr>
                      </m:ctrlPr>
                    </m:dPr>
                    <m:e>
                      <m:f>
                        <m:fPr>
                          <m:ctrlPr>
                            <w:rPr>
                              <w:rFonts w:ascii="Cambria Math" w:hAnsi="Cambria Math"/>
                              <w:i/>
                            </w:rPr>
                          </m:ctrlPr>
                        </m:fPr>
                        <m:num>
                          <m:r>
                            <w:rPr>
                              <w:rFonts w:ascii="Cambria Math" w:hAnsi="Cambria Math"/>
                            </w:rPr>
                            <m:t>π</m:t>
                          </m:r>
                        </m:num>
                        <m:den>
                          <m:r>
                            <w:rPr>
                              <w:rFonts w:ascii="Cambria Math" w:hAnsi="Cambria Math"/>
                            </w:rPr>
                            <m:t>2</m:t>
                          </m:r>
                        </m:den>
                      </m:f>
                      <m:r>
                        <w:rPr>
                          <w:rFonts w:ascii="Cambria Math" w:hAnsi="Cambria Math"/>
                        </w:rPr>
                        <m:t>-</m:t>
                      </m:r>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e>
                  </m:d>
                </m:sup>
              </m:sSup>
            </m:e>
          </m:func>
        </m:oMath>
      </m:oMathPara>
    </w:p>
    <w:p w14:paraId="2A43CEFD" w14:textId="3714265E" w:rsidR="00097B60" w:rsidRDefault="00097B60" w:rsidP="008A192B">
      <w:pPr>
        <w:spacing w:after="60"/>
      </w:pPr>
      <w:r>
        <w:rPr>
          <w:u w:val="single"/>
        </w:rPr>
        <w:t>Amplitude R</w:t>
      </w:r>
      <w:r w:rsidRPr="004B6A83">
        <w:rPr>
          <w:u w:val="single"/>
        </w:rPr>
        <w:t>esponse:</w:t>
      </w:r>
      <w:r w:rsidRPr="00C6762C">
        <w:t xml:space="preserve"> </w:t>
      </w:r>
      <m:oMath>
        <m:r>
          <w:rPr>
            <w:rFonts w:ascii="Cambria Math" w:hAnsi="Cambria Math"/>
          </w:rPr>
          <m:t>2</m:t>
        </m:r>
        <m:func>
          <m:funcPr>
            <m:ctrlPr>
              <w:rPr>
                <w:rFonts w:ascii="Cambria Math" w:hAnsi="Cambria Math"/>
                <w:i/>
              </w:rPr>
            </m:ctrlPr>
          </m:funcPr>
          <m:fName>
            <m:r>
              <m:rPr>
                <m:sty m:val="p"/>
              </m:rPr>
              <w:rPr>
                <w:rFonts w:ascii="Cambria Math" w:hAnsi="Cambria Math"/>
              </w:rPr>
              <m:t>sin</m:t>
            </m:r>
          </m:fName>
          <m:e>
            <m:d>
              <m:dPr>
                <m:ctrlPr>
                  <w:rPr>
                    <w:rFonts w:ascii="Cambria Math" w:hAnsi="Cambria Math"/>
                    <w:i/>
                  </w:rPr>
                </m:ctrlPr>
              </m:dPr>
              <m:e>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e>
            </m:d>
          </m:e>
        </m:func>
      </m:oMath>
      <w:r>
        <w:t xml:space="preserve"> is non-positive for </w:t>
      </w:r>
      <m:oMath>
        <m:r>
          <w:rPr>
            <w:rFonts w:ascii="Cambria Math" w:hAnsi="Cambria Math"/>
          </w:rPr>
          <m:t xml:space="preserve">-π ≤ ω&lt;0 </m:t>
        </m:r>
      </m:oMath>
      <w:r w:rsidRPr="00C6762C">
        <w:t xml:space="preserve"> </w:t>
      </w:r>
      <w:r>
        <w:t xml:space="preserve">(which is not a magnitude) and </w:t>
      </w:r>
      <w:r w:rsidRPr="00C6762C">
        <w:t xml:space="preserve">non-negative for </w:t>
      </w:r>
      <m:oMath>
        <m:r>
          <w:rPr>
            <w:rFonts w:ascii="Cambria Math" w:hAnsi="Cambria Math"/>
          </w:rPr>
          <m:t>0 ≤ ω&lt; π</m:t>
        </m:r>
      </m:oMath>
      <w:r>
        <w:t xml:space="preserve"> (which is a magnitude).</w:t>
      </w:r>
    </w:p>
    <w:p w14:paraId="73C88479" w14:textId="22D40113" w:rsidR="00097B60" w:rsidRPr="00097B60" w:rsidRDefault="00097B60" w:rsidP="00357128">
      <w:pPr>
        <w:rPr>
          <w:b/>
          <w:bCs/>
        </w:rPr>
      </w:pPr>
      <w:r w:rsidRPr="002E23E6">
        <w:rPr>
          <w:u w:val="single"/>
        </w:rPr>
        <w:t xml:space="preserve">Phase </w:t>
      </w:r>
      <w:r>
        <w:rPr>
          <w:u w:val="single"/>
        </w:rPr>
        <w:t>R</w:t>
      </w:r>
      <w:r w:rsidRPr="002E23E6">
        <w:rPr>
          <w:u w:val="single"/>
        </w:rPr>
        <w:t>esponse</w:t>
      </w:r>
      <w:r>
        <w:t xml:space="preserve">: </w:t>
      </w:r>
      <m:oMath>
        <m:f>
          <m:fPr>
            <m:ctrlPr>
              <w:rPr>
                <w:rFonts w:ascii="Cambria Math" w:hAnsi="Cambria Math"/>
                <w:i/>
              </w:rPr>
            </m:ctrlPr>
          </m:fPr>
          <m:num>
            <m:r>
              <w:rPr>
                <w:rFonts w:ascii="Cambria Math" w:hAnsi="Cambria Math"/>
              </w:rPr>
              <m:t>π</m:t>
            </m:r>
          </m:num>
          <m:den>
            <m:r>
              <w:rPr>
                <w:rFonts w:ascii="Cambria Math" w:hAnsi="Cambria Math"/>
              </w:rPr>
              <m:t>2</m:t>
            </m:r>
          </m:den>
        </m:f>
        <m:r>
          <w:rPr>
            <w:rFonts w:ascii="Cambria Math" w:hAnsi="Cambria Math"/>
          </w:rPr>
          <m:t>-</m:t>
        </m:r>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oMath>
      <w:r w:rsidRPr="00C6762C">
        <w:t xml:space="preserve"> which is a line of slope </w:t>
      </w:r>
      <m:oMath>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 xml:space="preserve"> </m:t>
        </m:r>
      </m:oMath>
      <w:r w:rsidRPr="00C6762C">
        <w:t xml:space="preserve">that </w:t>
      </w:r>
      <w:r>
        <w:t xml:space="preserve">intercepts the y-axis at </w:t>
      </w:r>
      <m:oMath>
        <m:f>
          <m:fPr>
            <m:ctrlPr>
              <w:rPr>
                <w:rFonts w:ascii="Cambria Math" w:hAnsi="Cambria Math"/>
                <w:i/>
              </w:rPr>
            </m:ctrlPr>
          </m:fPr>
          <m:num>
            <m:r>
              <w:rPr>
                <w:rFonts w:ascii="Cambria Math" w:hAnsi="Cambria Math"/>
              </w:rPr>
              <m:t>π</m:t>
            </m:r>
          </m:num>
          <m:den>
            <m:r>
              <w:rPr>
                <w:rFonts w:ascii="Cambria Math" w:hAnsi="Cambria Math"/>
              </w:rPr>
              <m:t>2</m:t>
            </m:r>
          </m:den>
        </m:f>
      </m:oMath>
      <w:r>
        <w:t xml:space="preserve"> </w:t>
      </w:r>
      <w:r w:rsidRPr="00C6762C">
        <w:t>.</w:t>
      </w:r>
    </w:p>
    <w:p w14:paraId="1BC9904E" w14:textId="27F590E3" w:rsidR="00097B60" w:rsidRDefault="00097B60" w:rsidP="00357128">
      <w:pPr>
        <w:spacing w:before="120" w:after="60"/>
      </w:pPr>
      <w:r>
        <w:t xml:space="preserve">We can put </w:t>
      </w:r>
      <m:oMath>
        <m:sSub>
          <m:sSubPr>
            <m:ctrlPr>
              <w:rPr>
                <w:rFonts w:ascii="Cambria Math" w:hAnsi="Cambria Math"/>
                <w:i/>
              </w:rPr>
            </m:ctrlPr>
          </m:sSubPr>
          <m:e>
            <m:r>
              <w:rPr>
                <w:rFonts w:ascii="Cambria Math" w:hAnsi="Cambria Math"/>
              </w:rPr>
              <m:t>H</m:t>
            </m:r>
          </m:e>
          <m:sub>
            <m:r>
              <w:rPr>
                <w:rFonts w:ascii="Cambria Math" w:hAnsi="Cambria Math"/>
              </w:rPr>
              <m:t>b</m:t>
            </m:r>
          </m:sub>
        </m:sSub>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oMath>
      <w:r>
        <w:t xml:space="preserve"> into magnitude-phase form for </w:t>
      </w:r>
      <w:proofErr w:type="spellStart"/>
      <w:r>
        <w:t>for</w:t>
      </w:r>
      <w:proofErr w:type="spellEnd"/>
      <w:r>
        <w:t xml:space="preserve"> </w:t>
      </w:r>
      <m:oMath>
        <m:r>
          <w:rPr>
            <w:rFonts w:ascii="Cambria Math" w:hAnsi="Cambria Math"/>
          </w:rPr>
          <m:t xml:space="preserve">-π ≤ ω&lt;0 </m:t>
        </m:r>
      </m:oMath>
      <w:r>
        <w:t xml:space="preserve">by multiplying the amplitude term by -1 and the phase term by </w:t>
      </w:r>
      <m:oMath>
        <m:r>
          <w:rPr>
            <w:rFonts w:ascii="Cambria Math" w:hAnsi="Cambria Math"/>
          </w:rPr>
          <m:t xml:space="preserve">-1= </m:t>
        </m:r>
        <m:sSup>
          <m:sSupPr>
            <m:ctrlPr>
              <w:rPr>
                <w:rFonts w:ascii="Cambria Math" w:hAnsi="Cambria Math"/>
                <w:i/>
              </w:rPr>
            </m:ctrlPr>
          </m:sSupPr>
          <m:e>
            <m:r>
              <w:rPr>
                <w:rFonts w:ascii="Cambria Math" w:hAnsi="Cambria Math"/>
              </w:rPr>
              <m:t>e</m:t>
            </m:r>
          </m:e>
          <m:sup>
            <m:r>
              <w:rPr>
                <w:rFonts w:ascii="Cambria Math" w:hAnsi="Cambria Math"/>
              </w:rPr>
              <m:t>-j π</m:t>
            </m:r>
          </m:sup>
        </m:sSup>
      </m:oMath>
      <w:r>
        <w:t xml:space="preserve"> :</w:t>
      </w:r>
    </w:p>
    <w:p w14:paraId="1C10529B" w14:textId="293E6B92" w:rsidR="00411075" w:rsidRPr="008A192B" w:rsidRDefault="006A6587" w:rsidP="00357128">
      <m:oMathPara>
        <m:oMath>
          <m:sSub>
            <m:sSubPr>
              <m:ctrlPr>
                <w:rPr>
                  <w:rFonts w:ascii="Cambria Math" w:hAnsi="Cambria Math"/>
                  <w:i/>
                </w:rPr>
              </m:ctrlPr>
            </m:sSubPr>
            <m:e>
              <m:r>
                <w:rPr>
                  <w:rFonts w:ascii="Cambria Math" w:hAnsi="Cambria Math"/>
                </w:rPr>
                <m:t>H</m:t>
              </m:r>
            </m:e>
            <m:sub>
              <m:r>
                <w:rPr>
                  <w:rFonts w:ascii="Cambria Math" w:hAnsi="Cambria Math"/>
                </w:rPr>
                <m:t>b</m:t>
              </m:r>
            </m:sub>
          </m:sSub>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r>
            <w:rPr>
              <w:rFonts w:ascii="Cambria Math" w:hAnsi="Cambria Math"/>
            </w:rPr>
            <m:t>=</m:t>
          </m:r>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m:t>
                    </m:r>
                    <m:func>
                      <m:funcPr>
                        <m:ctrlPr>
                          <w:rPr>
                            <w:rFonts w:ascii="Cambria Math" w:hAnsi="Cambria Math"/>
                            <w:i/>
                          </w:rPr>
                        </m:ctrlPr>
                      </m:funcPr>
                      <m:fName>
                        <m:r>
                          <w:rPr>
                            <w:rFonts w:ascii="Cambria Math" w:hAnsi="Cambria Math"/>
                          </w:rPr>
                          <m:t>2</m:t>
                        </m:r>
                        <m:r>
                          <m:rPr>
                            <m:sty m:val="p"/>
                          </m:rPr>
                          <w:rPr>
                            <w:rFonts w:ascii="Cambria Math" w:hAnsi="Cambria Math"/>
                          </w:rPr>
                          <m:t xml:space="preserve"> sin</m:t>
                        </m:r>
                      </m:fName>
                      <m:e>
                        <m:d>
                          <m:dPr>
                            <m:ctrlPr>
                              <w:rPr>
                                <w:rFonts w:ascii="Cambria Math" w:hAnsi="Cambria Math"/>
                                <w:i/>
                              </w:rPr>
                            </m:ctrlPr>
                          </m:dPr>
                          <m:e>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e>
                        </m:d>
                        <m:r>
                          <w:rPr>
                            <w:rFonts w:ascii="Cambria Math" w:hAnsi="Cambria Math"/>
                          </w:rPr>
                          <m:t xml:space="preserve"> </m:t>
                        </m:r>
                        <m:sSup>
                          <m:sSupPr>
                            <m:ctrlPr>
                              <w:rPr>
                                <w:rFonts w:ascii="Cambria Math" w:hAnsi="Cambria Math"/>
                                <w:i/>
                              </w:rPr>
                            </m:ctrlPr>
                          </m:sSupPr>
                          <m:e>
                            <m:r>
                              <w:rPr>
                                <w:rFonts w:ascii="Cambria Math" w:hAnsi="Cambria Math"/>
                              </w:rPr>
                              <m:t>e</m:t>
                            </m:r>
                          </m:e>
                          <m:sup>
                            <m:r>
                              <w:rPr>
                                <w:rFonts w:ascii="Cambria Math" w:hAnsi="Cambria Math"/>
                              </w:rPr>
                              <m:t>j</m:t>
                            </m:r>
                            <m:d>
                              <m:dPr>
                                <m:ctrlPr>
                                  <w:rPr>
                                    <w:rFonts w:ascii="Cambria Math" w:hAnsi="Cambria Math"/>
                                    <w:i/>
                                  </w:rPr>
                                </m:ctrlPr>
                              </m:dPr>
                              <m:e>
                                <m:r>
                                  <w:rPr>
                                    <w:rFonts w:ascii="Cambria Math" w:hAnsi="Cambria Math"/>
                                  </w:rPr>
                                  <m:t>-</m:t>
                                </m:r>
                                <m:f>
                                  <m:fPr>
                                    <m:ctrlPr>
                                      <w:rPr>
                                        <w:rFonts w:ascii="Cambria Math" w:hAnsi="Cambria Math"/>
                                        <w:i/>
                                      </w:rPr>
                                    </m:ctrlPr>
                                  </m:fPr>
                                  <m:num>
                                    <m:r>
                                      <w:rPr>
                                        <w:rFonts w:ascii="Cambria Math" w:hAnsi="Cambria Math"/>
                                      </w:rPr>
                                      <m:t>π</m:t>
                                    </m:r>
                                  </m:num>
                                  <m:den>
                                    <m:r>
                                      <w:rPr>
                                        <w:rFonts w:ascii="Cambria Math" w:hAnsi="Cambria Math"/>
                                      </w:rPr>
                                      <m:t>2</m:t>
                                    </m:r>
                                  </m:den>
                                </m:f>
                                <m:r>
                                  <w:rPr>
                                    <w:rFonts w:ascii="Cambria Math" w:hAnsi="Cambria Math"/>
                                  </w:rPr>
                                  <m:t>-</m:t>
                                </m:r>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e>
                            </m:d>
                          </m:sup>
                        </m:sSup>
                      </m:e>
                    </m:func>
                  </m:e>
                  <m:e>
                    <m:r>
                      <w:rPr>
                        <w:rFonts w:ascii="Cambria Math" w:hAnsi="Cambria Math"/>
                      </w:rPr>
                      <m:t>-π ≤ ω&lt;0</m:t>
                    </m:r>
                  </m:e>
                </m:mr>
                <m:mr>
                  <m:e>
                    <m:func>
                      <m:funcPr>
                        <m:ctrlPr>
                          <w:rPr>
                            <w:rFonts w:ascii="Cambria Math" w:hAnsi="Cambria Math"/>
                            <w:i/>
                          </w:rPr>
                        </m:ctrlPr>
                      </m:funcPr>
                      <m:fName>
                        <m:r>
                          <w:rPr>
                            <w:rFonts w:ascii="Cambria Math" w:hAnsi="Cambria Math"/>
                          </w:rPr>
                          <m:t>2</m:t>
                        </m:r>
                        <m:r>
                          <m:rPr>
                            <m:sty m:val="p"/>
                          </m:rPr>
                          <w:rPr>
                            <w:rFonts w:ascii="Cambria Math" w:hAnsi="Cambria Math"/>
                          </w:rPr>
                          <m:t xml:space="preserve"> sin</m:t>
                        </m:r>
                      </m:fName>
                      <m:e>
                        <m:d>
                          <m:dPr>
                            <m:ctrlPr>
                              <w:rPr>
                                <w:rFonts w:ascii="Cambria Math" w:hAnsi="Cambria Math"/>
                                <w:i/>
                              </w:rPr>
                            </m:ctrlPr>
                          </m:dPr>
                          <m:e>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e>
                        </m:d>
                        <m:sSup>
                          <m:sSupPr>
                            <m:ctrlPr>
                              <w:rPr>
                                <w:rFonts w:ascii="Cambria Math" w:hAnsi="Cambria Math"/>
                                <w:i/>
                              </w:rPr>
                            </m:ctrlPr>
                          </m:sSupPr>
                          <m:e>
                            <m:r>
                              <w:rPr>
                                <w:rFonts w:ascii="Cambria Math" w:hAnsi="Cambria Math"/>
                              </w:rPr>
                              <m:t>e</m:t>
                            </m:r>
                          </m:e>
                          <m:sup>
                            <m:r>
                              <w:rPr>
                                <w:rFonts w:ascii="Cambria Math" w:hAnsi="Cambria Math"/>
                              </w:rPr>
                              <m:t>j</m:t>
                            </m:r>
                            <m:d>
                              <m:dPr>
                                <m:ctrlPr>
                                  <w:rPr>
                                    <w:rFonts w:ascii="Cambria Math" w:hAnsi="Cambria Math"/>
                                    <w:i/>
                                  </w:rPr>
                                </m:ctrlPr>
                              </m:dPr>
                              <m:e>
                                <m:f>
                                  <m:fPr>
                                    <m:ctrlPr>
                                      <w:rPr>
                                        <w:rFonts w:ascii="Cambria Math" w:hAnsi="Cambria Math"/>
                                        <w:i/>
                                      </w:rPr>
                                    </m:ctrlPr>
                                  </m:fPr>
                                  <m:num>
                                    <m:r>
                                      <w:rPr>
                                        <w:rFonts w:ascii="Cambria Math" w:hAnsi="Cambria Math"/>
                                      </w:rPr>
                                      <m:t>π</m:t>
                                    </m:r>
                                  </m:num>
                                  <m:den>
                                    <m:r>
                                      <w:rPr>
                                        <w:rFonts w:ascii="Cambria Math" w:hAnsi="Cambria Math"/>
                                      </w:rPr>
                                      <m:t>2</m:t>
                                    </m:r>
                                  </m:den>
                                </m:f>
                                <m:r>
                                  <w:rPr>
                                    <w:rFonts w:ascii="Cambria Math" w:hAnsi="Cambria Math"/>
                                  </w:rPr>
                                  <m:t>-</m:t>
                                </m:r>
                                <m:acc>
                                  <m:accPr>
                                    <m:ctrlPr>
                                      <w:rPr>
                                        <w:rFonts w:ascii="Cambria Math" w:hAnsi="Cambria Math"/>
                                        <w:i/>
                                      </w:rPr>
                                    </m:ctrlPr>
                                  </m:accPr>
                                  <m:e>
                                    <m:f>
                                      <m:fPr>
                                        <m:ctrlPr>
                                          <w:rPr>
                                            <w:rFonts w:ascii="Cambria Math" w:hAnsi="Cambria Math"/>
                                            <w:i/>
                                          </w:rPr>
                                        </m:ctrlPr>
                                      </m:fPr>
                                      <m:num>
                                        <m:r>
                                          <w:rPr>
                                            <w:rFonts w:ascii="Cambria Math" w:hAnsi="Cambria Math"/>
                                          </w:rPr>
                                          <m:t>ω</m:t>
                                        </m:r>
                                      </m:num>
                                      <m:den>
                                        <m:r>
                                          <w:rPr>
                                            <w:rFonts w:ascii="Cambria Math" w:hAnsi="Cambria Math"/>
                                          </w:rPr>
                                          <m:t>2</m:t>
                                        </m:r>
                                      </m:den>
                                    </m:f>
                                  </m:e>
                                </m:acc>
                              </m:e>
                            </m:d>
                          </m:sup>
                        </m:sSup>
                      </m:e>
                    </m:func>
                  </m:e>
                  <m:e>
                    <m:r>
                      <w:rPr>
                        <w:rFonts w:ascii="Cambria Math" w:hAnsi="Cambria Math"/>
                      </w:rPr>
                      <m:t>0 ≤ ω&lt; π</m:t>
                    </m:r>
                  </m:e>
                </m:mr>
              </m:m>
            </m:e>
          </m:d>
        </m:oMath>
      </m:oMathPara>
    </w:p>
    <w:p w14:paraId="5AB19216" w14:textId="5D1EE0C7" w:rsidR="008A192B" w:rsidRDefault="008A192B" w:rsidP="008A192B">
      <w:pPr>
        <w:spacing w:before="120" w:after="120"/>
      </w:pPr>
      <w:r>
        <w:t>A student noticed the similarity between the impulse responses between parts (a) and (b):</w:t>
      </w:r>
    </w:p>
    <w:p w14:paraId="4888926A" w14:textId="6D93D4B5" w:rsidR="008A192B" w:rsidRPr="008A192B" w:rsidRDefault="006A6587" w:rsidP="008A192B">
      <w:pPr>
        <w:spacing w:before="120" w:after="120"/>
      </w:pPr>
      <m:oMathPara>
        <m:oMath>
          <m:sSub>
            <m:sSubPr>
              <m:ctrlPr>
                <w:rPr>
                  <w:rFonts w:ascii="Cambria Math" w:hAnsi="Cambria Math"/>
                  <w:i/>
                </w:rPr>
              </m:ctrlPr>
            </m:sSubPr>
            <m:e>
              <m:r>
                <w:rPr>
                  <w:rFonts w:ascii="Cambria Math" w:hAnsi="Cambria Math"/>
                </w:rPr>
                <m:t>h</m:t>
              </m:r>
            </m:e>
            <m:sub>
              <m:r>
                <w:rPr>
                  <w:rFonts w:ascii="Cambria Math" w:hAnsi="Cambria Math"/>
                </w:rPr>
                <m:t>a</m:t>
              </m:r>
            </m:sub>
          </m:sSub>
          <m:d>
            <m:dPr>
              <m:begChr m:val="["/>
              <m:endChr m:val="]"/>
              <m:ctrlPr>
                <w:rPr>
                  <w:rFonts w:ascii="Cambria Math" w:hAnsi="Cambria Math"/>
                  <w:i/>
                </w:rPr>
              </m:ctrlPr>
            </m:dPr>
            <m:e>
              <m:r>
                <w:rPr>
                  <w:rFonts w:ascii="Cambria Math" w:hAnsi="Cambria Math"/>
                </w:rPr>
                <m:t>n</m:t>
              </m:r>
            </m:e>
          </m:d>
          <m:r>
            <w:rPr>
              <w:rFonts w:ascii="Cambria Math" w:hAnsi="Cambria Math"/>
            </w:rPr>
            <m:t>=</m:t>
          </m:r>
          <m:sSup>
            <m:sSupPr>
              <m:ctrlPr>
                <w:rPr>
                  <w:rFonts w:ascii="Cambria Math" w:hAnsi="Cambria Math"/>
                  <w:i/>
                </w:rPr>
              </m:ctrlPr>
            </m:sSupPr>
            <m:e>
              <m:r>
                <w:rPr>
                  <w:rFonts w:ascii="Cambria Math" w:hAnsi="Cambria Math"/>
                </w:rPr>
                <m:t>(-1)</m:t>
              </m:r>
            </m:e>
            <m:sup>
              <m:r>
                <w:rPr>
                  <w:rFonts w:ascii="Cambria Math" w:hAnsi="Cambria Math"/>
                </w:rPr>
                <m:t>n</m:t>
              </m:r>
            </m:sup>
          </m:sSup>
          <m:r>
            <w:rPr>
              <w:rFonts w:ascii="Cambria Math" w:hAnsi="Cambria Math"/>
            </w:rPr>
            <m:t xml:space="preserve"> </m:t>
          </m:r>
          <m:sSub>
            <m:sSubPr>
              <m:ctrlPr>
                <w:rPr>
                  <w:rFonts w:ascii="Cambria Math" w:hAnsi="Cambria Math"/>
                  <w:i/>
                </w:rPr>
              </m:ctrlPr>
            </m:sSubPr>
            <m:e>
              <m:r>
                <w:rPr>
                  <w:rFonts w:ascii="Cambria Math" w:hAnsi="Cambria Math"/>
                </w:rPr>
                <m:t>h</m:t>
              </m:r>
            </m:e>
            <m:sub>
              <m:r>
                <w:rPr>
                  <w:rFonts w:ascii="Cambria Math" w:hAnsi="Cambria Math"/>
                </w:rPr>
                <m:t>b</m:t>
              </m:r>
            </m:sub>
          </m:sSub>
          <m:d>
            <m:dPr>
              <m:begChr m:val="["/>
              <m:endChr m:val="]"/>
              <m:ctrlPr>
                <w:rPr>
                  <w:rFonts w:ascii="Cambria Math" w:hAnsi="Cambria Math"/>
                  <w:i/>
                </w:rPr>
              </m:ctrlPr>
            </m:dPr>
            <m:e>
              <m:r>
                <w:rPr>
                  <w:rFonts w:ascii="Cambria Math" w:hAnsi="Cambria Math"/>
                </w:rPr>
                <m:t>n</m:t>
              </m:r>
            </m:e>
          </m:d>
          <m:r>
            <w:rPr>
              <w:rFonts w:ascii="Cambria Math" w:hAnsi="Cambria Math"/>
            </w:rPr>
            <m:t>=</m:t>
          </m:r>
          <m:r>
            <m:rPr>
              <m:sty m:val="p"/>
            </m:rPr>
            <w:rPr>
              <w:rFonts w:ascii="Cambria Math" w:hAnsi="Cambria Math"/>
            </w:rPr>
            <m:t>cos</m:t>
          </m:r>
          <m:d>
            <m:dPr>
              <m:ctrlPr>
                <w:rPr>
                  <w:rFonts w:ascii="Cambria Math" w:hAnsi="Cambria Math"/>
                  <w:i/>
                </w:rPr>
              </m:ctrlPr>
            </m:dPr>
            <m:e>
              <m:r>
                <w:rPr>
                  <w:rFonts w:ascii="Cambria Math" w:hAnsi="Cambria Math"/>
                </w:rPr>
                <m:t>π n</m:t>
              </m:r>
            </m:e>
          </m:d>
          <m:sSub>
            <m:sSubPr>
              <m:ctrlPr>
                <w:rPr>
                  <w:rFonts w:ascii="Cambria Math" w:hAnsi="Cambria Math"/>
                  <w:i/>
                </w:rPr>
              </m:ctrlPr>
            </m:sSubPr>
            <m:e>
              <m:r>
                <w:rPr>
                  <w:rFonts w:ascii="Cambria Math" w:hAnsi="Cambria Math"/>
                </w:rPr>
                <m:t xml:space="preserve"> h</m:t>
              </m:r>
            </m:e>
            <m:sub>
              <m:r>
                <w:rPr>
                  <w:rFonts w:ascii="Cambria Math" w:hAnsi="Cambria Math"/>
                </w:rPr>
                <m:t>b</m:t>
              </m:r>
            </m:sub>
          </m:sSub>
          <m:d>
            <m:dPr>
              <m:begChr m:val="["/>
              <m:endChr m:val="]"/>
              <m:ctrlPr>
                <w:rPr>
                  <w:rFonts w:ascii="Cambria Math" w:hAnsi="Cambria Math"/>
                  <w:i/>
                </w:rPr>
              </m:ctrlPr>
            </m:dPr>
            <m:e>
              <m:r>
                <w:rPr>
                  <w:rFonts w:ascii="Cambria Math" w:hAnsi="Cambria Math"/>
                </w:rPr>
                <m:t>n</m:t>
              </m:r>
            </m:e>
          </m:d>
        </m:oMath>
      </m:oMathPara>
    </w:p>
    <w:p w14:paraId="5B5420A8" w14:textId="39DF5676" w:rsidR="008A192B" w:rsidRPr="008A192B" w:rsidRDefault="008A192B" w:rsidP="008A192B">
      <w:pPr>
        <w:spacing w:before="120" w:after="120"/>
      </w:pPr>
      <w:r>
        <w:t xml:space="preserve">This is amplitude modulation which shifts the frequency content by </w:t>
      </w:r>
      <w:r w:rsidRPr="008A192B">
        <w:rPr>
          <w:rFonts w:ascii="Symbol" w:hAnsi="Symbol"/>
        </w:rPr>
        <w:t>p</w:t>
      </w:r>
      <w:r>
        <w:t xml:space="preserve"> and -</w:t>
      </w:r>
      <w:r w:rsidRPr="008A192B">
        <w:rPr>
          <w:rFonts w:ascii="Symbol" w:hAnsi="Symbol"/>
        </w:rPr>
        <w:t>p</w:t>
      </w:r>
      <w:r>
        <w:t>.</w:t>
      </w:r>
    </w:p>
    <w:p w14:paraId="5E1EFF9C" w14:textId="3B8988B3" w:rsidR="009B3587" w:rsidRPr="00D33D54" w:rsidRDefault="00594ADC" w:rsidP="001C1475">
      <w:pPr>
        <w:rPr>
          <w:b/>
          <w:bCs/>
        </w:rPr>
      </w:pPr>
      <w:r>
        <w:rPr>
          <w:noProof/>
        </w:rPr>
        <w:lastRenderedPageBreak/>
        <w:drawing>
          <wp:anchor distT="0" distB="0" distL="114300" distR="114300" simplePos="0" relativeHeight="251673600" behindDoc="1" locked="0" layoutInCell="1" allowOverlap="1" wp14:anchorId="048C756B" wp14:editId="1133105D">
            <wp:simplePos x="0" y="0"/>
            <wp:positionH relativeFrom="column">
              <wp:posOffset>3080385</wp:posOffset>
            </wp:positionH>
            <wp:positionV relativeFrom="paragraph">
              <wp:posOffset>440055</wp:posOffset>
            </wp:positionV>
            <wp:extent cx="3089910" cy="2317750"/>
            <wp:effectExtent l="0" t="0" r="0" b="6350"/>
            <wp:wrapTight wrapText="bothSides">
              <wp:wrapPolygon edited="0">
                <wp:start x="0" y="0"/>
                <wp:lineTo x="0" y="21541"/>
                <wp:lineTo x="21485" y="21541"/>
                <wp:lineTo x="21485" y="0"/>
                <wp:lineTo x="0" y="0"/>
              </wp:wrapPolygon>
            </wp:wrapTight>
            <wp:docPr id="7" name="Picture 7" descr="Chart, box and whisk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Chart, box and whisker chart&#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3089910" cy="2317750"/>
                    </a:xfrm>
                    <a:prstGeom prst="rect">
                      <a:avLst/>
                    </a:prstGeom>
                  </pic:spPr>
                </pic:pic>
              </a:graphicData>
            </a:graphic>
            <wp14:sizeRelH relativeFrom="page">
              <wp14:pctWidth>0</wp14:pctWidth>
            </wp14:sizeRelH>
            <wp14:sizeRelV relativeFrom="page">
              <wp14:pctHeight>0</wp14:pctHeight>
            </wp14:sizeRelV>
          </wp:anchor>
        </w:drawing>
      </w:r>
      <w:r w:rsidR="009B3587">
        <w:rPr>
          <w:b/>
          <w:bCs/>
        </w:rPr>
        <w:t xml:space="preserve">Solution for part </w:t>
      </w:r>
      <w:r w:rsidR="009B3587" w:rsidRPr="00D33D54">
        <w:rPr>
          <w:b/>
          <w:bCs/>
        </w:rPr>
        <w:t>(</w:t>
      </w:r>
      <w:r>
        <w:rPr>
          <w:b/>
          <w:bCs/>
        </w:rPr>
        <w:t>c</w:t>
      </w:r>
      <w:r w:rsidR="009B3587" w:rsidRPr="00D33D54">
        <w:rPr>
          <w:b/>
          <w:bCs/>
        </w:rPr>
        <w:t>)</w:t>
      </w:r>
      <w:r w:rsidR="009B3587">
        <w:rPr>
          <w:b/>
          <w:bCs/>
        </w:rPr>
        <w:t xml:space="preserve"> subpart 1:</w:t>
      </w:r>
      <w:r>
        <w:rPr>
          <w:b/>
          <w:bCs/>
        </w:rPr>
        <w:t xml:space="preserve"> </w:t>
      </w:r>
      <w:r w:rsidRPr="00A67171">
        <w:t xml:space="preserve">The impulse response is the output </w:t>
      </w:r>
      <w:r>
        <w:t xml:space="preserve">(response) when the input is </w:t>
      </w:r>
      <w:r w:rsidRPr="00A67171">
        <w:t>the discrete-time impulse</w:t>
      </w:r>
      <w:r>
        <w:t xml:space="preserve"> </w:t>
      </w:r>
      <m:oMath>
        <m:r>
          <w:rPr>
            <w:rFonts w:ascii="Cambria Math" w:hAnsi="Cambria Math"/>
          </w:rPr>
          <m:t>δ[n]</m:t>
        </m:r>
      </m:oMath>
      <w:r w:rsidRPr="00A67171">
        <w:t>.</w:t>
      </w:r>
      <w:r>
        <w:t xml:space="preserve">  When </w:t>
      </w:r>
      <m:oMath>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=δ[n]</m:t>
        </m:r>
      </m:oMath>
      <w:r>
        <w:t>, the output is</w:t>
      </w:r>
    </w:p>
    <w:p w14:paraId="51819614" w14:textId="4E1F8C48" w:rsidR="00594ADC" w:rsidRDefault="00594ADC" w:rsidP="00594ADC">
      <w:pPr>
        <w:spacing w:before="120" w:after="120"/>
      </w:pPr>
      <m:oMathPara>
        <m:oMath>
          <m:r>
            <w:rPr>
              <w:rFonts w:ascii="Cambria Math" w:hAnsi="Cambria Math"/>
            </w:rPr>
            <m:t>h</m:t>
          </m:r>
          <m:d>
            <m:dPr>
              <m:begChr m:val="["/>
              <m:endChr m:val="]"/>
              <m:ctrlPr>
                <w:rPr>
                  <w:rFonts w:ascii="Cambria Math" w:hAnsi="Cambria Math"/>
                  <w:i/>
                </w:rPr>
              </m:ctrlPr>
            </m:dPr>
            <m:e>
              <m:r>
                <w:rPr>
                  <w:rFonts w:ascii="Cambria Math" w:hAnsi="Cambria Math"/>
                </w:rPr>
                <m:t>n</m:t>
              </m:r>
            </m:e>
          </m:d>
          <m:r>
            <w:rPr>
              <w:rFonts w:ascii="Cambria Math" w:hAnsi="Cambria Math"/>
            </w:rPr>
            <m:t>=δ</m:t>
          </m:r>
          <m:d>
            <m:dPr>
              <m:begChr m:val="["/>
              <m:endChr m:val="]"/>
              <m:ctrlPr>
                <w:rPr>
                  <w:rFonts w:ascii="Cambria Math" w:hAnsi="Cambria Math"/>
                  <w:i/>
                </w:rPr>
              </m:ctrlPr>
            </m:dPr>
            <m:e>
              <m:r>
                <w:rPr>
                  <w:rFonts w:ascii="Cambria Math" w:hAnsi="Cambria Math"/>
                </w:rPr>
                <m:t>n</m:t>
              </m:r>
            </m:e>
          </m:d>
          <m:r>
            <w:rPr>
              <w:rFonts w:ascii="Cambria Math" w:hAnsi="Cambria Math"/>
            </w:rPr>
            <m:t>-2δ</m:t>
          </m:r>
          <m:d>
            <m:dPr>
              <m:begChr m:val="["/>
              <m:endChr m:val="]"/>
              <m:ctrlPr>
                <w:rPr>
                  <w:rFonts w:ascii="Cambria Math" w:hAnsi="Cambria Math"/>
                  <w:i/>
                </w:rPr>
              </m:ctrlPr>
            </m:dPr>
            <m:e>
              <m:r>
                <w:rPr>
                  <w:rFonts w:ascii="Cambria Math" w:hAnsi="Cambria Math"/>
                </w:rPr>
                <m:t>n-1</m:t>
              </m:r>
            </m:e>
          </m:d>
          <m:r>
            <w:rPr>
              <w:rFonts w:ascii="Cambria Math" w:hAnsi="Cambria Math"/>
            </w:rPr>
            <m:t>+δ[n-2]</m:t>
          </m:r>
        </m:oMath>
      </m:oMathPara>
    </w:p>
    <w:p w14:paraId="155D207B" w14:textId="36B9FC04" w:rsidR="00594ADC" w:rsidRDefault="00594ADC" w:rsidP="00594ADC">
      <w:pPr>
        <w:spacing w:after="120"/>
      </w:pPr>
      <w:r>
        <w:t>We compute several impulse response values:</w:t>
      </w:r>
    </w:p>
    <w:p w14:paraId="41D4EC9A" w14:textId="0991DAF4" w:rsidR="00424CB8" w:rsidRDefault="00424CB8" w:rsidP="001C1475">
      <w:proofErr w:type="gramStart"/>
      <w:r w:rsidRPr="00594ADC">
        <w:rPr>
          <w:i/>
          <w:iCs/>
        </w:rPr>
        <w:t>h</w:t>
      </w:r>
      <w:r w:rsidRPr="00D33D54">
        <w:t>[</w:t>
      </w:r>
      <w:proofErr w:type="gramEnd"/>
      <w:r w:rsidRPr="00D33D54">
        <w:t xml:space="preserve">-2] = </w:t>
      </w:r>
      <w:r w:rsidRPr="00594ADC">
        <w:rPr>
          <w:rFonts w:ascii="Symbol" w:hAnsi="Symbol"/>
        </w:rPr>
        <w:t>d</w:t>
      </w:r>
      <w:r w:rsidRPr="00D33D54">
        <w:t xml:space="preserve">[-2] </w:t>
      </w:r>
      <w:r w:rsidR="00594ADC">
        <w:t>–</w:t>
      </w:r>
      <w:r w:rsidRPr="00D33D54">
        <w:t xml:space="preserve"> </w:t>
      </w:r>
      <w:r>
        <w:t>2</w:t>
      </w:r>
      <w:r w:rsidR="00594ADC">
        <w:t xml:space="preserve"> </w:t>
      </w:r>
      <w:r w:rsidR="00594ADC" w:rsidRPr="00594ADC">
        <w:rPr>
          <w:rFonts w:ascii="Symbol" w:hAnsi="Symbol"/>
        </w:rPr>
        <w:t>d</w:t>
      </w:r>
      <w:r w:rsidRPr="00D33D54">
        <w:t>[-3]</w:t>
      </w:r>
      <w:r>
        <w:t xml:space="preserve"> + </w:t>
      </w:r>
      <w:r w:rsidR="00594ADC" w:rsidRPr="00594ADC">
        <w:rPr>
          <w:rFonts w:ascii="Symbol" w:hAnsi="Symbol"/>
        </w:rPr>
        <w:t>d</w:t>
      </w:r>
      <w:r>
        <w:t>[-4]</w:t>
      </w:r>
      <w:r w:rsidRPr="00D33D54">
        <w:t xml:space="preserve"> = 0 </w:t>
      </w:r>
      <w:r>
        <w:t>-</w:t>
      </w:r>
      <w:r w:rsidRPr="00D33D54">
        <w:t xml:space="preserve"> 0</w:t>
      </w:r>
      <w:r>
        <w:t xml:space="preserve"> + 0</w:t>
      </w:r>
      <w:r w:rsidRPr="00D33D54">
        <w:t xml:space="preserve"> = 0 </w:t>
      </w:r>
      <w:r w:rsidRPr="00D33D54">
        <w:br/>
      </w:r>
      <w:r w:rsidR="00594ADC" w:rsidRPr="00594ADC">
        <w:rPr>
          <w:i/>
          <w:iCs/>
        </w:rPr>
        <w:t>h</w:t>
      </w:r>
      <w:r w:rsidRPr="00D33D54">
        <w:t>[-1] = d[-</w:t>
      </w:r>
      <w:r>
        <w:t>1</w:t>
      </w:r>
      <w:r w:rsidRPr="00D33D54">
        <w:t xml:space="preserve">] </w:t>
      </w:r>
      <w:r w:rsidR="00594ADC">
        <w:t>–</w:t>
      </w:r>
      <w:r w:rsidRPr="00D33D54">
        <w:t xml:space="preserve"> </w:t>
      </w:r>
      <w:r>
        <w:t>2</w:t>
      </w:r>
      <w:r w:rsidR="00594ADC">
        <w:t xml:space="preserve"> </w:t>
      </w:r>
      <w:r w:rsidR="00594ADC" w:rsidRPr="00594ADC">
        <w:rPr>
          <w:rFonts w:ascii="Symbol" w:hAnsi="Symbol"/>
        </w:rPr>
        <w:t>d</w:t>
      </w:r>
      <w:r w:rsidRPr="00D33D54">
        <w:t>[-</w:t>
      </w:r>
      <w:r>
        <w:t>2</w:t>
      </w:r>
      <w:r w:rsidRPr="00D33D54">
        <w:t>]</w:t>
      </w:r>
      <w:r>
        <w:t xml:space="preserve"> + </w:t>
      </w:r>
      <w:r w:rsidR="00594ADC" w:rsidRPr="00594ADC">
        <w:rPr>
          <w:rFonts w:ascii="Symbol" w:hAnsi="Symbol"/>
        </w:rPr>
        <w:t>d</w:t>
      </w:r>
      <w:r>
        <w:t>[-3]</w:t>
      </w:r>
      <w:r w:rsidRPr="00D33D54">
        <w:t xml:space="preserve"> = 0 </w:t>
      </w:r>
      <w:r>
        <w:t>-</w:t>
      </w:r>
      <w:r w:rsidRPr="00D33D54">
        <w:t xml:space="preserve"> 0</w:t>
      </w:r>
      <w:r>
        <w:t xml:space="preserve"> + 0</w:t>
      </w:r>
      <w:r w:rsidRPr="00D33D54">
        <w:t xml:space="preserve"> = 0</w:t>
      </w:r>
      <w:r w:rsidRPr="00D33D54">
        <w:br/>
      </w:r>
      <w:r w:rsidR="00594ADC" w:rsidRPr="00594ADC">
        <w:rPr>
          <w:i/>
          <w:iCs/>
        </w:rPr>
        <w:t>h</w:t>
      </w:r>
      <w:r w:rsidRPr="00D33D54">
        <w:t xml:space="preserve">[0] = d[0] </w:t>
      </w:r>
      <w:r w:rsidR="00594ADC">
        <w:t>–</w:t>
      </w:r>
      <w:r w:rsidRPr="00D33D54">
        <w:t xml:space="preserve"> </w:t>
      </w:r>
      <w:r>
        <w:t>2</w:t>
      </w:r>
      <w:r w:rsidR="00594ADC" w:rsidRPr="00594ADC">
        <w:rPr>
          <w:rFonts w:ascii="Symbol" w:hAnsi="Symbol"/>
        </w:rPr>
        <w:t xml:space="preserve"> d</w:t>
      </w:r>
      <w:r w:rsidRPr="00D33D54">
        <w:t>[-1]</w:t>
      </w:r>
      <w:r>
        <w:t xml:space="preserve"> + </w:t>
      </w:r>
      <w:r w:rsidR="00594ADC" w:rsidRPr="00594ADC">
        <w:rPr>
          <w:rFonts w:ascii="Symbol" w:hAnsi="Symbol"/>
        </w:rPr>
        <w:t>d</w:t>
      </w:r>
      <w:r>
        <w:t>[-2]</w:t>
      </w:r>
      <w:r w:rsidRPr="00D33D54">
        <w:t xml:space="preserve"> = 1 </w:t>
      </w:r>
      <w:r>
        <w:t>-</w:t>
      </w:r>
      <w:r w:rsidRPr="00D33D54">
        <w:t xml:space="preserve"> 0 </w:t>
      </w:r>
      <w:r>
        <w:t xml:space="preserve">+ 0 </w:t>
      </w:r>
      <w:r w:rsidRPr="00D33D54">
        <w:t>= 1</w:t>
      </w:r>
    </w:p>
    <w:p w14:paraId="0AE18AA9" w14:textId="4B0E51E1" w:rsidR="00424CB8" w:rsidRDefault="00594ADC" w:rsidP="001C1475">
      <w:proofErr w:type="gramStart"/>
      <w:r w:rsidRPr="00594ADC">
        <w:rPr>
          <w:i/>
          <w:iCs/>
        </w:rPr>
        <w:t>h</w:t>
      </w:r>
      <w:r w:rsidR="00424CB8">
        <w:t>[</w:t>
      </w:r>
      <w:proofErr w:type="gramEnd"/>
      <w:r w:rsidR="00424CB8">
        <w:t xml:space="preserve">1] = d[1] </w:t>
      </w:r>
      <w:r>
        <w:t>–</w:t>
      </w:r>
      <w:r w:rsidR="00424CB8">
        <w:t xml:space="preserve"> 2</w:t>
      </w:r>
      <w:r>
        <w:t xml:space="preserve"> </w:t>
      </w:r>
      <w:r w:rsidRPr="00594ADC">
        <w:rPr>
          <w:rFonts w:ascii="Symbol" w:hAnsi="Symbol"/>
        </w:rPr>
        <w:t>d</w:t>
      </w:r>
      <w:r w:rsidR="00424CB8">
        <w:t xml:space="preserve">[0] + </w:t>
      </w:r>
      <w:r w:rsidRPr="00594ADC">
        <w:rPr>
          <w:rFonts w:ascii="Symbol" w:hAnsi="Symbol"/>
        </w:rPr>
        <w:t>d</w:t>
      </w:r>
      <w:r w:rsidR="00424CB8">
        <w:t>[-1] = 0 - 2 + 0 = -2</w:t>
      </w:r>
    </w:p>
    <w:p w14:paraId="3356FD83" w14:textId="2F667B52" w:rsidR="00594ADC" w:rsidRDefault="00594ADC" w:rsidP="001C1475">
      <w:proofErr w:type="gramStart"/>
      <w:r w:rsidRPr="00594ADC">
        <w:rPr>
          <w:i/>
          <w:iCs/>
        </w:rPr>
        <w:t>h</w:t>
      </w:r>
      <w:r w:rsidR="00424CB8">
        <w:t>[</w:t>
      </w:r>
      <w:proofErr w:type="gramEnd"/>
      <w:r w:rsidR="00424CB8">
        <w:t xml:space="preserve">2] = d[2] </w:t>
      </w:r>
      <w:r>
        <w:t>–</w:t>
      </w:r>
      <w:r w:rsidR="00424CB8">
        <w:t xml:space="preserve"> 2</w:t>
      </w:r>
      <w:r>
        <w:t xml:space="preserve"> </w:t>
      </w:r>
      <w:r w:rsidRPr="00594ADC">
        <w:rPr>
          <w:rFonts w:ascii="Symbol" w:hAnsi="Symbol"/>
        </w:rPr>
        <w:t>d</w:t>
      </w:r>
      <w:r w:rsidR="00424CB8">
        <w:t xml:space="preserve">[1] + </w:t>
      </w:r>
      <w:r w:rsidRPr="00594ADC">
        <w:rPr>
          <w:rFonts w:ascii="Symbol" w:hAnsi="Symbol"/>
        </w:rPr>
        <w:t>d</w:t>
      </w:r>
      <w:r w:rsidR="00424CB8">
        <w:t>[0] = 0 - 0 +1 = 1</w:t>
      </w:r>
    </w:p>
    <w:p w14:paraId="53FDC0DE" w14:textId="77777777" w:rsidR="00594ADC" w:rsidRDefault="00594ADC" w:rsidP="00594ADC">
      <w:pPr>
        <w:spacing w:before="120" w:after="120"/>
        <w:rPr>
          <w:rFonts w:ascii="Lato" w:hAnsi="Lato"/>
          <w:color w:val="000000"/>
        </w:rPr>
      </w:pPr>
      <w:r w:rsidRPr="00B153A7">
        <w:t xml:space="preserve">MATLAB </w:t>
      </w:r>
      <w:r>
        <w:t>c</w:t>
      </w:r>
      <w:r w:rsidRPr="00B153A7">
        <w:t>ode</w:t>
      </w:r>
      <w:r>
        <w:t xml:space="preserve"> for the plot of </w:t>
      </w:r>
      <m:oMath>
        <m:r>
          <w:rPr>
            <w:rFonts w:ascii="Cambria Math" w:hAnsi="Cambria Math"/>
          </w:rPr>
          <m:t>h[n]</m:t>
        </m:r>
      </m:oMath>
      <w:r w:rsidRPr="00B153A7">
        <w:t>:</w:t>
      </w:r>
    </w:p>
    <w:p w14:paraId="2085B540" w14:textId="615D511D" w:rsidR="00424CB8" w:rsidRPr="00594ADC" w:rsidRDefault="00424CB8" w:rsidP="00594ADC">
      <w:pPr>
        <w:rPr>
          <w:rStyle w:val="textlayer--absolute"/>
          <w:rFonts w:ascii="Courier New" w:hAnsi="Courier New" w:cs="Courier New"/>
          <w:sz w:val="20"/>
          <w:szCs w:val="20"/>
        </w:rPr>
      </w:pPr>
      <w:r w:rsidRPr="00594ADC">
        <w:rPr>
          <w:rStyle w:val="textlayer--absolute"/>
          <w:rFonts w:ascii="Courier New" w:hAnsi="Courier New" w:cs="Courier New"/>
          <w:sz w:val="20"/>
          <w:szCs w:val="20"/>
        </w:rPr>
        <w:t>n = -</w:t>
      </w:r>
      <w:proofErr w:type="gramStart"/>
      <w:r w:rsidRPr="00594ADC">
        <w:rPr>
          <w:rStyle w:val="textlayer--absolute"/>
          <w:rFonts w:ascii="Courier New" w:hAnsi="Courier New" w:cs="Courier New"/>
          <w:sz w:val="20"/>
          <w:szCs w:val="20"/>
        </w:rPr>
        <w:t>2 :</w:t>
      </w:r>
      <w:proofErr w:type="gramEnd"/>
      <w:r w:rsidRPr="00594ADC">
        <w:rPr>
          <w:rStyle w:val="textlayer--absolute"/>
          <w:rFonts w:ascii="Courier New" w:hAnsi="Courier New" w:cs="Courier New"/>
          <w:sz w:val="20"/>
          <w:szCs w:val="20"/>
        </w:rPr>
        <w:t xml:space="preserve"> 5; </w:t>
      </w:r>
      <w:r w:rsidRPr="00594ADC">
        <w:rPr>
          <w:rFonts w:ascii="Lato" w:hAnsi="Lato"/>
          <w:color w:val="000000"/>
          <w:sz w:val="20"/>
          <w:szCs w:val="20"/>
        </w:rPr>
        <w:br/>
      </w:r>
      <w:r w:rsidRPr="00594ADC">
        <w:rPr>
          <w:rStyle w:val="textlayer--absolute"/>
          <w:rFonts w:ascii="Courier New" w:hAnsi="Courier New" w:cs="Courier New"/>
          <w:sz w:val="20"/>
          <w:szCs w:val="20"/>
        </w:rPr>
        <w:t xml:space="preserve">h = [ 0 0 1 -2 1 0 0 0 ];  </w:t>
      </w:r>
      <w:r w:rsidRPr="00594ADC">
        <w:rPr>
          <w:rFonts w:ascii="Lato" w:hAnsi="Lato"/>
          <w:color w:val="000000"/>
          <w:sz w:val="20"/>
          <w:szCs w:val="20"/>
        </w:rPr>
        <w:br/>
      </w:r>
      <w:r w:rsidRPr="00594ADC">
        <w:rPr>
          <w:rStyle w:val="textlayer--absolute"/>
          <w:rFonts w:ascii="Courier New" w:hAnsi="Courier New" w:cs="Courier New"/>
          <w:sz w:val="20"/>
          <w:szCs w:val="20"/>
        </w:rPr>
        <w:t xml:space="preserve">stem(n, h) </w:t>
      </w:r>
      <w:r w:rsidRPr="00594ADC">
        <w:rPr>
          <w:rFonts w:ascii="Lato" w:hAnsi="Lato"/>
          <w:color w:val="000000"/>
          <w:sz w:val="20"/>
          <w:szCs w:val="20"/>
        </w:rPr>
        <w:br/>
      </w:r>
      <w:proofErr w:type="spellStart"/>
      <w:r w:rsidRPr="00594ADC">
        <w:rPr>
          <w:rStyle w:val="textlayer--absolute"/>
          <w:rFonts w:ascii="Courier New" w:hAnsi="Courier New" w:cs="Courier New"/>
          <w:sz w:val="20"/>
          <w:szCs w:val="20"/>
        </w:rPr>
        <w:t>ylim</w:t>
      </w:r>
      <w:proofErr w:type="spellEnd"/>
      <w:r w:rsidRPr="00594ADC">
        <w:rPr>
          <w:rStyle w:val="textlayer--absolute"/>
          <w:rFonts w:ascii="Courier New" w:hAnsi="Courier New" w:cs="Courier New"/>
          <w:sz w:val="20"/>
          <w:szCs w:val="20"/>
        </w:rPr>
        <w:t>( [ -</w:t>
      </w:r>
      <w:r w:rsidR="001F4373" w:rsidRPr="00594ADC">
        <w:rPr>
          <w:rStyle w:val="textlayer--absolute"/>
          <w:rFonts w:ascii="Courier New" w:hAnsi="Courier New" w:cs="Courier New"/>
          <w:sz w:val="20"/>
          <w:szCs w:val="20"/>
        </w:rPr>
        <w:t>2</w:t>
      </w:r>
      <w:r w:rsidRPr="00594ADC">
        <w:rPr>
          <w:rStyle w:val="textlayer--absolute"/>
          <w:rFonts w:ascii="Courier New" w:hAnsi="Courier New" w:cs="Courier New"/>
          <w:sz w:val="20"/>
          <w:szCs w:val="20"/>
        </w:rPr>
        <w:t xml:space="preserve">.2 1.2] ); </w:t>
      </w:r>
    </w:p>
    <w:p w14:paraId="2A180275" w14:textId="77777777" w:rsidR="00594ADC" w:rsidRDefault="00594ADC" w:rsidP="001C1475">
      <w:pPr>
        <w:rPr>
          <w:b/>
          <w:bCs/>
        </w:rPr>
      </w:pPr>
    </w:p>
    <w:p w14:paraId="448721E8" w14:textId="76114FBF" w:rsidR="00424CB8" w:rsidRDefault="00594ADC" w:rsidP="001C1475">
      <w:r>
        <w:rPr>
          <w:noProof/>
        </w:rPr>
        <w:drawing>
          <wp:anchor distT="0" distB="0" distL="114300" distR="114300" simplePos="0" relativeHeight="251674624" behindDoc="1" locked="0" layoutInCell="1" allowOverlap="1" wp14:anchorId="37933A18" wp14:editId="4E22F6B8">
            <wp:simplePos x="0" y="0"/>
            <wp:positionH relativeFrom="column">
              <wp:posOffset>3016250</wp:posOffset>
            </wp:positionH>
            <wp:positionV relativeFrom="paragraph">
              <wp:posOffset>57150</wp:posOffset>
            </wp:positionV>
            <wp:extent cx="3213100" cy="2409825"/>
            <wp:effectExtent l="0" t="0" r="0" b="3175"/>
            <wp:wrapTight wrapText="bothSides">
              <wp:wrapPolygon edited="0">
                <wp:start x="0" y="0"/>
                <wp:lineTo x="0" y="21515"/>
                <wp:lineTo x="21515" y="21515"/>
                <wp:lineTo x="21515" y="0"/>
                <wp:lineTo x="0" y="0"/>
              </wp:wrapPolygon>
            </wp:wrapTight>
            <wp:docPr id="8" name="Picture 8" descr="Chart, bubble chart, box and whisk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Chart, bubble chart, box and whisker chart&#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3213100" cy="2409825"/>
                    </a:xfrm>
                    <a:prstGeom prst="rect">
                      <a:avLst/>
                    </a:prstGeom>
                  </pic:spPr>
                </pic:pic>
              </a:graphicData>
            </a:graphic>
            <wp14:sizeRelH relativeFrom="page">
              <wp14:pctWidth>0</wp14:pctWidth>
            </wp14:sizeRelH>
            <wp14:sizeRelV relativeFrom="page">
              <wp14:pctHeight>0</wp14:pctHeight>
            </wp14:sizeRelV>
          </wp:anchor>
        </w:drawing>
      </w:r>
      <w:r>
        <w:rPr>
          <w:b/>
          <w:bCs/>
        </w:rPr>
        <w:t xml:space="preserve">Solution for part </w:t>
      </w:r>
      <w:r w:rsidRPr="00D33D54">
        <w:rPr>
          <w:b/>
          <w:bCs/>
        </w:rPr>
        <w:t>(</w:t>
      </w:r>
      <w:r w:rsidR="00EA2001">
        <w:rPr>
          <w:b/>
          <w:bCs/>
        </w:rPr>
        <w:t>c</w:t>
      </w:r>
      <w:r w:rsidRPr="00D33D54">
        <w:rPr>
          <w:b/>
          <w:bCs/>
        </w:rPr>
        <w:t>)</w:t>
      </w:r>
      <w:r>
        <w:rPr>
          <w:b/>
          <w:bCs/>
        </w:rPr>
        <w:t xml:space="preserve"> subpart 2: </w:t>
      </w:r>
      <w:r>
        <w:t xml:space="preserve">The step response </w:t>
      </w:r>
      <w:proofErr w:type="spellStart"/>
      <w:r w:rsidRPr="00426D58">
        <w:rPr>
          <w:i/>
          <w:iCs/>
        </w:rPr>
        <w:t>y</w:t>
      </w:r>
      <w:r w:rsidRPr="00426D58">
        <w:rPr>
          <w:vertAlign w:val="subscript"/>
        </w:rPr>
        <w:t>step</w:t>
      </w:r>
      <w:proofErr w:type="spellEnd"/>
      <w:r w:rsidRPr="00D33D54">
        <w:t>[</w:t>
      </w:r>
      <w:r w:rsidRPr="00426D58">
        <w:rPr>
          <w:i/>
          <w:iCs/>
        </w:rPr>
        <w:t>n</w:t>
      </w:r>
      <w:r w:rsidRPr="00D33D54">
        <w:t xml:space="preserve">] </w:t>
      </w:r>
      <w:r>
        <w:t xml:space="preserve">is the output (response) when the input is the discrete-time step function </w:t>
      </w:r>
      <w:r w:rsidRPr="00426D58">
        <w:rPr>
          <w:i/>
          <w:iCs/>
        </w:rPr>
        <w:t>u</w:t>
      </w:r>
      <w:r w:rsidRPr="00D33D54">
        <w:t>[</w:t>
      </w:r>
      <w:r w:rsidRPr="00426D58">
        <w:rPr>
          <w:i/>
          <w:iCs/>
        </w:rPr>
        <w:t>n</w:t>
      </w:r>
      <w:r w:rsidRPr="00D33D54">
        <w:t>]</w:t>
      </w:r>
      <w:r>
        <w:t xml:space="preserve">.  When </w:t>
      </w:r>
      <m:oMath>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=u[n]</m:t>
        </m:r>
      </m:oMath>
      <w:r>
        <w:t>, the output</w:t>
      </w:r>
    </w:p>
    <w:p w14:paraId="374FC75D" w14:textId="77777777" w:rsidR="00594ADC" w:rsidRDefault="006A6587" w:rsidP="00594ADC">
      <w:pPr>
        <w:spacing w:before="120" w:after="120"/>
      </w:pPr>
      <m:oMathPara>
        <m:oMath>
          <m:sSub>
            <m:sSubPr>
              <m:ctrlPr>
                <w:rPr>
                  <w:rFonts w:ascii="Cambria Math" w:hAnsi="Cambria Math"/>
                  <w:i/>
                </w:rPr>
              </m:ctrlPr>
            </m:sSubPr>
            <m:e>
              <m:r>
                <w:rPr>
                  <w:rFonts w:ascii="Cambria Math" w:hAnsi="Cambria Math"/>
                </w:rPr>
                <m:t>y</m:t>
              </m:r>
            </m:e>
            <m:sub>
              <m:r>
                <w:rPr>
                  <w:rFonts w:ascii="Cambria Math" w:hAnsi="Cambria Math"/>
                </w:rPr>
                <m:t>step</m:t>
              </m:r>
            </m:sub>
          </m:sSub>
          <m:d>
            <m:dPr>
              <m:begChr m:val="["/>
              <m:endChr m:val="]"/>
              <m:ctrlPr>
                <w:rPr>
                  <w:rFonts w:ascii="Cambria Math" w:hAnsi="Cambria Math"/>
                  <w:i/>
                </w:rPr>
              </m:ctrlPr>
            </m:dPr>
            <m:e>
              <m:r>
                <w:rPr>
                  <w:rFonts w:ascii="Cambria Math" w:hAnsi="Cambria Math"/>
                </w:rPr>
                <m:t>n</m:t>
              </m:r>
            </m:e>
          </m:d>
          <m:r>
            <w:rPr>
              <w:rFonts w:ascii="Cambria Math" w:hAnsi="Cambria Math"/>
            </w:rPr>
            <m:t>=u</m:t>
          </m:r>
          <m:d>
            <m:dPr>
              <m:begChr m:val="["/>
              <m:endChr m:val="]"/>
              <m:ctrlPr>
                <w:rPr>
                  <w:rFonts w:ascii="Cambria Math" w:hAnsi="Cambria Math"/>
                  <w:i/>
                </w:rPr>
              </m:ctrlPr>
            </m:dPr>
            <m:e>
              <m:r>
                <w:rPr>
                  <w:rFonts w:ascii="Cambria Math" w:hAnsi="Cambria Math"/>
                </w:rPr>
                <m:t>n</m:t>
              </m:r>
            </m:e>
          </m:d>
          <m:r>
            <w:rPr>
              <w:rFonts w:ascii="Cambria Math" w:hAnsi="Cambria Math"/>
            </w:rPr>
            <m:t>-2 u</m:t>
          </m:r>
          <m:d>
            <m:dPr>
              <m:begChr m:val="["/>
              <m:endChr m:val="]"/>
              <m:ctrlPr>
                <w:rPr>
                  <w:rFonts w:ascii="Cambria Math" w:hAnsi="Cambria Math"/>
                  <w:i/>
                </w:rPr>
              </m:ctrlPr>
            </m:dPr>
            <m:e>
              <m:r>
                <w:rPr>
                  <w:rFonts w:ascii="Cambria Math" w:hAnsi="Cambria Math"/>
                </w:rPr>
                <m:t>n-1</m:t>
              </m:r>
            </m:e>
          </m:d>
          <m:r>
            <w:rPr>
              <w:rFonts w:ascii="Cambria Math" w:hAnsi="Cambria Math"/>
            </w:rPr>
            <m:t>+u[n-2]</m:t>
          </m:r>
          <m:r>
            <m:rPr>
              <m:sty m:val="p"/>
            </m:rPr>
            <w:rPr>
              <w:rFonts w:ascii="Lato" w:hAnsi="Lato"/>
              <w:color w:val="000000"/>
            </w:rPr>
            <w:br/>
          </m:r>
        </m:oMath>
      </m:oMathPara>
      <w:r w:rsidR="00594ADC" w:rsidRPr="00493157">
        <w:t>Matlab code:</w:t>
      </w:r>
    </w:p>
    <w:p w14:paraId="6077EE95" w14:textId="77777777" w:rsidR="00594ADC" w:rsidRDefault="00424CB8" w:rsidP="00594ADC">
      <w:pPr>
        <w:rPr>
          <w:rStyle w:val="textlayer--absolute"/>
          <w:rFonts w:ascii="Courier New" w:hAnsi="Courier New" w:cs="Courier New"/>
          <w:sz w:val="20"/>
          <w:szCs w:val="20"/>
        </w:rPr>
      </w:pPr>
      <w:r w:rsidRPr="00594ADC">
        <w:rPr>
          <w:rStyle w:val="textlayer--absolute"/>
          <w:rFonts w:ascii="Courier New" w:hAnsi="Courier New" w:cs="Courier New"/>
          <w:sz w:val="20"/>
          <w:szCs w:val="20"/>
        </w:rPr>
        <w:t>n = -</w:t>
      </w:r>
      <w:proofErr w:type="gramStart"/>
      <w:r w:rsidRPr="00594ADC">
        <w:rPr>
          <w:rStyle w:val="textlayer--absolute"/>
          <w:rFonts w:ascii="Courier New" w:hAnsi="Courier New" w:cs="Courier New"/>
          <w:sz w:val="20"/>
          <w:szCs w:val="20"/>
        </w:rPr>
        <w:t>2 :</w:t>
      </w:r>
      <w:proofErr w:type="gramEnd"/>
      <w:r w:rsidRPr="00594ADC">
        <w:rPr>
          <w:rStyle w:val="textlayer--absolute"/>
          <w:rFonts w:ascii="Courier New" w:hAnsi="Courier New" w:cs="Courier New"/>
          <w:sz w:val="20"/>
          <w:szCs w:val="20"/>
        </w:rPr>
        <w:t xml:space="preserve"> 5;</w:t>
      </w:r>
    </w:p>
    <w:p w14:paraId="75955CD0" w14:textId="77777777" w:rsidR="00594ADC" w:rsidRDefault="00424CB8" w:rsidP="00594ADC">
      <w:pPr>
        <w:rPr>
          <w:rFonts w:ascii="Lato" w:hAnsi="Lato"/>
          <w:color w:val="000000"/>
          <w:sz w:val="20"/>
          <w:szCs w:val="20"/>
        </w:rPr>
      </w:pPr>
      <w:proofErr w:type="spellStart"/>
      <w:r w:rsidRPr="00594ADC">
        <w:rPr>
          <w:rStyle w:val="textlayer--absolute"/>
          <w:rFonts w:ascii="Courier New" w:hAnsi="Courier New" w:cs="Courier New"/>
          <w:sz w:val="20"/>
          <w:szCs w:val="20"/>
        </w:rPr>
        <w:t>unitstep</w:t>
      </w:r>
      <w:proofErr w:type="spellEnd"/>
      <w:r w:rsidRPr="00594ADC">
        <w:rPr>
          <w:rStyle w:val="textlayer--absolute"/>
          <w:rFonts w:ascii="Courier New" w:hAnsi="Courier New" w:cs="Courier New"/>
          <w:sz w:val="20"/>
          <w:szCs w:val="20"/>
        </w:rPr>
        <w:t xml:space="preserve"> = </w:t>
      </w:r>
      <w:proofErr w:type="gramStart"/>
      <w:r w:rsidRPr="00594ADC">
        <w:rPr>
          <w:rStyle w:val="textlayer--absolute"/>
          <w:rFonts w:ascii="Courier New" w:hAnsi="Courier New" w:cs="Courier New"/>
          <w:sz w:val="20"/>
          <w:szCs w:val="20"/>
        </w:rPr>
        <w:t>( n</w:t>
      </w:r>
      <w:proofErr w:type="gramEnd"/>
      <w:r w:rsidRPr="00594ADC">
        <w:rPr>
          <w:rStyle w:val="textlayer--absolute"/>
          <w:rFonts w:ascii="Courier New" w:hAnsi="Courier New" w:cs="Courier New"/>
          <w:sz w:val="20"/>
          <w:szCs w:val="20"/>
        </w:rPr>
        <w:t xml:space="preserve"> &gt;= 0 );</w:t>
      </w:r>
    </w:p>
    <w:p w14:paraId="189E7CF4" w14:textId="0C280004" w:rsidR="00594ADC" w:rsidRDefault="00424CB8" w:rsidP="00594ADC">
      <w:pPr>
        <w:rPr>
          <w:rStyle w:val="textlayer--absolute"/>
          <w:rFonts w:ascii="Courier New" w:hAnsi="Courier New" w:cs="Courier New"/>
          <w:sz w:val="20"/>
          <w:szCs w:val="20"/>
        </w:rPr>
      </w:pPr>
      <w:r w:rsidRPr="00594ADC">
        <w:rPr>
          <w:rStyle w:val="textlayer--absolute"/>
          <w:rFonts w:ascii="Courier New" w:hAnsi="Courier New" w:cs="Courier New"/>
          <w:sz w:val="20"/>
          <w:szCs w:val="20"/>
        </w:rPr>
        <w:t>unitstepdelayed</w:t>
      </w:r>
      <w:r w:rsidR="00571BCE" w:rsidRPr="00594ADC">
        <w:rPr>
          <w:rStyle w:val="textlayer--absolute"/>
          <w:rFonts w:ascii="Courier New" w:hAnsi="Courier New" w:cs="Courier New"/>
          <w:sz w:val="20"/>
          <w:szCs w:val="20"/>
        </w:rPr>
        <w:t>1</w:t>
      </w:r>
      <w:r w:rsidRPr="00594ADC">
        <w:rPr>
          <w:rStyle w:val="textlayer--absolute"/>
          <w:rFonts w:ascii="Courier New" w:hAnsi="Courier New" w:cs="Courier New"/>
          <w:sz w:val="20"/>
          <w:szCs w:val="20"/>
        </w:rPr>
        <w:t xml:space="preserve"> = </w:t>
      </w:r>
      <w:proofErr w:type="gramStart"/>
      <w:r w:rsidRPr="00594ADC">
        <w:rPr>
          <w:rStyle w:val="textlayer--absolute"/>
          <w:rFonts w:ascii="Courier New" w:hAnsi="Courier New" w:cs="Courier New"/>
          <w:sz w:val="20"/>
          <w:szCs w:val="20"/>
        </w:rPr>
        <w:t>( (</w:t>
      </w:r>
      <w:proofErr w:type="gramEnd"/>
      <w:r w:rsidRPr="00594ADC">
        <w:rPr>
          <w:rStyle w:val="textlayer--absolute"/>
          <w:rFonts w:ascii="Courier New" w:hAnsi="Courier New" w:cs="Courier New"/>
          <w:sz w:val="20"/>
          <w:szCs w:val="20"/>
        </w:rPr>
        <w:t>n-1) &gt;= 0 );</w:t>
      </w:r>
    </w:p>
    <w:p w14:paraId="0F2C89F7" w14:textId="4198E414" w:rsidR="00424CB8" w:rsidRPr="00594ADC" w:rsidRDefault="000A7D7E" w:rsidP="00594ADC">
      <w:pPr>
        <w:rPr>
          <w:rStyle w:val="textlayer--absolute"/>
          <w:rFonts w:ascii="Courier New" w:hAnsi="Courier New" w:cs="Courier New"/>
          <w:sz w:val="20"/>
          <w:szCs w:val="20"/>
        </w:rPr>
      </w:pPr>
      <w:r>
        <w:rPr>
          <w:rFonts w:ascii="Courier New" w:hAnsi="Courier New" w:cs="Courier New"/>
          <w:noProof/>
          <w:color w:val="000000"/>
          <w:sz w:val="20"/>
          <w:szCs w:val="20"/>
        </w:rPr>
        <w:drawing>
          <wp:anchor distT="0" distB="0" distL="114300" distR="114300" simplePos="0" relativeHeight="251676672" behindDoc="1" locked="0" layoutInCell="1" allowOverlap="1" wp14:anchorId="675A300F" wp14:editId="278F92D1">
            <wp:simplePos x="0" y="0"/>
            <wp:positionH relativeFrom="column">
              <wp:posOffset>3079750</wp:posOffset>
            </wp:positionH>
            <wp:positionV relativeFrom="paragraph">
              <wp:posOffset>735965</wp:posOffset>
            </wp:positionV>
            <wp:extent cx="3543945" cy="2657959"/>
            <wp:effectExtent l="0" t="0" r="0" b="0"/>
            <wp:wrapTight wrapText="bothSides">
              <wp:wrapPolygon edited="0">
                <wp:start x="0" y="0"/>
                <wp:lineTo x="0" y="21471"/>
                <wp:lineTo x="21519" y="21471"/>
                <wp:lineTo x="21519" y="0"/>
                <wp:lineTo x="0" y="0"/>
              </wp:wrapPolygon>
            </wp:wrapTight>
            <wp:docPr id="9" name="Picture 9"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 line chart&#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3543945" cy="2657959"/>
                    </a:xfrm>
                    <a:prstGeom prst="rect">
                      <a:avLst/>
                    </a:prstGeom>
                  </pic:spPr>
                </pic:pic>
              </a:graphicData>
            </a:graphic>
            <wp14:sizeRelH relativeFrom="page">
              <wp14:pctWidth>0</wp14:pctWidth>
            </wp14:sizeRelH>
            <wp14:sizeRelV relativeFrom="page">
              <wp14:pctHeight>0</wp14:pctHeight>
            </wp14:sizeRelV>
          </wp:anchor>
        </w:drawing>
      </w:r>
      <w:r w:rsidR="00571BCE" w:rsidRPr="00594ADC">
        <w:rPr>
          <w:rStyle w:val="textlayer--absolute"/>
          <w:rFonts w:ascii="Courier New" w:hAnsi="Courier New" w:cs="Courier New"/>
          <w:sz w:val="20"/>
          <w:szCs w:val="20"/>
        </w:rPr>
        <w:t xml:space="preserve">unitstepdelayed2 = </w:t>
      </w:r>
      <w:proofErr w:type="gramStart"/>
      <w:r w:rsidR="00571BCE" w:rsidRPr="00594ADC">
        <w:rPr>
          <w:rStyle w:val="textlayer--absolute"/>
          <w:rFonts w:ascii="Courier New" w:hAnsi="Courier New" w:cs="Courier New"/>
          <w:sz w:val="20"/>
          <w:szCs w:val="20"/>
        </w:rPr>
        <w:t>( (</w:t>
      </w:r>
      <w:proofErr w:type="gramEnd"/>
      <w:r w:rsidR="00571BCE" w:rsidRPr="00594ADC">
        <w:rPr>
          <w:rStyle w:val="textlayer--absolute"/>
          <w:rFonts w:ascii="Courier New" w:hAnsi="Courier New" w:cs="Courier New"/>
          <w:sz w:val="20"/>
          <w:szCs w:val="20"/>
        </w:rPr>
        <w:t>n-2) &gt;= 0 );</w:t>
      </w:r>
      <w:r w:rsidR="00424CB8" w:rsidRPr="00594ADC">
        <w:rPr>
          <w:rStyle w:val="textlayer--absolute"/>
          <w:rFonts w:ascii="Courier New" w:hAnsi="Courier New" w:cs="Courier New"/>
          <w:sz w:val="20"/>
          <w:szCs w:val="20"/>
        </w:rPr>
        <w:t xml:space="preserve"> </w:t>
      </w:r>
      <w:r w:rsidR="00424CB8" w:rsidRPr="00594ADC">
        <w:rPr>
          <w:rFonts w:ascii="Lato" w:hAnsi="Lato"/>
          <w:color w:val="000000"/>
          <w:sz w:val="20"/>
          <w:szCs w:val="20"/>
        </w:rPr>
        <w:br/>
      </w:r>
      <w:proofErr w:type="spellStart"/>
      <w:r w:rsidR="00424CB8" w:rsidRPr="00594ADC">
        <w:rPr>
          <w:rStyle w:val="textlayer--absolute"/>
          <w:rFonts w:ascii="Courier New" w:hAnsi="Courier New" w:cs="Courier New"/>
          <w:sz w:val="20"/>
          <w:szCs w:val="20"/>
        </w:rPr>
        <w:t>ystep</w:t>
      </w:r>
      <w:proofErr w:type="spellEnd"/>
      <w:r w:rsidR="00424CB8" w:rsidRPr="00594ADC">
        <w:rPr>
          <w:rStyle w:val="textlayer--absolute"/>
          <w:rFonts w:ascii="Courier New" w:hAnsi="Courier New" w:cs="Courier New"/>
          <w:sz w:val="20"/>
          <w:szCs w:val="20"/>
        </w:rPr>
        <w:t xml:space="preserve"> = </w:t>
      </w:r>
      <w:proofErr w:type="spellStart"/>
      <w:r w:rsidR="00424CB8" w:rsidRPr="00594ADC">
        <w:rPr>
          <w:rStyle w:val="textlayer--absolute"/>
          <w:rFonts w:ascii="Courier New" w:hAnsi="Courier New" w:cs="Courier New"/>
          <w:sz w:val="20"/>
          <w:szCs w:val="20"/>
        </w:rPr>
        <w:t>unitstep</w:t>
      </w:r>
      <w:proofErr w:type="spellEnd"/>
      <w:r w:rsidR="00424CB8" w:rsidRPr="00594ADC">
        <w:rPr>
          <w:rStyle w:val="textlayer--absolute"/>
          <w:rFonts w:ascii="Courier New" w:hAnsi="Courier New" w:cs="Courier New"/>
          <w:sz w:val="20"/>
          <w:szCs w:val="20"/>
        </w:rPr>
        <w:t xml:space="preserve"> </w:t>
      </w:r>
      <w:r w:rsidR="00571BCE" w:rsidRPr="00594ADC">
        <w:rPr>
          <w:rStyle w:val="textlayer--absolute"/>
          <w:rFonts w:ascii="Courier New" w:hAnsi="Courier New" w:cs="Courier New"/>
          <w:sz w:val="20"/>
          <w:szCs w:val="20"/>
        </w:rPr>
        <w:t>–</w:t>
      </w:r>
      <w:r w:rsidR="00424CB8" w:rsidRPr="00594ADC">
        <w:rPr>
          <w:rStyle w:val="textlayer--absolute"/>
          <w:rFonts w:ascii="Courier New" w:hAnsi="Courier New" w:cs="Courier New"/>
          <w:sz w:val="20"/>
          <w:szCs w:val="20"/>
        </w:rPr>
        <w:t xml:space="preserve"> </w:t>
      </w:r>
      <w:r w:rsidR="00571BCE" w:rsidRPr="00594ADC">
        <w:rPr>
          <w:rStyle w:val="textlayer--absolute"/>
          <w:rFonts w:ascii="Courier New" w:hAnsi="Courier New" w:cs="Courier New"/>
          <w:sz w:val="20"/>
          <w:szCs w:val="20"/>
        </w:rPr>
        <w:t>2*</w:t>
      </w:r>
      <w:r w:rsidR="00424CB8" w:rsidRPr="00594ADC">
        <w:rPr>
          <w:rStyle w:val="textlayer--absolute"/>
          <w:rFonts w:ascii="Courier New" w:hAnsi="Courier New" w:cs="Courier New"/>
          <w:sz w:val="20"/>
          <w:szCs w:val="20"/>
        </w:rPr>
        <w:t>unitstepdelayed</w:t>
      </w:r>
      <w:r w:rsidR="00571BCE" w:rsidRPr="00594ADC">
        <w:rPr>
          <w:rStyle w:val="textlayer--absolute"/>
          <w:rFonts w:ascii="Courier New" w:hAnsi="Courier New" w:cs="Courier New"/>
          <w:sz w:val="20"/>
          <w:szCs w:val="20"/>
        </w:rPr>
        <w:t>1 + unitstepdelayed2</w:t>
      </w:r>
      <w:r w:rsidR="00424CB8" w:rsidRPr="00594ADC">
        <w:rPr>
          <w:rStyle w:val="textlayer--absolute"/>
          <w:rFonts w:ascii="Courier New" w:hAnsi="Courier New" w:cs="Courier New"/>
          <w:sz w:val="20"/>
          <w:szCs w:val="20"/>
        </w:rPr>
        <w:t xml:space="preserve">; </w:t>
      </w:r>
      <w:r w:rsidR="00424CB8" w:rsidRPr="00594ADC">
        <w:rPr>
          <w:rFonts w:ascii="Lato" w:hAnsi="Lato"/>
          <w:color w:val="000000"/>
          <w:sz w:val="20"/>
          <w:szCs w:val="20"/>
        </w:rPr>
        <w:br/>
      </w:r>
      <w:r w:rsidR="00424CB8" w:rsidRPr="00594ADC">
        <w:rPr>
          <w:rStyle w:val="textlayer--absolute"/>
          <w:rFonts w:ascii="Courier New" w:hAnsi="Courier New" w:cs="Courier New"/>
          <w:sz w:val="20"/>
          <w:szCs w:val="20"/>
        </w:rPr>
        <w:t xml:space="preserve">stem(n, </w:t>
      </w:r>
      <w:proofErr w:type="spellStart"/>
      <w:r w:rsidR="00424CB8" w:rsidRPr="00594ADC">
        <w:rPr>
          <w:rStyle w:val="textlayer--absolute"/>
          <w:rFonts w:ascii="Courier New" w:hAnsi="Courier New" w:cs="Courier New"/>
          <w:sz w:val="20"/>
          <w:szCs w:val="20"/>
        </w:rPr>
        <w:t>ystep</w:t>
      </w:r>
      <w:proofErr w:type="spellEnd"/>
      <w:r w:rsidR="00424CB8" w:rsidRPr="00594ADC">
        <w:rPr>
          <w:rStyle w:val="textlayer--absolute"/>
          <w:rFonts w:ascii="Courier New" w:hAnsi="Courier New" w:cs="Courier New"/>
          <w:sz w:val="20"/>
          <w:szCs w:val="20"/>
        </w:rPr>
        <w:t xml:space="preserve">); </w:t>
      </w:r>
      <w:r w:rsidR="00424CB8" w:rsidRPr="00594ADC">
        <w:rPr>
          <w:rFonts w:ascii="Lato" w:hAnsi="Lato"/>
          <w:color w:val="000000"/>
          <w:sz w:val="20"/>
          <w:szCs w:val="20"/>
        </w:rPr>
        <w:br/>
      </w:r>
      <w:proofErr w:type="spellStart"/>
      <w:r w:rsidR="00424CB8" w:rsidRPr="00594ADC">
        <w:rPr>
          <w:rStyle w:val="textlayer--absolute"/>
          <w:rFonts w:ascii="Courier New" w:hAnsi="Courier New" w:cs="Courier New"/>
          <w:sz w:val="20"/>
          <w:szCs w:val="20"/>
        </w:rPr>
        <w:t>ylim</w:t>
      </w:r>
      <w:proofErr w:type="spellEnd"/>
      <w:r w:rsidR="00424CB8" w:rsidRPr="00594ADC">
        <w:rPr>
          <w:rStyle w:val="textlayer--absolute"/>
          <w:rFonts w:ascii="Courier New" w:hAnsi="Courier New" w:cs="Courier New"/>
          <w:sz w:val="20"/>
          <w:szCs w:val="20"/>
        </w:rPr>
        <w:t>( [ -</w:t>
      </w:r>
      <w:r w:rsidR="001F4373" w:rsidRPr="00594ADC">
        <w:rPr>
          <w:rStyle w:val="textlayer--absolute"/>
          <w:rFonts w:ascii="Courier New" w:hAnsi="Courier New" w:cs="Courier New"/>
          <w:sz w:val="20"/>
          <w:szCs w:val="20"/>
        </w:rPr>
        <w:t>2</w:t>
      </w:r>
      <w:r w:rsidR="00424CB8" w:rsidRPr="00594ADC">
        <w:rPr>
          <w:rStyle w:val="textlayer--absolute"/>
          <w:rFonts w:ascii="Courier New" w:hAnsi="Courier New" w:cs="Courier New"/>
          <w:sz w:val="20"/>
          <w:szCs w:val="20"/>
        </w:rPr>
        <w:t xml:space="preserve">.2 2.2 ] ); </w:t>
      </w:r>
      <w:r w:rsidR="00424CB8" w:rsidRPr="00594ADC">
        <w:rPr>
          <w:rFonts w:ascii="Lato" w:hAnsi="Lato"/>
          <w:color w:val="000000"/>
          <w:sz w:val="20"/>
          <w:szCs w:val="20"/>
        </w:rPr>
        <w:br/>
      </w:r>
      <w:proofErr w:type="spellStart"/>
      <w:r w:rsidR="00424CB8" w:rsidRPr="00594ADC">
        <w:rPr>
          <w:rStyle w:val="textlayer--absolute"/>
          <w:rFonts w:ascii="Courier New" w:hAnsi="Courier New" w:cs="Courier New"/>
          <w:sz w:val="20"/>
          <w:szCs w:val="20"/>
        </w:rPr>
        <w:t>xlim</w:t>
      </w:r>
      <w:proofErr w:type="spellEnd"/>
      <w:r w:rsidR="00424CB8" w:rsidRPr="00594ADC">
        <w:rPr>
          <w:rStyle w:val="textlayer--absolute"/>
          <w:rFonts w:ascii="Courier New" w:hAnsi="Courier New" w:cs="Courier New"/>
          <w:sz w:val="20"/>
          <w:szCs w:val="20"/>
        </w:rPr>
        <w:t>( [ -2.2 5.2 ] );</w:t>
      </w:r>
    </w:p>
    <w:p w14:paraId="0465C11E" w14:textId="7AA5D8CF" w:rsidR="00571BCE" w:rsidRDefault="00571BCE" w:rsidP="001C1475"/>
    <w:p w14:paraId="60848240" w14:textId="12927EEF" w:rsidR="00424CB8" w:rsidRPr="00594ADC" w:rsidRDefault="00594ADC" w:rsidP="00594ADC">
      <w:r>
        <w:rPr>
          <w:b/>
          <w:bCs/>
        </w:rPr>
        <w:t xml:space="preserve">Solution for part </w:t>
      </w:r>
      <w:r w:rsidRPr="00D33D54">
        <w:rPr>
          <w:b/>
          <w:bCs/>
        </w:rPr>
        <w:t>(</w:t>
      </w:r>
      <w:r w:rsidR="00EA2001">
        <w:rPr>
          <w:b/>
          <w:bCs/>
        </w:rPr>
        <w:t>c</w:t>
      </w:r>
      <w:r w:rsidRPr="00D33D54">
        <w:rPr>
          <w:b/>
          <w:bCs/>
        </w:rPr>
        <w:t>)</w:t>
      </w:r>
      <w:r>
        <w:rPr>
          <w:b/>
          <w:bCs/>
        </w:rPr>
        <w:t xml:space="preserve"> subpart 3:</w:t>
      </w:r>
      <w:r>
        <w:t xml:space="preserve">  </w:t>
      </w:r>
      <w:r w:rsidR="00424CB8" w:rsidRPr="00C6762C">
        <w:t>The frequency response of the LTI system is the Fourier transform of the impulse response</w:t>
      </w:r>
      <w:r w:rsidR="00424CB8">
        <w:t>:</w:t>
      </w:r>
    </w:p>
    <w:p w14:paraId="4999ABC9" w14:textId="77777777" w:rsidR="000A7D7E" w:rsidRPr="000A7D7E" w:rsidRDefault="006A6587" w:rsidP="000A7D7E">
      <w:pPr>
        <w:spacing w:after="120"/>
      </w:pPr>
      <m:oMathPara>
        <m:oMathParaPr>
          <m:jc m:val="left"/>
        </m:oMathParaPr>
        <m:oMath>
          <m:sSub>
            <m:sSubPr>
              <m:ctrlPr>
                <w:rPr>
                  <w:rFonts w:ascii="Cambria Math" w:hAnsi="Cambria Math"/>
                  <w:i/>
                </w:rPr>
              </m:ctrlPr>
            </m:sSubPr>
            <m:e>
              <m:r>
                <w:rPr>
                  <w:rFonts w:ascii="Cambria Math" w:hAnsi="Cambria Math"/>
                </w:rPr>
                <m:t>H</m:t>
              </m:r>
            </m:e>
            <m:sub>
              <m:r>
                <w:rPr>
                  <w:rFonts w:ascii="Cambria Math" w:hAnsi="Cambria Math"/>
                </w:rPr>
                <m:t>c</m:t>
              </m:r>
            </m:sub>
          </m:sSub>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r>
            <w:rPr>
              <w:rFonts w:ascii="Cambria Math" w:hAnsi="Cambria Math"/>
            </w:rPr>
            <m:t>=</m:t>
          </m:r>
          <m:nary>
            <m:naryPr>
              <m:chr m:val="∑"/>
              <m:limLoc m:val="undOvr"/>
              <m:ctrlPr>
                <w:rPr>
                  <w:rFonts w:ascii="Cambria Math" w:hAnsi="Cambria Math"/>
                  <w:i/>
                </w:rPr>
              </m:ctrlPr>
            </m:naryPr>
            <m:sub>
              <m:r>
                <w:rPr>
                  <w:rFonts w:ascii="Cambria Math" w:hAnsi="Cambria Math"/>
                </w:rPr>
                <m:t>n=-∞</m:t>
              </m:r>
            </m:sub>
            <m:sup>
              <m:r>
                <w:rPr>
                  <w:rFonts w:ascii="Cambria Math" w:hAnsi="Cambria Math"/>
                </w:rPr>
                <m:t>+∞</m:t>
              </m:r>
            </m:sup>
            <m:e>
              <m:r>
                <w:rPr>
                  <w:rFonts w:ascii="Cambria Math" w:hAnsi="Cambria Math"/>
                </w:rPr>
                <m:t>h</m:t>
              </m:r>
              <m:d>
                <m:dPr>
                  <m:begChr m:val="["/>
                  <m:endChr m:val="]"/>
                  <m:ctrlPr>
                    <w:rPr>
                      <w:rFonts w:ascii="Cambria Math" w:hAnsi="Cambria Math"/>
                      <w:i/>
                    </w:rPr>
                  </m:ctrlPr>
                </m:dPr>
                <m:e>
                  <m:r>
                    <w:rPr>
                      <w:rFonts w:ascii="Cambria Math" w:hAnsi="Cambria Math"/>
                    </w:rPr>
                    <m:t>n</m:t>
                  </m:r>
                </m:e>
              </m:d>
              <m:sSup>
                <m:sSupPr>
                  <m:ctrlPr>
                    <w:rPr>
                      <w:rFonts w:ascii="Cambria Math" w:hAnsi="Cambria Math"/>
                      <w:i/>
                    </w:rPr>
                  </m:ctrlPr>
                </m:sSupPr>
                <m:e>
                  <m:r>
                    <w:rPr>
                      <w:rFonts w:ascii="Cambria Math" w:hAnsi="Cambria Math"/>
                    </w:rPr>
                    <m:t xml:space="preserve"> e</m:t>
                  </m:r>
                </m:e>
                <m:sup>
                  <m:r>
                    <w:rPr>
                      <w:rFonts w:ascii="Cambria Math" w:hAnsi="Cambria Math"/>
                    </w:rPr>
                    <m:t>-j</m:t>
                  </m:r>
                  <m:acc>
                    <m:accPr>
                      <m:ctrlPr>
                        <w:rPr>
                          <w:rFonts w:ascii="Cambria Math" w:hAnsi="Cambria Math"/>
                          <w:i/>
                        </w:rPr>
                      </m:ctrlPr>
                    </m:accPr>
                    <m:e>
                      <m:r>
                        <w:rPr>
                          <w:rFonts w:ascii="Cambria Math" w:hAnsi="Cambria Math"/>
                        </w:rPr>
                        <m:t>ω</m:t>
                      </m:r>
                    </m:e>
                  </m:acc>
                  <m:r>
                    <w:rPr>
                      <w:rFonts w:ascii="Cambria Math" w:hAnsi="Cambria Math"/>
                    </w:rPr>
                    <m:t>n</m:t>
                  </m:r>
                </m:sup>
              </m:sSup>
            </m:e>
          </m:nary>
          <m:r>
            <w:rPr>
              <w:rFonts w:ascii="Cambria Math" w:hAnsi="Cambria Math"/>
            </w:rPr>
            <m:t>=</m:t>
          </m:r>
          <m:nary>
            <m:naryPr>
              <m:chr m:val="∑"/>
              <m:limLoc m:val="undOvr"/>
              <m:ctrlPr>
                <w:rPr>
                  <w:rFonts w:ascii="Cambria Math" w:hAnsi="Cambria Math"/>
                  <w:i/>
                </w:rPr>
              </m:ctrlPr>
            </m:naryPr>
            <m:sub>
              <m:r>
                <w:rPr>
                  <w:rFonts w:ascii="Cambria Math" w:hAnsi="Cambria Math"/>
                </w:rPr>
                <m:t>n=0</m:t>
              </m:r>
            </m:sub>
            <m:sup>
              <m:r>
                <w:rPr>
                  <w:rFonts w:ascii="Cambria Math" w:hAnsi="Cambria Math"/>
                </w:rPr>
                <m:t>2</m:t>
              </m:r>
            </m:sup>
            <m:e>
              <m:r>
                <w:rPr>
                  <w:rFonts w:ascii="Cambria Math" w:hAnsi="Cambria Math"/>
                </w:rPr>
                <m:t>h</m:t>
              </m:r>
              <m:d>
                <m:dPr>
                  <m:begChr m:val="["/>
                  <m:endChr m:val="]"/>
                  <m:ctrlPr>
                    <w:rPr>
                      <w:rFonts w:ascii="Cambria Math" w:hAnsi="Cambria Math"/>
                      <w:i/>
                    </w:rPr>
                  </m:ctrlPr>
                </m:dPr>
                <m:e>
                  <m:r>
                    <w:rPr>
                      <w:rFonts w:ascii="Cambria Math" w:hAnsi="Cambria Math"/>
                    </w:rPr>
                    <m:t>n</m:t>
                  </m:r>
                </m:e>
              </m:d>
              <m:sSup>
                <m:sSupPr>
                  <m:ctrlPr>
                    <w:rPr>
                      <w:rFonts w:ascii="Cambria Math" w:hAnsi="Cambria Math"/>
                      <w:i/>
                    </w:rPr>
                  </m:ctrlPr>
                </m:sSupPr>
                <m:e>
                  <m:r>
                    <w:rPr>
                      <w:rFonts w:ascii="Cambria Math" w:hAnsi="Cambria Math"/>
                    </w:rPr>
                    <m:t xml:space="preserve"> e</m:t>
                  </m:r>
                </m:e>
                <m:sup>
                  <m:r>
                    <w:rPr>
                      <w:rFonts w:ascii="Cambria Math" w:hAnsi="Cambria Math"/>
                    </w:rPr>
                    <m:t>-j</m:t>
                  </m:r>
                  <m:acc>
                    <m:accPr>
                      <m:ctrlPr>
                        <w:rPr>
                          <w:rFonts w:ascii="Cambria Math" w:hAnsi="Cambria Math"/>
                          <w:i/>
                        </w:rPr>
                      </m:ctrlPr>
                    </m:accPr>
                    <m:e>
                      <m:r>
                        <w:rPr>
                          <w:rFonts w:ascii="Cambria Math" w:hAnsi="Cambria Math"/>
                        </w:rPr>
                        <m:t>ω</m:t>
                      </m:r>
                    </m:e>
                  </m:acc>
                  <m:r>
                    <w:rPr>
                      <w:rFonts w:ascii="Cambria Math" w:hAnsi="Cambria Math"/>
                    </w:rPr>
                    <m:t>n</m:t>
                  </m:r>
                </m:sup>
              </m:sSup>
            </m:e>
          </m:nary>
        </m:oMath>
      </m:oMathPara>
    </w:p>
    <w:p w14:paraId="25685E1D" w14:textId="1EEA62B6" w:rsidR="000A7D7E" w:rsidRPr="000A7D7E" w:rsidRDefault="000A7D7E" w:rsidP="000A7D7E">
      <w:pPr>
        <w:spacing w:after="120"/>
      </w:pPr>
      <m:oMathPara>
        <m:oMath>
          <m:r>
            <w:rPr>
              <w:rFonts w:ascii="Cambria Math" w:hAnsi="Cambria Math"/>
            </w:rPr>
            <m:t xml:space="preserve">          =h</m:t>
          </m:r>
          <m:d>
            <m:dPr>
              <m:begChr m:val="["/>
              <m:endChr m:val="]"/>
              <m:ctrlPr>
                <w:rPr>
                  <w:rFonts w:ascii="Cambria Math" w:hAnsi="Cambria Math"/>
                  <w:i/>
                </w:rPr>
              </m:ctrlPr>
            </m:dPr>
            <m:e>
              <m:r>
                <w:rPr>
                  <w:rFonts w:ascii="Cambria Math" w:hAnsi="Cambria Math"/>
                </w:rPr>
                <m:t>0</m:t>
              </m:r>
            </m:e>
          </m:d>
          <m:r>
            <w:rPr>
              <w:rFonts w:ascii="Cambria Math" w:hAnsi="Cambria Math"/>
            </w:rPr>
            <m:t>-2</m:t>
          </m:r>
          <m:r>
            <w:rPr>
              <w:rFonts w:ascii="Cambria Math" w:hAnsi="Cambria Math"/>
            </w:rPr>
            <m:t>h</m:t>
          </m:r>
          <m:d>
            <m:dPr>
              <m:begChr m:val="["/>
              <m:endChr m:val="]"/>
              <m:ctrlPr>
                <w:rPr>
                  <w:rFonts w:ascii="Cambria Math" w:hAnsi="Cambria Math"/>
                  <w:i/>
                </w:rPr>
              </m:ctrlPr>
            </m:dPr>
            <m:e>
              <m:r>
                <w:rPr>
                  <w:rFonts w:ascii="Cambria Math" w:hAnsi="Cambria Math"/>
                </w:rPr>
                <m:t>1</m:t>
              </m:r>
            </m:e>
          </m:d>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r>
            <w:rPr>
              <w:rFonts w:ascii="Cambria Math" w:hAnsi="Cambria Math"/>
            </w:rPr>
            <m:t>+h</m:t>
          </m:r>
          <m:d>
            <m:dPr>
              <m:begChr m:val="["/>
              <m:endChr m:val="]"/>
              <m:ctrlPr>
                <w:rPr>
                  <w:rFonts w:ascii="Cambria Math" w:hAnsi="Cambria Math"/>
                  <w:i/>
                </w:rPr>
              </m:ctrlPr>
            </m:dPr>
            <m:e>
              <m:r>
                <w:rPr>
                  <w:rFonts w:ascii="Cambria Math" w:hAnsi="Cambria Math"/>
                </w:rPr>
                <m:t>2</m:t>
              </m:r>
            </m:e>
          </m:d>
          <m:sSup>
            <m:sSupPr>
              <m:ctrlPr>
                <w:rPr>
                  <w:rFonts w:ascii="Cambria Math" w:hAnsi="Cambria Math"/>
                  <w:i/>
                </w:rPr>
              </m:ctrlPr>
            </m:sSupPr>
            <m:e>
              <m:r>
                <w:rPr>
                  <w:rFonts w:ascii="Cambria Math" w:hAnsi="Cambria Math"/>
                </w:rPr>
                <m:t>e</m:t>
              </m:r>
            </m:e>
            <m:sup>
              <m:r>
                <w:rPr>
                  <w:rFonts w:ascii="Cambria Math" w:hAnsi="Cambria Math"/>
                </w:rPr>
                <m:t>-2j</m:t>
              </m:r>
              <m:acc>
                <m:accPr>
                  <m:ctrlPr>
                    <w:rPr>
                      <w:rFonts w:ascii="Cambria Math" w:hAnsi="Cambria Math"/>
                      <w:i/>
                    </w:rPr>
                  </m:ctrlPr>
                </m:accPr>
                <m:e>
                  <m:r>
                    <w:rPr>
                      <w:rFonts w:ascii="Cambria Math" w:hAnsi="Cambria Math"/>
                    </w:rPr>
                    <m:t>ω</m:t>
                  </m:r>
                </m:e>
              </m:acc>
            </m:sup>
          </m:sSup>
        </m:oMath>
      </m:oMathPara>
    </w:p>
    <w:p w14:paraId="63A7C481" w14:textId="7473EB33" w:rsidR="00424CB8" w:rsidRPr="00594ADC" w:rsidRDefault="000A7D7E" w:rsidP="000A7D7E">
      <w:pPr>
        <w:spacing w:after="120"/>
      </w:pPr>
      <w:r>
        <w:t xml:space="preserve"> </w:t>
      </w:r>
      <m:oMath>
        <m:r>
          <w:rPr>
            <w:rFonts w:ascii="Cambria Math" w:hAnsi="Cambria Math"/>
          </w:rPr>
          <m:t xml:space="preserve">                =1-2</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-2j</m:t>
            </m:r>
            <m:acc>
              <m:accPr>
                <m:ctrlPr>
                  <w:rPr>
                    <w:rFonts w:ascii="Cambria Math" w:hAnsi="Cambria Math"/>
                    <w:i/>
                  </w:rPr>
                </m:ctrlPr>
              </m:accPr>
              <m:e>
                <m:r>
                  <w:rPr>
                    <w:rFonts w:ascii="Cambria Math" w:hAnsi="Cambria Math"/>
                  </w:rPr>
                  <m:t>ω</m:t>
                </m:r>
              </m:e>
            </m:acc>
          </m:sup>
        </m:sSup>
      </m:oMath>
    </w:p>
    <w:p w14:paraId="67F791F1" w14:textId="0B0B0A5A" w:rsidR="00424CB8" w:rsidRPr="001E1923" w:rsidRDefault="00424CB8" w:rsidP="001C1475">
      <w:pPr>
        <w:spacing w:before="100" w:beforeAutospacing="1" w:after="100" w:afterAutospacing="1"/>
      </w:pPr>
      <w:r w:rsidRPr="001E1923">
        <w:t>The MATLAB command</w:t>
      </w:r>
      <w:r>
        <w:t xml:space="preserve">: </w:t>
      </w:r>
    </w:p>
    <w:p w14:paraId="1FA6B939" w14:textId="191C4E46" w:rsidR="00424CB8" w:rsidRDefault="00424CB8" w:rsidP="001C14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rPr>
      </w:pPr>
      <w:proofErr w:type="spellStart"/>
      <w:proofErr w:type="gramStart"/>
      <w:r w:rsidRPr="001E1923">
        <w:rPr>
          <w:rFonts w:ascii="Courier New" w:hAnsi="Courier New" w:cs="Courier New"/>
          <w:color w:val="000000"/>
          <w:sz w:val="20"/>
          <w:szCs w:val="20"/>
        </w:rPr>
        <w:t>freqz</w:t>
      </w:r>
      <w:proofErr w:type="spellEnd"/>
      <w:r w:rsidRPr="001E1923">
        <w:rPr>
          <w:rFonts w:ascii="Courier New" w:hAnsi="Courier New" w:cs="Courier New"/>
          <w:color w:val="000000"/>
          <w:sz w:val="20"/>
          <w:szCs w:val="20"/>
        </w:rPr>
        <w:t>( [</w:t>
      </w:r>
      <w:proofErr w:type="gramEnd"/>
      <w:r w:rsidRPr="001E1923">
        <w:rPr>
          <w:rFonts w:ascii="Courier New" w:hAnsi="Courier New" w:cs="Courier New"/>
          <w:color w:val="000000"/>
          <w:sz w:val="20"/>
          <w:szCs w:val="20"/>
        </w:rPr>
        <w:t xml:space="preserve">1 </w:t>
      </w:r>
      <w:r>
        <w:rPr>
          <w:rFonts w:ascii="Courier New" w:hAnsi="Courier New" w:cs="Courier New"/>
          <w:color w:val="000000"/>
          <w:sz w:val="20"/>
          <w:szCs w:val="20"/>
        </w:rPr>
        <w:t>-</w:t>
      </w:r>
      <w:r w:rsidR="00571BCE">
        <w:rPr>
          <w:rFonts w:ascii="Courier New" w:hAnsi="Courier New" w:cs="Courier New"/>
          <w:color w:val="000000"/>
          <w:sz w:val="20"/>
          <w:szCs w:val="20"/>
        </w:rPr>
        <w:t>2 1</w:t>
      </w:r>
      <w:r w:rsidRPr="001E1923">
        <w:rPr>
          <w:rFonts w:ascii="Courier New" w:hAnsi="Courier New" w:cs="Courier New"/>
          <w:color w:val="000000"/>
          <w:sz w:val="20"/>
          <w:szCs w:val="20"/>
        </w:rPr>
        <w:t>] );</w:t>
      </w:r>
    </w:p>
    <w:p w14:paraId="045281D4" w14:textId="475EE44A" w:rsidR="001C1475" w:rsidRPr="001C1475" w:rsidRDefault="001C1475" w:rsidP="009F51CF">
      <w:pPr>
        <w:spacing w:after="120"/>
        <w:rPr>
          <w:b/>
          <w:bCs/>
          <w:sz w:val="22"/>
          <w:szCs w:val="22"/>
          <w:u w:val="single"/>
        </w:rPr>
      </w:pPr>
      <w:r w:rsidRPr="004B24AC">
        <w:rPr>
          <w:b/>
          <w:bCs/>
          <w:sz w:val="22"/>
          <w:szCs w:val="22"/>
          <w:u w:val="single"/>
        </w:rPr>
        <w:lastRenderedPageBreak/>
        <w:t xml:space="preserve">PROBLEM </w:t>
      </w:r>
      <w:r>
        <w:rPr>
          <w:b/>
          <w:bCs/>
          <w:sz w:val="22"/>
          <w:szCs w:val="22"/>
          <w:u w:val="single"/>
        </w:rPr>
        <w:t>2</w:t>
      </w:r>
      <w:r w:rsidRPr="004B24AC">
        <w:rPr>
          <w:b/>
          <w:bCs/>
          <w:sz w:val="22"/>
          <w:szCs w:val="22"/>
          <w:u w:val="single"/>
        </w:rPr>
        <w:t xml:space="preserve">: </w:t>
      </w:r>
      <w:r w:rsidRPr="001C1475">
        <w:rPr>
          <w:b/>
          <w:bCs/>
          <w:sz w:val="22"/>
          <w:szCs w:val="22"/>
          <w:u w:val="single"/>
        </w:rPr>
        <w:t>CASCADE OF THREE SYSTEMS</w:t>
      </w:r>
    </w:p>
    <w:p w14:paraId="21D2E26D" w14:textId="0D8898BD" w:rsidR="00EA2001" w:rsidRDefault="00EA2001" w:rsidP="00EA2001">
      <w:pPr>
        <w:pStyle w:val="ListParagraph"/>
        <w:spacing w:after="120"/>
        <w:ind w:left="0"/>
        <w:contextualSpacing w:val="0"/>
      </w:pPr>
      <w:r>
        <w:t xml:space="preserve">Suppose that three systems are connected in </w:t>
      </w:r>
      <w:proofErr w:type="gramStart"/>
      <w:r>
        <w:t>cascade;</w:t>
      </w:r>
      <w:proofErr w:type="gramEnd"/>
      <w:r>
        <w:t xml:space="preserve"> i.e., the output of </w:t>
      </w:r>
      <m:oMath>
        <m:sSub>
          <m:sSubPr>
            <m:ctrlPr>
              <w:rPr>
                <w:rFonts w:ascii="Cambria Math" w:hAnsi="Cambria Math"/>
                <w:i/>
              </w:rPr>
            </m:ctrlPr>
          </m:sSubPr>
          <m:e>
            <m:r>
              <w:rPr>
                <w:rFonts w:ascii="Cambria Math" w:hAnsi="Cambria Math"/>
              </w:rPr>
              <m:t>S</m:t>
            </m:r>
          </m:e>
          <m:sub>
            <m:r>
              <w:rPr>
                <w:rFonts w:ascii="Cambria Math" w:hAnsi="Cambria Math"/>
              </w:rPr>
              <m:t>1</m:t>
            </m:r>
          </m:sub>
        </m:sSub>
      </m:oMath>
      <w:r>
        <w:t xml:space="preserve"> is the input to </w:t>
      </w:r>
      <m:oMath>
        <m:sSub>
          <m:sSubPr>
            <m:ctrlPr>
              <w:rPr>
                <w:rFonts w:ascii="Cambria Math" w:hAnsi="Cambria Math"/>
                <w:i/>
              </w:rPr>
            </m:ctrlPr>
          </m:sSubPr>
          <m:e>
            <m:r>
              <w:rPr>
                <w:rFonts w:ascii="Cambria Math" w:hAnsi="Cambria Math"/>
              </w:rPr>
              <m:t>S</m:t>
            </m:r>
          </m:e>
          <m:sub>
            <m:r>
              <w:rPr>
                <w:rFonts w:ascii="Cambria Math" w:hAnsi="Cambria Math"/>
              </w:rPr>
              <m:t>2</m:t>
            </m:r>
          </m:sub>
        </m:sSub>
      </m:oMath>
      <w:r>
        <w:t xml:space="preserve">, and the output of </w:t>
      </w:r>
      <m:oMath>
        <m:sSub>
          <m:sSubPr>
            <m:ctrlPr>
              <w:rPr>
                <w:rFonts w:ascii="Cambria Math" w:hAnsi="Cambria Math"/>
                <w:i/>
              </w:rPr>
            </m:ctrlPr>
          </m:sSubPr>
          <m:e>
            <m:r>
              <w:rPr>
                <w:rFonts w:ascii="Cambria Math" w:hAnsi="Cambria Math"/>
              </w:rPr>
              <m:t>S</m:t>
            </m:r>
          </m:e>
          <m:sub>
            <m:r>
              <w:rPr>
                <w:rFonts w:ascii="Cambria Math" w:hAnsi="Cambria Math"/>
              </w:rPr>
              <m:t>2</m:t>
            </m:r>
          </m:sub>
        </m:sSub>
      </m:oMath>
      <w:r>
        <w:t xml:space="preserve"> is the input to </w:t>
      </w:r>
      <m:oMath>
        <m:sSub>
          <m:sSubPr>
            <m:ctrlPr>
              <w:rPr>
                <w:rFonts w:ascii="Cambria Math" w:hAnsi="Cambria Math"/>
                <w:i/>
              </w:rPr>
            </m:ctrlPr>
          </m:sSubPr>
          <m:e>
            <m:r>
              <w:rPr>
                <w:rFonts w:ascii="Cambria Math" w:hAnsi="Cambria Math"/>
              </w:rPr>
              <m:t>S</m:t>
            </m:r>
          </m:e>
          <m:sub>
            <m:r>
              <w:rPr>
                <w:rFonts w:ascii="Cambria Math" w:hAnsi="Cambria Math"/>
              </w:rPr>
              <m:t>3</m:t>
            </m:r>
          </m:sub>
        </m:sSub>
      </m:oMath>
      <w:r>
        <w:t>. The three systems are specified as follows</w:t>
      </w:r>
    </w:p>
    <w:p w14:paraId="71D5937F" w14:textId="13E0021A" w:rsidR="00950199" w:rsidRPr="00950199" w:rsidRDefault="006A6587" w:rsidP="00EA2001">
      <w:pPr>
        <w:pStyle w:val="ListParagraph"/>
        <w:spacing w:after="120"/>
        <w:ind w:left="0"/>
        <w:contextualSpacing w:val="0"/>
      </w:pPr>
      <m:oMathPara>
        <m:oMath>
          <m:sSub>
            <m:sSubPr>
              <m:ctrlPr>
                <w:rPr>
                  <w:rFonts w:ascii="Cambria Math" w:hAnsi="Cambria Math"/>
                  <w:i/>
                </w:rPr>
              </m:ctrlPr>
            </m:sSubPr>
            <m:e>
              <m:r>
                <m:rPr>
                  <m:scr m:val="script"/>
                </m:rPr>
                <w:rPr>
                  <w:rFonts w:ascii="Cambria Math" w:hAnsi="Cambria Math"/>
                </w:rPr>
                <m:t>S</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[n-1]</m:t>
          </m:r>
        </m:oMath>
      </m:oMathPara>
    </w:p>
    <w:p w14:paraId="6EB495EC" w14:textId="13BD582B" w:rsidR="00950199" w:rsidRPr="00950199" w:rsidRDefault="006A6587" w:rsidP="00EA2001">
      <w:pPr>
        <w:pStyle w:val="ListParagraph"/>
        <w:spacing w:after="120"/>
        <w:ind w:left="0"/>
        <w:contextualSpacing w:val="0"/>
      </w:pPr>
      <m:oMathPara>
        <m:oMath>
          <m:sSub>
            <m:sSubPr>
              <m:ctrlPr>
                <w:rPr>
                  <w:rFonts w:ascii="Cambria Math" w:hAnsi="Cambria Math"/>
                  <w:i/>
                </w:rPr>
              </m:ctrlPr>
            </m:sSubPr>
            <m:e>
              <m:r>
                <m:rPr>
                  <m:scr m:val="script"/>
                </m:rPr>
                <w:rPr>
                  <w:rFonts w:ascii="Cambria Math" w:hAnsi="Cambria Math"/>
                </w:rPr>
                <m:t>S</m:t>
              </m:r>
            </m:e>
            <m:sub>
              <m:r>
                <w:rPr>
                  <w:rFonts w:ascii="Cambria Math" w:hAnsi="Cambria Math"/>
                </w:rPr>
                <m:t>2</m:t>
              </m:r>
            </m:sub>
          </m:sSub>
          <m:r>
            <w:rPr>
              <w:rFonts w:ascii="Cambria Math" w:hAnsi="Cambria Math"/>
            </w:rPr>
            <m:t xml:space="preserve">: </m:t>
          </m:r>
          <m:sSub>
            <m:sSubPr>
              <m:ctrlPr>
                <w:rPr>
                  <w:rFonts w:ascii="Cambria Math" w:hAnsi="Cambria Math"/>
                  <w:i/>
                </w:rPr>
              </m:ctrlPr>
            </m:sSubPr>
            <m:e>
              <m:r>
                <w:rPr>
                  <w:rFonts w:ascii="Cambria Math" w:hAnsi="Cambria Math"/>
                </w:rPr>
                <m:t>y</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[n-2]</m:t>
          </m:r>
        </m:oMath>
      </m:oMathPara>
    </w:p>
    <w:p w14:paraId="081BFC8D" w14:textId="2A22C7F5" w:rsidR="00950199" w:rsidRPr="00950199" w:rsidRDefault="006A6587" w:rsidP="00EA2001">
      <w:pPr>
        <w:pStyle w:val="ListParagraph"/>
        <w:spacing w:after="120"/>
        <w:ind w:left="0"/>
        <w:contextualSpacing w:val="0"/>
      </w:pPr>
      <m:oMathPara>
        <m:oMath>
          <m:sSub>
            <m:sSubPr>
              <m:ctrlPr>
                <w:rPr>
                  <w:rFonts w:ascii="Cambria Math" w:hAnsi="Cambria Math"/>
                  <w:i/>
                </w:rPr>
              </m:ctrlPr>
            </m:sSubPr>
            <m:e>
              <m:r>
                <m:rPr>
                  <m:scr m:val="script"/>
                </m:rPr>
                <w:rPr>
                  <w:rFonts w:ascii="Cambria Math" w:hAnsi="Cambria Math"/>
                </w:rPr>
                <m:t>S</m:t>
              </m:r>
            </m:e>
            <m:sub>
              <m:r>
                <w:rPr>
                  <w:rFonts w:ascii="Cambria Math" w:hAnsi="Cambria Math"/>
                </w:rPr>
                <m:t>3</m:t>
              </m:r>
            </m:sub>
          </m:sSub>
          <m:r>
            <w:rPr>
              <w:rFonts w:ascii="Cambria Math" w:hAnsi="Cambria Math"/>
            </w:rPr>
            <m:t xml:space="preserve">: </m:t>
          </m:r>
          <m:sSub>
            <m:sSubPr>
              <m:ctrlPr>
                <w:rPr>
                  <w:rFonts w:ascii="Cambria Math" w:hAnsi="Cambria Math"/>
                  <w:i/>
                </w:rPr>
              </m:ctrlPr>
            </m:sSubPr>
            <m:e>
              <m:r>
                <w:rPr>
                  <w:rFonts w:ascii="Cambria Math" w:hAnsi="Cambria Math"/>
                </w:rPr>
                <m:t>y</m:t>
              </m:r>
            </m:e>
            <m:sub>
              <m:r>
                <w:rPr>
                  <w:rFonts w:ascii="Cambria Math" w:hAnsi="Cambria Math"/>
                </w:rPr>
                <m:t>3</m:t>
              </m:r>
            </m:sub>
          </m:sSub>
          <m:d>
            <m:dPr>
              <m:begChr m:val="["/>
              <m:endChr m:val="]"/>
              <m:ctrlPr>
                <w:rPr>
                  <w:rFonts w:ascii="Cambria Math" w:hAnsi="Cambria Math"/>
                  <w:i/>
                </w:rPr>
              </m:ctrlPr>
            </m:dPr>
            <m:e>
              <m:r>
                <w:rPr>
                  <w:rFonts w:ascii="Cambria Math" w:hAnsi="Cambria Math"/>
                </w:rPr>
                <m:t>n</m:t>
              </m:r>
            </m:e>
          </m:d>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3</m:t>
              </m:r>
            </m:sub>
          </m:sSub>
          <m:d>
            <m:dPr>
              <m:begChr m:val="["/>
              <m:endChr m:val="]"/>
              <m:ctrlPr>
                <w:rPr>
                  <w:rFonts w:ascii="Cambria Math" w:hAnsi="Cambria Math"/>
                  <w:i/>
                </w:rPr>
              </m:ctrlPr>
            </m:dPr>
            <m:e>
              <m:r>
                <w:rPr>
                  <w:rFonts w:ascii="Cambria Math" w:hAnsi="Cambria Math"/>
                </w:rPr>
                <m:t>n-1</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3</m:t>
              </m:r>
            </m:sub>
          </m:sSub>
          <m:r>
            <w:rPr>
              <w:rFonts w:ascii="Cambria Math" w:hAnsi="Cambria Math"/>
            </w:rPr>
            <m:t>[n-2]</m:t>
          </m:r>
        </m:oMath>
      </m:oMathPara>
    </w:p>
    <w:p w14:paraId="1B90EAF9" w14:textId="2DF12DE7" w:rsidR="00EA2001" w:rsidRDefault="00E95622" w:rsidP="00E95622">
      <w:pPr>
        <w:pStyle w:val="ListParagraph"/>
        <w:spacing w:after="120"/>
        <w:ind w:left="0"/>
        <w:contextualSpacing w:val="0"/>
      </w:pPr>
      <w:r>
        <w:t>w</w:t>
      </w:r>
      <w:r w:rsidR="00EA2001" w:rsidRPr="00E95622">
        <w:t>here the output of</w:t>
      </w:r>
      <w:r w:rsidR="00EA2001">
        <w:rPr>
          <w:b/>
          <w:bCs/>
        </w:rPr>
        <w:t xml:space="preserve"> </w:t>
      </w:r>
      <m:oMath>
        <m:sSub>
          <m:sSubPr>
            <m:ctrlPr>
              <w:rPr>
                <w:rFonts w:ascii="Cambria Math" w:hAnsi="Cambria Math"/>
                <w:i/>
              </w:rPr>
            </m:ctrlPr>
          </m:sSubPr>
          <m:e>
            <m:r>
              <w:rPr>
                <w:rFonts w:ascii="Cambria Math" w:hAnsi="Cambria Math"/>
              </w:rPr>
              <m:t>S</m:t>
            </m:r>
          </m:e>
          <m:sub>
            <m:r>
              <w:rPr>
                <w:rFonts w:ascii="Cambria Math" w:hAnsi="Cambria Math"/>
              </w:rPr>
              <m:t>i</m:t>
            </m:r>
          </m:sub>
        </m:sSub>
      </m:oMath>
      <w:r w:rsidR="00EA2001">
        <w:t xml:space="preserve"> is </w:t>
      </w:r>
      <m:oMath>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[n]</m:t>
        </m:r>
      </m:oMath>
      <w:r w:rsidR="00EA2001">
        <w:t xml:space="preserve"> and its input is </w:t>
      </w:r>
      <m:oMath>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[n]</m:t>
        </m:r>
      </m:oMath>
      <w:r w:rsidR="00EA2001">
        <w:t>.</w:t>
      </w:r>
    </w:p>
    <w:p w14:paraId="187AC166" w14:textId="74C91531" w:rsidR="00E95622" w:rsidRPr="00E95622" w:rsidRDefault="00E95622" w:rsidP="00E95622">
      <w:pPr>
        <w:pStyle w:val="ListParagraph"/>
        <w:numPr>
          <w:ilvl w:val="0"/>
          <w:numId w:val="12"/>
        </w:numPr>
        <w:spacing w:after="120"/>
        <w:contextualSpacing w:val="0"/>
        <w:rPr>
          <w:b/>
          <w:bCs/>
        </w:rPr>
      </w:pPr>
      <w:r>
        <w:t xml:space="preserve">Determine the equivalent system that is a single operation from the input </w:t>
      </w:r>
      <m:oMath>
        <m:r>
          <w:rPr>
            <w:rFonts w:ascii="Cambria Math" w:hAnsi="Cambria Math"/>
          </w:rPr>
          <m:t>x</m:t>
        </m:r>
        <m:d>
          <m:dPr>
            <m:begChr m:val="["/>
            <m:endChr m:val="]"/>
            <m:ctrlPr>
              <w:rPr>
                <w:rFonts w:ascii="Cambria Math" w:hAnsi="Cambria Math"/>
                <w:i/>
              </w:rPr>
            </m:ctrlPr>
          </m:dPr>
          <m:e>
            <m:r>
              <w:rPr>
                <w:rFonts w:ascii="Cambria Math" w:hAnsi="Cambria Math"/>
              </w:rPr>
              <m:t>n</m:t>
            </m:r>
          </m:e>
        </m:d>
      </m:oMath>
      <w:r>
        <w:t xml:space="preserve"> (into </w:t>
      </w:r>
      <m:oMath>
        <m:sSub>
          <m:sSubPr>
            <m:ctrlPr>
              <w:rPr>
                <w:rFonts w:ascii="Cambria Math" w:hAnsi="Cambria Math"/>
                <w:i/>
              </w:rPr>
            </m:ctrlPr>
          </m:sSubPr>
          <m:e>
            <m:r>
              <w:rPr>
                <w:rFonts w:ascii="Cambria Math" w:hAnsi="Cambria Math"/>
              </w:rPr>
              <m:t>S</m:t>
            </m:r>
          </m:e>
          <m:sub>
            <m:r>
              <w:rPr>
                <w:rFonts w:ascii="Cambria Math" w:hAnsi="Cambria Math"/>
              </w:rPr>
              <m:t>1</m:t>
            </m:r>
          </m:sub>
        </m:sSub>
      </m:oMath>
      <w:r>
        <w:t xml:space="preserve">) to the output </w:t>
      </w:r>
      <m:oMath>
        <m:r>
          <w:rPr>
            <w:rFonts w:ascii="Cambria Math" w:hAnsi="Cambria Math"/>
          </w:rPr>
          <m:t>y</m:t>
        </m:r>
        <m:d>
          <m:dPr>
            <m:begChr m:val="["/>
            <m:endChr m:val="]"/>
            <m:ctrlPr>
              <w:rPr>
                <w:rFonts w:ascii="Cambria Math" w:hAnsi="Cambria Math"/>
                <w:i/>
              </w:rPr>
            </m:ctrlPr>
          </m:dPr>
          <m:e>
            <m:r>
              <w:rPr>
                <w:rFonts w:ascii="Cambria Math" w:hAnsi="Cambria Math"/>
              </w:rPr>
              <m:t>n</m:t>
            </m:r>
          </m:e>
        </m:d>
      </m:oMath>
      <w:r>
        <w:t xml:space="preserve">, which is the output of </w:t>
      </w:r>
      <m:oMath>
        <m:sSub>
          <m:sSubPr>
            <m:ctrlPr>
              <w:rPr>
                <w:rFonts w:ascii="Cambria Math" w:hAnsi="Cambria Math"/>
                <w:i/>
              </w:rPr>
            </m:ctrlPr>
          </m:sSubPr>
          <m:e>
            <m:r>
              <w:rPr>
                <w:rFonts w:ascii="Cambria Math" w:hAnsi="Cambria Math"/>
              </w:rPr>
              <m:t>S</m:t>
            </m:r>
          </m:e>
          <m:sub>
            <m:r>
              <w:rPr>
                <w:rFonts w:ascii="Cambria Math" w:hAnsi="Cambria Math"/>
              </w:rPr>
              <m:t>3</m:t>
            </m:r>
          </m:sub>
        </m:sSub>
      </m:oMath>
      <w:r>
        <w:t xml:space="preserve">.  Thus, </w:t>
      </w:r>
      <m:oMath>
        <m:r>
          <w:rPr>
            <w:rFonts w:ascii="Cambria Math" w:hAnsi="Cambria Math"/>
          </w:rPr>
          <m:t>x[n]</m:t>
        </m:r>
      </m:oMath>
      <w:r>
        <w:t xml:space="preserve"> is </w:t>
      </w:r>
      <m:oMath>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[n]</m:t>
        </m:r>
      </m:oMath>
      <w:r>
        <w:t xml:space="preserve"> and </w:t>
      </w:r>
      <m:oMath>
        <m:r>
          <w:rPr>
            <w:rFonts w:ascii="Cambria Math" w:hAnsi="Cambria Math"/>
          </w:rPr>
          <m:t>y[n]</m:t>
        </m:r>
      </m:oMath>
      <w:r>
        <w:t xml:space="preserve"> is </w:t>
      </w:r>
      <m:oMath>
        <m:sSub>
          <m:sSubPr>
            <m:ctrlPr>
              <w:rPr>
                <w:rFonts w:ascii="Cambria Math" w:hAnsi="Cambria Math"/>
                <w:i/>
              </w:rPr>
            </m:ctrlPr>
          </m:sSubPr>
          <m:e>
            <m:r>
              <w:rPr>
                <w:rFonts w:ascii="Cambria Math" w:hAnsi="Cambria Math"/>
              </w:rPr>
              <m:t>y</m:t>
            </m:r>
          </m:e>
          <m:sub>
            <m:r>
              <w:rPr>
                <w:rFonts w:ascii="Cambria Math" w:hAnsi="Cambria Math"/>
              </w:rPr>
              <m:t>3</m:t>
            </m:r>
          </m:sub>
        </m:sSub>
        <m:r>
          <w:rPr>
            <w:rFonts w:ascii="Cambria Math" w:hAnsi="Cambria Math"/>
          </w:rPr>
          <m:t>[n]</m:t>
        </m:r>
      </m:oMath>
      <w:r>
        <w:t>.</w:t>
      </w:r>
    </w:p>
    <w:p w14:paraId="613EE166" w14:textId="70E71E15" w:rsidR="00E95622" w:rsidRPr="0096118C" w:rsidRDefault="00E95622" w:rsidP="00E95622">
      <w:pPr>
        <w:pStyle w:val="ListParagraph"/>
        <w:numPr>
          <w:ilvl w:val="0"/>
          <w:numId w:val="12"/>
        </w:numPr>
        <w:spacing w:after="120"/>
        <w:contextualSpacing w:val="0"/>
        <w:rPr>
          <w:b/>
          <w:bCs/>
        </w:rPr>
      </w:pPr>
      <w:r>
        <w:t xml:space="preserve">Use the frequency response to write one difference equation that defines the overall system in terms of </w:t>
      </w:r>
      <m:oMath>
        <m:r>
          <w:rPr>
            <w:rFonts w:ascii="Cambria Math" w:hAnsi="Cambria Math"/>
          </w:rPr>
          <m:t>x[n]</m:t>
        </m:r>
      </m:oMath>
      <w:r>
        <w:t xml:space="preserve"> and </w:t>
      </w:r>
      <m:oMath>
        <m:r>
          <w:rPr>
            <w:rFonts w:ascii="Cambria Math" w:hAnsi="Cambria Math"/>
          </w:rPr>
          <m:t>y[n]</m:t>
        </m:r>
      </m:oMath>
      <w:r>
        <w:t xml:space="preserve"> only.</w:t>
      </w:r>
    </w:p>
    <w:p w14:paraId="6D79F400" w14:textId="03D4D30A" w:rsidR="0096118C" w:rsidRPr="001D5C65" w:rsidRDefault="0096118C" w:rsidP="0096118C">
      <w:pPr>
        <w:spacing w:after="120"/>
      </w:pPr>
      <w:r>
        <w:rPr>
          <w:b/>
          <w:bCs/>
        </w:rPr>
        <w:t xml:space="preserve">Solution to (a):  </w:t>
      </w:r>
      <w:r w:rsidRPr="001D5C65">
        <w:t xml:space="preserve">Here’s a block diagram of the </w:t>
      </w:r>
      <w:r w:rsidR="001D5C65" w:rsidRPr="001D5C65">
        <w:t>cascade of the three systems.</w:t>
      </w:r>
    </w:p>
    <w:p w14:paraId="1AFBBD3B" w14:textId="0FC98B87" w:rsidR="00E95622" w:rsidRDefault="0096118C" w:rsidP="001C1475">
      <w:pPr>
        <w:pStyle w:val="ListParagraph"/>
        <w:ind w:left="0"/>
        <w:rPr>
          <w:b/>
          <w:bCs/>
        </w:rPr>
      </w:pPr>
      <w:r>
        <w:rPr>
          <w:b/>
          <w:bCs/>
          <w:noProof/>
        </w:rPr>
        <w:drawing>
          <wp:inline distT="0" distB="0" distL="0" distR="0" wp14:anchorId="41FA84D2" wp14:editId="04424D0A">
            <wp:extent cx="5943600" cy="1045210"/>
            <wp:effectExtent l="0" t="0" r="0" b="0"/>
            <wp:docPr id="135" name="Picture 135" descr="Rectangl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Picture 135" descr="Rectangle&#10;&#10;Description automatically generated with low confidenc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943600" cy="1045210"/>
                    </a:xfrm>
                    <a:prstGeom prst="rect">
                      <a:avLst/>
                    </a:prstGeom>
                  </pic:spPr>
                </pic:pic>
              </a:graphicData>
            </a:graphic>
          </wp:inline>
        </w:drawing>
      </w:r>
    </w:p>
    <w:p w14:paraId="34F7DF22" w14:textId="15063FE3" w:rsidR="00E419AE" w:rsidRDefault="001D5C65" w:rsidP="00E419AE">
      <w:pPr>
        <w:pStyle w:val="ListParagraph"/>
        <w:spacing w:before="120"/>
        <w:ind w:left="0"/>
        <w:contextualSpacing w:val="0"/>
      </w:pPr>
      <w:r w:rsidRPr="001D5C65">
        <w:rPr>
          <w:i/>
          <w:iCs/>
        </w:rPr>
        <w:t>Approach #1</w:t>
      </w:r>
      <w:r>
        <w:rPr>
          <w:i/>
          <w:iCs/>
        </w:rPr>
        <w:t xml:space="preserve"> Using Impulse Responses</w:t>
      </w:r>
      <w:r w:rsidRPr="001D5C65">
        <w:rPr>
          <w:i/>
          <w:iCs/>
        </w:rPr>
        <w:t>.</w:t>
      </w:r>
      <w:r>
        <w:t xml:space="preserve">  We find the impulse response of the overall system by letting </w:t>
      </w:r>
      <m:oMath>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=δ[n]</m:t>
        </m:r>
      </m:oMath>
      <w:r>
        <w:t xml:space="preserve">.  The output of LTI System #1 will be its impulse response </w:t>
      </w:r>
      <m:oMath>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oMath>
      <w:r>
        <w:t xml:space="preserve">.  The </w:t>
      </w:r>
      <w:r w:rsidR="009F51CF">
        <w:t>signal</w:t>
      </w:r>
      <w:r>
        <w:t xml:space="preserve"> </w:t>
      </w:r>
      <m:oMath>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oMath>
      <w:r>
        <w:t xml:space="preserve"> is the input to LTI System #2 and </w:t>
      </w:r>
      <w:r w:rsidR="009F51CF">
        <w:t>the</w:t>
      </w:r>
      <w:r>
        <w:t xml:space="preserve"> output is </w:t>
      </w:r>
      <m:oMath>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oMath>
      <w:r w:rsidR="009F51CF">
        <w:t xml:space="preserve"> where * denotes convolution.</w:t>
      </w:r>
      <w:r>
        <w:t xml:space="preserve">  </w:t>
      </w:r>
      <w:r w:rsidR="009868F8">
        <w:t xml:space="preserve">(See Lecture Slides 8-8 and 8-11 and SP First Sections 5-6 and 5-7.)  </w:t>
      </w:r>
      <w:r>
        <w:t xml:space="preserve">The response </w:t>
      </w:r>
      <m:oMath>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oMath>
      <w:r>
        <w:t xml:space="preserve"> is the input to LTI System #3 and the output is </w:t>
      </w:r>
      <m:oMath>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3</m:t>
            </m:r>
          </m:sub>
        </m:sSub>
        <m:d>
          <m:dPr>
            <m:begChr m:val="["/>
            <m:endChr m:val="]"/>
            <m:ctrlPr>
              <w:rPr>
                <w:rFonts w:ascii="Cambria Math" w:hAnsi="Cambria Math"/>
                <w:i/>
              </w:rPr>
            </m:ctrlPr>
          </m:dPr>
          <m:e>
            <m:r>
              <w:rPr>
                <w:rFonts w:ascii="Cambria Math" w:hAnsi="Cambria Math"/>
              </w:rPr>
              <m:t>n</m:t>
            </m:r>
          </m:e>
        </m:d>
      </m:oMath>
      <w:r>
        <w:t xml:space="preserve">  </w:t>
      </w:r>
      <w:r w:rsidR="00E419AE">
        <w:t>The impulse responses are</w:t>
      </w:r>
    </w:p>
    <w:p w14:paraId="56572F53" w14:textId="74895F33" w:rsidR="00E419AE" w:rsidRDefault="006A6587" w:rsidP="003D29F4">
      <w:pPr>
        <w:pStyle w:val="ListParagraph"/>
        <w:spacing w:before="120" w:after="120"/>
        <w:ind w:left="0"/>
        <w:contextualSpacing w:val="0"/>
        <w:jc w:val="center"/>
      </w:pPr>
      <m:oMath>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=δ</m:t>
        </m:r>
        <m:d>
          <m:dPr>
            <m:begChr m:val="["/>
            <m:endChr m:val="]"/>
            <m:ctrlPr>
              <w:rPr>
                <w:rFonts w:ascii="Cambria Math" w:hAnsi="Cambria Math"/>
                <w:i/>
              </w:rPr>
            </m:ctrlPr>
          </m:dPr>
          <m:e>
            <m:r>
              <w:rPr>
                <w:rFonts w:ascii="Cambria Math" w:hAnsi="Cambria Math"/>
              </w:rPr>
              <m:t>n</m:t>
            </m:r>
          </m:e>
        </m:d>
        <m:r>
          <w:rPr>
            <w:rFonts w:ascii="Cambria Math" w:hAnsi="Cambria Math"/>
          </w:rPr>
          <m:t>-δ[n-1]</m:t>
        </m:r>
      </m:oMath>
      <w:r w:rsidR="00E419AE">
        <w:t xml:space="preserve">     </w:t>
      </w:r>
      <m:oMath>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=δ</m:t>
        </m:r>
        <m:d>
          <m:dPr>
            <m:begChr m:val="["/>
            <m:endChr m:val="]"/>
            <m:ctrlPr>
              <w:rPr>
                <w:rFonts w:ascii="Cambria Math" w:hAnsi="Cambria Math"/>
                <w:i/>
              </w:rPr>
            </m:ctrlPr>
          </m:dPr>
          <m:e>
            <m:r>
              <w:rPr>
                <w:rFonts w:ascii="Cambria Math" w:hAnsi="Cambria Math"/>
              </w:rPr>
              <m:t>n</m:t>
            </m:r>
          </m:e>
        </m:d>
        <m:r>
          <w:rPr>
            <w:rFonts w:ascii="Cambria Math" w:hAnsi="Cambria Math"/>
          </w:rPr>
          <m:t>+δ[n-2]</m:t>
        </m:r>
      </m:oMath>
      <w:r w:rsidR="00E419AE">
        <w:t xml:space="preserve">      </w:t>
      </w:r>
      <m:oMath>
        <m:sSub>
          <m:sSubPr>
            <m:ctrlPr>
              <w:rPr>
                <w:rFonts w:ascii="Cambria Math" w:hAnsi="Cambria Math"/>
                <w:i/>
              </w:rPr>
            </m:ctrlPr>
          </m:sSubPr>
          <m:e>
            <m:r>
              <w:rPr>
                <w:rFonts w:ascii="Cambria Math" w:hAnsi="Cambria Math"/>
              </w:rPr>
              <m:t>h</m:t>
            </m:r>
          </m:e>
          <m:sub>
            <m:r>
              <w:rPr>
                <w:rFonts w:ascii="Cambria Math" w:hAnsi="Cambria Math"/>
              </w:rPr>
              <m:t>3</m:t>
            </m:r>
          </m:sub>
        </m:sSub>
        <m:d>
          <m:dPr>
            <m:begChr m:val="["/>
            <m:endChr m:val="]"/>
            <m:ctrlPr>
              <w:rPr>
                <w:rFonts w:ascii="Cambria Math" w:hAnsi="Cambria Math"/>
                <w:i/>
              </w:rPr>
            </m:ctrlPr>
          </m:dPr>
          <m:e>
            <m:r>
              <w:rPr>
                <w:rFonts w:ascii="Cambria Math" w:hAnsi="Cambria Math"/>
              </w:rPr>
              <m:t>n</m:t>
            </m:r>
          </m:e>
        </m:d>
        <m:r>
          <w:rPr>
            <w:rFonts w:ascii="Cambria Math" w:hAnsi="Cambria Math"/>
          </w:rPr>
          <m:t>=δ</m:t>
        </m:r>
        <m:d>
          <m:dPr>
            <m:begChr m:val="["/>
            <m:endChr m:val="]"/>
            <m:ctrlPr>
              <w:rPr>
                <w:rFonts w:ascii="Cambria Math" w:hAnsi="Cambria Math"/>
                <w:i/>
              </w:rPr>
            </m:ctrlPr>
          </m:dPr>
          <m:e>
            <m:r>
              <w:rPr>
                <w:rFonts w:ascii="Cambria Math" w:hAnsi="Cambria Math"/>
              </w:rPr>
              <m:t>n-1</m:t>
            </m:r>
          </m:e>
        </m:d>
        <m:r>
          <w:rPr>
            <w:rFonts w:ascii="Cambria Math" w:hAnsi="Cambria Math"/>
          </w:rPr>
          <m:t>+δ[n-2]</m:t>
        </m:r>
      </m:oMath>
    </w:p>
    <w:p w14:paraId="55160AF5" w14:textId="6B363F31" w:rsidR="006077DE" w:rsidRDefault="006077DE" w:rsidP="006077DE">
      <w:pPr>
        <w:pStyle w:val="ListParagraph"/>
        <w:spacing w:before="120" w:after="120"/>
        <w:ind w:left="0"/>
        <w:contextualSpacing w:val="0"/>
      </w:pPr>
      <w:r>
        <w:t xml:space="preserve">We know that the length of the signal that results from the convolution of two finite-length signals is the sum of the lengths of the two finite-length signals.  Here, </w:t>
      </w:r>
      <m:oMath>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oMath>
      <w:r>
        <w:t xml:space="preserve"> is of length 2 samples and </w:t>
      </w:r>
      <m:oMath>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oMath>
      <w:r>
        <w:t xml:space="preserve"> is of length 3 samples, and hence, the result will have 4 samples:</w:t>
      </w:r>
    </w:p>
    <w:p w14:paraId="0B3FC778" w14:textId="6327C889" w:rsidR="009868F8" w:rsidRDefault="006A6587" w:rsidP="0001589E">
      <w:pPr>
        <w:pStyle w:val="ListParagraph"/>
        <w:spacing w:after="120"/>
        <w:ind w:left="0"/>
        <w:contextualSpacing w:val="0"/>
      </w:pPr>
      <m:oMathPara>
        <m:oMath>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m:t>
          </m:r>
          <m:nary>
            <m:naryPr>
              <m:chr m:val="∑"/>
              <m:limLoc m:val="undOvr"/>
              <m:ctrlPr>
                <w:rPr>
                  <w:rFonts w:ascii="Cambria Math" w:hAnsi="Cambria Math"/>
                  <w:i/>
                </w:rPr>
              </m:ctrlPr>
            </m:naryPr>
            <m:sub>
              <m:r>
                <w:rPr>
                  <w:rFonts w:ascii="Cambria Math" w:hAnsi="Cambria Math"/>
                </w:rPr>
                <m:t>k=0</m:t>
              </m:r>
            </m:sub>
            <m:sup>
              <m:r>
                <w:rPr>
                  <w:rFonts w:ascii="Cambria Math" w:hAnsi="Cambria Math"/>
                </w:rPr>
                <m:t>3</m:t>
              </m:r>
            </m:sup>
            <m:e>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k</m:t>
                  </m:r>
                </m:e>
              </m:d>
              <m:r>
                <w:rPr>
                  <w:rFonts w:ascii="Cambria Math" w:hAnsi="Cambria Math"/>
                </w:rPr>
                <m:t xml:space="preserve"> </m:t>
              </m:r>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n-k</m:t>
                  </m:r>
                </m:e>
              </m:d>
            </m:e>
          </m:nary>
          <m:r>
            <w:rPr>
              <w:rFonts w:ascii="Cambria Math" w:hAnsi="Cambria Math"/>
            </w:rPr>
            <m:t>=</m:t>
          </m:r>
          <m:nary>
            <m:naryPr>
              <m:chr m:val="∑"/>
              <m:limLoc m:val="undOvr"/>
              <m:ctrlPr>
                <w:rPr>
                  <w:rFonts w:ascii="Cambria Math" w:hAnsi="Cambria Math"/>
                  <w:i/>
                </w:rPr>
              </m:ctrlPr>
            </m:naryPr>
            <m:sub>
              <m:r>
                <w:rPr>
                  <w:rFonts w:ascii="Cambria Math" w:hAnsi="Cambria Math"/>
                </w:rPr>
                <m:t>k=0</m:t>
              </m:r>
            </m:sub>
            <m:sup>
              <m:r>
                <w:rPr>
                  <w:rFonts w:ascii="Cambria Math" w:hAnsi="Cambria Math"/>
                </w:rPr>
                <m:t>3</m:t>
              </m:r>
            </m:sup>
            <m:e>
              <m:d>
                <m:dPr>
                  <m:ctrlPr>
                    <w:rPr>
                      <w:rFonts w:ascii="Cambria Math" w:hAnsi="Cambria Math"/>
                      <w:i/>
                    </w:rPr>
                  </m:ctrlPr>
                </m:dPr>
                <m:e>
                  <m:r>
                    <w:rPr>
                      <w:rFonts w:ascii="Cambria Math" w:hAnsi="Cambria Math"/>
                    </w:rPr>
                    <m:t>δ</m:t>
                  </m:r>
                  <m:d>
                    <m:dPr>
                      <m:begChr m:val="["/>
                      <m:endChr m:val="]"/>
                      <m:ctrlPr>
                        <w:rPr>
                          <w:rFonts w:ascii="Cambria Math" w:hAnsi="Cambria Math"/>
                          <w:i/>
                        </w:rPr>
                      </m:ctrlPr>
                    </m:dPr>
                    <m:e>
                      <m:r>
                        <w:rPr>
                          <w:rFonts w:ascii="Cambria Math" w:hAnsi="Cambria Math"/>
                        </w:rPr>
                        <m:t>k</m:t>
                      </m:r>
                    </m:e>
                  </m:d>
                  <m:r>
                    <w:rPr>
                      <w:rFonts w:ascii="Cambria Math" w:hAnsi="Cambria Math"/>
                    </w:rPr>
                    <m:t>-δ[k-1]</m:t>
                  </m:r>
                </m:e>
              </m:d>
              <m:r>
                <w:rPr>
                  <w:rFonts w:ascii="Cambria Math" w:hAnsi="Cambria Math"/>
                </w:rPr>
                <m:t xml:space="preserve"> </m:t>
              </m:r>
              <m:d>
                <m:dPr>
                  <m:ctrlPr>
                    <w:rPr>
                      <w:rFonts w:ascii="Cambria Math" w:hAnsi="Cambria Math"/>
                      <w:i/>
                    </w:rPr>
                  </m:ctrlPr>
                </m:dPr>
                <m:e>
                  <m:r>
                    <w:rPr>
                      <w:rFonts w:ascii="Cambria Math" w:hAnsi="Cambria Math"/>
                    </w:rPr>
                    <m:t>δ</m:t>
                  </m:r>
                  <m:d>
                    <m:dPr>
                      <m:begChr m:val="["/>
                      <m:endChr m:val="]"/>
                      <m:ctrlPr>
                        <w:rPr>
                          <w:rFonts w:ascii="Cambria Math" w:hAnsi="Cambria Math"/>
                          <w:i/>
                        </w:rPr>
                      </m:ctrlPr>
                    </m:dPr>
                    <m:e>
                      <m:r>
                        <w:rPr>
                          <w:rFonts w:ascii="Cambria Math" w:hAnsi="Cambria Math"/>
                        </w:rPr>
                        <m:t>n-k</m:t>
                      </m:r>
                    </m:e>
                  </m:d>
                  <m:r>
                    <w:rPr>
                      <w:rFonts w:ascii="Cambria Math" w:hAnsi="Cambria Math"/>
                    </w:rPr>
                    <m:t>+δ[n-k-2]</m:t>
                  </m:r>
                </m:e>
              </m:d>
            </m:e>
          </m:nary>
        </m:oMath>
      </m:oMathPara>
    </w:p>
    <w:p w14:paraId="543F0172" w14:textId="5FE6A862" w:rsidR="009868F8" w:rsidRDefault="006A6587" w:rsidP="00CF72E4">
      <w:pPr>
        <w:pStyle w:val="ListParagraph"/>
        <w:spacing w:after="120"/>
        <w:ind w:left="0" w:right="-864"/>
        <w:contextualSpacing w:val="0"/>
      </w:pPr>
      <m:oMathPara>
        <m:oMath>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m:t>
          </m:r>
          <m:nary>
            <m:naryPr>
              <m:chr m:val="∑"/>
              <m:limLoc m:val="undOvr"/>
              <m:ctrlPr>
                <w:rPr>
                  <w:rFonts w:ascii="Cambria Math" w:hAnsi="Cambria Math"/>
                  <w:i/>
                </w:rPr>
              </m:ctrlPr>
            </m:naryPr>
            <m:sub>
              <m:r>
                <w:rPr>
                  <w:rFonts w:ascii="Cambria Math" w:hAnsi="Cambria Math"/>
                </w:rPr>
                <m:t>k=0</m:t>
              </m:r>
            </m:sub>
            <m:sup>
              <m:r>
                <w:rPr>
                  <w:rFonts w:ascii="Cambria Math" w:hAnsi="Cambria Math"/>
                </w:rPr>
                <m:t>3</m:t>
              </m:r>
            </m:sup>
            <m:e>
              <m:r>
                <w:rPr>
                  <w:rFonts w:ascii="Cambria Math" w:hAnsi="Cambria Math"/>
                </w:rPr>
                <m:t>δ</m:t>
              </m:r>
              <m:d>
                <m:dPr>
                  <m:begChr m:val="["/>
                  <m:endChr m:val="]"/>
                  <m:ctrlPr>
                    <w:rPr>
                      <w:rFonts w:ascii="Cambria Math" w:hAnsi="Cambria Math"/>
                      <w:i/>
                    </w:rPr>
                  </m:ctrlPr>
                </m:dPr>
                <m:e>
                  <m:r>
                    <w:rPr>
                      <w:rFonts w:ascii="Cambria Math" w:hAnsi="Cambria Math"/>
                    </w:rPr>
                    <m:t>k</m:t>
                  </m:r>
                </m:e>
              </m:d>
              <m:r>
                <w:rPr>
                  <w:rFonts w:ascii="Cambria Math" w:hAnsi="Cambria Math"/>
                </w:rPr>
                <m:t xml:space="preserve"> δ</m:t>
              </m:r>
              <m:d>
                <m:dPr>
                  <m:begChr m:val="["/>
                  <m:endChr m:val="]"/>
                  <m:ctrlPr>
                    <w:rPr>
                      <w:rFonts w:ascii="Cambria Math" w:hAnsi="Cambria Math"/>
                      <w:i/>
                    </w:rPr>
                  </m:ctrlPr>
                </m:dPr>
                <m:e>
                  <m:r>
                    <w:rPr>
                      <w:rFonts w:ascii="Cambria Math" w:hAnsi="Cambria Math"/>
                    </w:rPr>
                    <m:t>n-k</m:t>
                  </m:r>
                </m:e>
              </m:d>
              <m:r>
                <w:rPr>
                  <w:rFonts w:ascii="Cambria Math" w:hAnsi="Cambria Math"/>
                </w:rPr>
                <m:t>+δ</m:t>
              </m:r>
              <m:d>
                <m:dPr>
                  <m:begChr m:val="["/>
                  <m:endChr m:val="]"/>
                  <m:ctrlPr>
                    <w:rPr>
                      <w:rFonts w:ascii="Cambria Math" w:hAnsi="Cambria Math"/>
                      <w:i/>
                    </w:rPr>
                  </m:ctrlPr>
                </m:dPr>
                <m:e>
                  <m:r>
                    <w:rPr>
                      <w:rFonts w:ascii="Cambria Math" w:hAnsi="Cambria Math"/>
                    </w:rPr>
                    <m:t>k</m:t>
                  </m:r>
                </m:e>
              </m:d>
              <m:r>
                <w:rPr>
                  <w:rFonts w:ascii="Cambria Math" w:hAnsi="Cambria Math"/>
                </w:rPr>
                <m:t xml:space="preserve"> δ</m:t>
              </m:r>
              <m:d>
                <m:dPr>
                  <m:begChr m:val="["/>
                  <m:endChr m:val="]"/>
                  <m:ctrlPr>
                    <w:rPr>
                      <w:rFonts w:ascii="Cambria Math" w:hAnsi="Cambria Math"/>
                      <w:i/>
                    </w:rPr>
                  </m:ctrlPr>
                </m:dPr>
                <m:e>
                  <m:r>
                    <w:rPr>
                      <w:rFonts w:ascii="Cambria Math" w:hAnsi="Cambria Math"/>
                    </w:rPr>
                    <m:t>n-k-2</m:t>
                  </m:r>
                </m:e>
              </m:d>
              <m:r>
                <w:rPr>
                  <w:rFonts w:ascii="Cambria Math" w:hAnsi="Cambria Math"/>
                </w:rPr>
                <m:t>-δ</m:t>
              </m:r>
              <m:d>
                <m:dPr>
                  <m:begChr m:val="["/>
                  <m:endChr m:val="]"/>
                  <m:ctrlPr>
                    <w:rPr>
                      <w:rFonts w:ascii="Cambria Math" w:hAnsi="Cambria Math"/>
                      <w:i/>
                    </w:rPr>
                  </m:ctrlPr>
                </m:dPr>
                <m:e>
                  <m:r>
                    <w:rPr>
                      <w:rFonts w:ascii="Cambria Math" w:hAnsi="Cambria Math"/>
                    </w:rPr>
                    <m:t>k-1</m:t>
                  </m:r>
                </m:e>
              </m:d>
              <m:r>
                <w:rPr>
                  <w:rFonts w:ascii="Cambria Math" w:hAnsi="Cambria Math"/>
                </w:rPr>
                <m:t>δ</m:t>
              </m:r>
              <m:d>
                <m:dPr>
                  <m:begChr m:val="["/>
                  <m:endChr m:val="]"/>
                  <m:ctrlPr>
                    <w:rPr>
                      <w:rFonts w:ascii="Cambria Math" w:hAnsi="Cambria Math"/>
                      <w:i/>
                    </w:rPr>
                  </m:ctrlPr>
                </m:dPr>
                <m:e>
                  <m:r>
                    <w:rPr>
                      <w:rFonts w:ascii="Cambria Math" w:hAnsi="Cambria Math"/>
                    </w:rPr>
                    <m:t>n-k</m:t>
                  </m:r>
                </m:e>
              </m:d>
              <m:r>
                <w:rPr>
                  <w:rFonts w:ascii="Cambria Math" w:hAnsi="Cambria Math"/>
                </w:rPr>
                <m:t>-δ</m:t>
              </m:r>
              <m:d>
                <m:dPr>
                  <m:begChr m:val="["/>
                  <m:endChr m:val="]"/>
                  <m:ctrlPr>
                    <w:rPr>
                      <w:rFonts w:ascii="Cambria Math" w:hAnsi="Cambria Math"/>
                      <w:i/>
                    </w:rPr>
                  </m:ctrlPr>
                </m:dPr>
                <m:e>
                  <m:r>
                    <w:rPr>
                      <w:rFonts w:ascii="Cambria Math" w:hAnsi="Cambria Math"/>
                    </w:rPr>
                    <m:t>k-1</m:t>
                  </m:r>
                </m:e>
              </m:d>
              <m:r>
                <w:rPr>
                  <w:rFonts w:ascii="Cambria Math" w:hAnsi="Cambria Math"/>
                </w:rPr>
                <m:t xml:space="preserve"> δ</m:t>
              </m:r>
              <m:d>
                <m:dPr>
                  <m:begChr m:val="["/>
                  <m:endChr m:val="]"/>
                  <m:ctrlPr>
                    <w:rPr>
                      <w:rFonts w:ascii="Cambria Math" w:hAnsi="Cambria Math"/>
                      <w:i/>
                    </w:rPr>
                  </m:ctrlPr>
                </m:dPr>
                <m:e>
                  <m:r>
                    <w:rPr>
                      <w:rFonts w:ascii="Cambria Math" w:hAnsi="Cambria Math"/>
                    </w:rPr>
                    <m:t>n-k-2</m:t>
                  </m:r>
                </m:e>
              </m:d>
            </m:e>
          </m:nary>
          <m:r>
            <w:rPr>
              <w:rFonts w:ascii="Cambria Math" w:hAnsi="Cambria Math"/>
            </w:rPr>
            <m:t xml:space="preserve"> </m:t>
          </m:r>
        </m:oMath>
      </m:oMathPara>
    </w:p>
    <w:p w14:paraId="144E9452" w14:textId="5FF4F80B" w:rsidR="00CF72E4" w:rsidRDefault="00CF72E4" w:rsidP="00CF72E4">
      <w:pPr>
        <w:pStyle w:val="ListParagraph"/>
        <w:spacing w:after="120"/>
        <w:ind w:left="0"/>
        <w:contextualSpacing w:val="0"/>
      </w:pPr>
      <w:r>
        <w:t xml:space="preserve">The discrete-time impulse </w:t>
      </w:r>
      <m:oMath>
        <m:r>
          <w:rPr>
            <w:rFonts w:ascii="Cambria Math" w:hAnsi="Cambria Math"/>
          </w:rPr>
          <m:t>δ[n]</m:t>
        </m:r>
      </m:oMath>
      <w:r>
        <w:t xml:space="preserve"> is 1 for </w:t>
      </w:r>
      <m:oMath>
        <m:r>
          <w:rPr>
            <w:rFonts w:ascii="Cambria Math" w:hAnsi="Cambria Math"/>
          </w:rPr>
          <m:t>n=0</m:t>
        </m:r>
      </m:oMath>
      <w:r>
        <w:t xml:space="preserve"> and 0 otherwise.  The product </w:t>
      </w:r>
      <m:oMath>
        <m:r>
          <w:rPr>
            <w:rFonts w:ascii="Cambria Math" w:hAnsi="Cambria Math"/>
          </w:rPr>
          <m:t>δ</m:t>
        </m:r>
        <m:d>
          <m:dPr>
            <m:begChr m:val="["/>
            <m:endChr m:val="]"/>
            <m:ctrlPr>
              <w:rPr>
                <w:rFonts w:ascii="Cambria Math" w:hAnsi="Cambria Math"/>
                <w:i/>
              </w:rPr>
            </m:ctrlPr>
          </m:dPr>
          <m:e>
            <m:r>
              <w:rPr>
                <w:rFonts w:ascii="Cambria Math" w:hAnsi="Cambria Math"/>
              </w:rPr>
              <m:t>k</m:t>
            </m:r>
          </m:e>
        </m:d>
        <m:r>
          <w:rPr>
            <w:rFonts w:ascii="Cambria Math" w:hAnsi="Cambria Math"/>
          </w:rPr>
          <m:t xml:space="preserve"> δ</m:t>
        </m:r>
        <m:d>
          <m:dPr>
            <m:begChr m:val="["/>
            <m:endChr m:val="]"/>
            <m:ctrlPr>
              <w:rPr>
                <w:rFonts w:ascii="Cambria Math" w:hAnsi="Cambria Math"/>
                <w:i/>
              </w:rPr>
            </m:ctrlPr>
          </m:dPr>
          <m:e>
            <m:r>
              <w:rPr>
                <w:rFonts w:ascii="Cambria Math" w:hAnsi="Cambria Math"/>
              </w:rPr>
              <m:t>n-k</m:t>
            </m:r>
          </m:e>
        </m:d>
      </m:oMath>
      <w:r>
        <w:t xml:space="preserve"> is 1 when </w:t>
      </w:r>
      <m:oMath>
        <m:r>
          <w:rPr>
            <w:rFonts w:ascii="Cambria Math" w:hAnsi="Cambria Math"/>
          </w:rPr>
          <m:t>k=0</m:t>
        </m:r>
      </m:oMath>
      <w:r>
        <w:t xml:space="preserve"> and the product simplifies to </w:t>
      </w:r>
      <m:oMath>
        <m:r>
          <w:rPr>
            <w:rFonts w:ascii="Cambria Math" w:hAnsi="Cambria Math"/>
          </w:rPr>
          <m:t>δ</m:t>
        </m:r>
        <m:d>
          <m:dPr>
            <m:begChr m:val="["/>
            <m:endChr m:val="]"/>
            <m:ctrlPr>
              <w:rPr>
                <w:rFonts w:ascii="Cambria Math" w:hAnsi="Cambria Math"/>
                <w:i/>
              </w:rPr>
            </m:ctrlPr>
          </m:dPr>
          <m:e>
            <m:r>
              <w:rPr>
                <w:rFonts w:ascii="Cambria Math" w:hAnsi="Cambria Math"/>
              </w:rPr>
              <m:t>n</m:t>
            </m:r>
          </m:e>
        </m:d>
      </m:oMath>
      <w:r>
        <w:t>:</w:t>
      </w:r>
    </w:p>
    <w:p w14:paraId="14A2B0BE" w14:textId="73B456B3" w:rsidR="00CF72E4" w:rsidRPr="00CF72E4" w:rsidRDefault="006A6587" w:rsidP="00CF72E4">
      <w:pPr>
        <w:pStyle w:val="ListParagraph"/>
        <w:spacing w:after="120"/>
        <w:ind w:left="0"/>
        <w:contextualSpacing w:val="0"/>
      </w:pPr>
      <m:oMathPara>
        <m:oMath>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=δ</m:t>
          </m:r>
          <m:d>
            <m:dPr>
              <m:begChr m:val="["/>
              <m:endChr m:val="]"/>
              <m:ctrlPr>
                <w:rPr>
                  <w:rFonts w:ascii="Cambria Math" w:hAnsi="Cambria Math"/>
                  <w:i/>
                </w:rPr>
              </m:ctrlPr>
            </m:dPr>
            <m:e>
              <m:r>
                <w:rPr>
                  <w:rFonts w:ascii="Cambria Math" w:hAnsi="Cambria Math"/>
                </w:rPr>
                <m:t>n</m:t>
              </m:r>
            </m:e>
          </m:d>
          <m:r>
            <w:rPr>
              <w:rFonts w:ascii="Cambria Math" w:hAnsi="Cambria Math"/>
            </w:rPr>
            <m:t>+δ</m:t>
          </m:r>
          <m:d>
            <m:dPr>
              <m:begChr m:val="["/>
              <m:endChr m:val="]"/>
              <m:ctrlPr>
                <w:rPr>
                  <w:rFonts w:ascii="Cambria Math" w:hAnsi="Cambria Math"/>
                  <w:i/>
                </w:rPr>
              </m:ctrlPr>
            </m:dPr>
            <m:e>
              <m:r>
                <w:rPr>
                  <w:rFonts w:ascii="Cambria Math" w:hAnsi="Cambria Math"/>
                </w:rPr>
                <m:t>n-2</m:t>
              </m:r>
            </m:e>
          </m:d>
          <m:r>
            <w:rPr>
              <w:rFonts w:ascii="Cambria Math" w:hAnsi="Cambria Math"/>
            </w:rPr>
            <m:t>-δ</m:t>
          </m:r>
          <m:d>
            <m:dPr>
              <m:begChr m:val="["/>
              <m:endChr m:val="]"/>
              <m:ctrlPr>
                <w:rPr>
                  <w:rFonts w:ascii="Cambria Math" w:hAnsi="Cambria Math"/>
                  <w:i/>
                </w:rPr>
              </m:ctrlPr>
            </m:dPr>
            <m:e>
              <m:r>
                <w:rPr>
                  <w:rFonts w:ascii="Cambria Math" w:hAnsi="Cambria Math"/>
                </w:rPr>
                <m:t>n-1</m:t>
              </m:r>
            </m:e>
          </m:d>
          <m:r>
            <w:rPr>
              <w:rFonts w:ascii="Cambria Math" w:hAnsi="Cambria Math"/>
            </w:rPr>
            <m:t>-δ</m:t>
          </m:r>
          <m:d>
            <m:dPr>
              <m:begChr m:val="["/>
              <m:endChr m:val="]"/>
              <m:ctrlPr>
                <w:rPr>
                  <w:rFonts w:ascii="Cambria Math" w:hAnsi="Cambria Math"/>
                  <w:i/>
                </w:rPr>
              </m:ctrlPr>
            </m:dPr>
            <m:e>
              <m:r>
                <w:rPr>
                  <w:rFonts w:ascii="Cambria Math" w:hAnsi="Cambria Math"/>
                </w:rPr>
                <m:t>n-3</m:t>
              </m:r>
            </m:e>
          </m:d>
        </m:oMath>
      </m:oMathPara>
    </w:p>
    <w:p w14:paraId="686F1679" w14:textId="0105A5DE" w:rsidR="00CF72E4" w:rsidRDefault="006A6587" w:rsidP="00CF72E4">
      <w:pPr>
        <w:pStyle w:val="ListParagraph"/>
        <w:spacing w:after="120"/>
        <w:ind w:left="0"/>
        <w:contextualSpacing w:val="0"/>
      </w:pPr>
      <m:oMathPara>
        <m:oMath>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=δ</m:t>
          </m:r>
          <m:d>
            <m:dPr>
              <m:begChr m:val="["/>
              <m:endChr m:val="]"/>
              <m:ctrlPr>
                <w:rPr>
                  <w:rFonts w:ascii="Cambria Math" w:hAnsi="Cambria Math"/>
                  <w:i/>
                </w:rPr>
              </m:ctrlPr>
            </m:dPr>
            <m:e>
              <m:r>
                <w:rPr>
                  <w:rFonts w:ascii="Cambria Math" w:hAnsi="Cambria Math"/>
                </w:rPr>
                <m:t>n</m:t>
              </m:r>
            </m:e>
          </m:d>
          <m:r>
            <w:rPr>
              <w:rFonts w:ascii="Cambria Math" w:hAnsi="Cambria Math"/>
            </w:rPr>
            <m:t>-δ</m:t>
          </m:r>
          <m:d>
            <m:dPr>
              <m:begChr m:val="["/>
              <m:endChr m:val="]"/>
              <m:ctrlPr>
                <w:rPr>
                  <w:rFonts w:ascii="Cambria Math" w:hAnsi="Cambria Math"/>
                  <w:i/>
                </w:rPr>
              </m:ctrlPr>
            </m:dPr>
            <m:e>
              <m:r>
                <w:rPr>
                  <w:rFonts w:ascii="Cambria Math" w:hAnsi="Cambria Math"/>
                </w:rPr>
                <m:t>n-1</m:t>
              </m:r>
            </m:e>
          </m:d>
          <m:r>
            <w:rPr>
              <w:rFonts w:ascii="Cambria Math" w:hAnsi="Cambria Math"/>
            </w:rPr>
            <m:t>+δ</m:t>
          </m:r>
          <m:d>
            <m:dPr>
              <m:begChr m:val="["/>
              <m:endChr m:val="]"/>
              <m:ctrlPr>
                <w:rPr>
                  <w:rFonts w:ascii="Cambria Math" w:hAnsi="Cambria Math"/>
                  <w:i/>
                </w:rPr>
              </m:ctrlPr>
            </m:dPr>
            <m:e>
              <m:r>
                <w:rPr>
                  <w:rFonts w:ascii="Cambria Math" w:hAnsi="Cambria Math"/>
                </w:rPr>
                <m:t>n-2</m:t>
              </m:r>
            </m:e>
          </m:d>
          <m:r>
            <w:rPr>
              <w:rFonts w:ascii="Cambria Math" w:hAnsi="Cambria Math"/>
            </w:rPr>
            <m:t>-δ</m:t>
          </m:r>
          <m:d>
            <m:dPr>
              <m:begChr m:val="["/>
              <m:endChr m:val="]"/>
              <m:ctrlPr>
                <w:rPr>
                  <w:rFonts w:ascii="Cambria Math" w:hAnsi="Cambria Math"/>
                  <w:i/>
                </w:rPr>
              </m:ctrlPr>
            </m:dPr>
            <m:e>
              <m:r>
                <w:rPr>
                  <w:rFonts w:ascii="Cambria Math" w:hAnsi="Cambria Math"/>
                </w:rPr>
                <m:t>n-3</m:t>
              </m:r>
            </m:e>
          </m:d>
        </m:oMath>
      </m:oMathPara>
    </w:p>
    <w:p w14:paraId="1D063008" w14:textId="62A02D9B" w:rsidR="006077DE" w:rsidRDefault="00723C28" w:rsidP="0001589E">
      <w:pPr>
        <w:pStyle w:val="ListParagraph"/>
        <w:spacing w:after="120"/>
        <w:ind w:left="0"/>
        <w:contextualSpacing w:val="0"/>
      </w:pPr>
      <w:r>
        <w:lastRenderedPageBreak/>
        <w:t xml:space="preserve">Convolution for finite-length signals is reminiscent of polynomial multiplication.  In fact, the </w:t>
      </w:r>
      <w:proofErr w:type="spellStart"/>
      <w:r>
        <w:t>Matlab</w:t>
      </w:r>
      <w:proofErr w:type="spellEnd"/>
      <w:r>
        <w:t xml:space="preserve"> command conv can also be used to compute the product of two polynomials.</w:t>
      </w:r>
    </w:p>
    <w:p w14:paraId="084A6877" w14:textId="7B71F8BD" w:rsidR="001D5C65" w:rsidRDefault="003D29F4" w:rsidP="0001589E">
      <w:pPr>
        <w:pStyle w:val="ListParagraph"/>
        <w:spacing w:after="120"/>
        <w:ind w:left="0"/>
        <w:contextualSpacing w:val="0"/>
      </w:pPr>
      <w:r>
        <w:t>We could</w:t>
      </w:r>
      <w:r w:rsidR="0001589E">
        <w:t xml:space="preserve"> </w:t>
      </w:r>
      <w:r w:rsidR="009F51CF">
        <w:t>check our answers</w:t>
      </w:r>
      <w:r w:rsidR="0001589E">
        <w:t xml:space="preserve"> </w:t>
      </w:r>
      <w:r w:rsidR="009F51CF">
        <w:t xml:space="preserve">for </w:t>
      </w:r>
      <w:r w:rsidR="0001589E">
        <w:t>the convolution</w:t>
      </w:r>
      <w:r w:rsidR="009F51CF">
        <w:t xml:space="preserve"> calculation</w:t>
      </w:r>
      <w:r w:rsidR="0001589E">
        <w:t>s in MATLAB:</w:t>
      </w:r>
    </w:p>
    <w:p w14:paraId="06693408" w14:textId="2D60B5D5" w:rsidR="0001589E" w:rsidRDefault="0001589E" w:rsidP="001C1475">
      <w:pPr>
        <w:pStyle w:val="ListParagraph"/>
        <w:ind w:left="0"/>
        <w:rPr>
          <w:rFonts w:ascii="Courier New" w:hAnsi="Courier New" w:cs="Courier New"/>
          <w:sz w:val="20"/>
          <w:szCs w:val="20"/>
        </w:rPr>
      </w:pPr>
      <w:r>
        <w:rPr>
          <w:rFonts w:ascii="Courier New" w:hAnsi="Courier New" w:cs="Courier New"/>
          <w:sz w:val="20"/>
          <w:szCs w:val="20"/>
        </w:rPr>
        <w:t xml:space="preserve">h1Convh2 = </w:t>
      </w:r>
      <w:proofErr w:type="gramStart"/>
      <w:r>
        <w:rPr>
          <w:rFonts w:ascii="Courier New" w:hAnsi="Courier New" w:cs="Courier New"/>
          <w:sz w:val="20"/>
          <w:szCs w:val="20"/>
        </w:rPr>
        <w:t>conv( [</w:t>
      </w:r>
      <w:proofErr w:type="gramEnd"/>
      <w:r>
        <w:rPr>
          <w:rFonts w:ascii="Courier New" w:hAnsi="Courier New" w:cs="Courier New"/>
          <w:sz w:val="20"/>
          <w:szCs w:val="20"/>
        </w:rPr>
        <w:t>1 -1], [1 0 1] );</w:t>
      </w:r>
      <w:r w:rsidR="009F51CF">
        <w:rPr>
          <w:rFonts w:ascii="Courier New" w:hAnsi="Courier New" w:cs="Courier New"/>
          <w:sz w:val="20"/>
          <w:szCs w:val="20"/>
        </w:rPr>
        <w:t xml:space="preserve">    %% gives 1  -1  1  -1</w:t>
      </w:r>
    </w:p>
    <w:p w14:paraId="2AD8FCD5" w14:textId="204D4DE7" w:rsidR="0001589E" w:rsidRPr="0001589E" w:rsidRDefault="0001589E" w:rsidP="001C1475">
      <w:pPr>
        <w:pStyle w:val="ListParagraph"/>
        <w:ind w:left="0"/>
        <w:rPr>
          <w:rFonts w:ascii="Courier New" w:hAnsi="Courier New" w:cs="Courier New"/>
          <w:sz w:val="20"/>
          <w:szCs w:val="20"/>
        </w:rPr>
      </w:pPr>
      <w:r>
        <w:rPr>
          <w:rFonts w:ascii="Courier New" w:hAnsi="Courier New" w:cs="Courier New"/>
          <w:sz w:val="20"/>
          <w:szCs w:val="20"/>
        </w:rPr>
        <w:t xml:space="preserve">h = </w:t>
      </w:r>
      <w:proofErr w:type="gramStart"/>
      <w:r>
        <w:rPr>
          <w:rFonts w:ascii="Courier New" w:hAnsi="Courier New" w:cs="Courier New"/>
          <w:sz w:val="20"/>
          <w:szCs w:val="20"/>
        </w:rPr>
        <w:t>conv(</w:t>
      </w:r>
      <w:proofErr w:type="gramEnd"/>
      <w:r>
        <w:rPr>
          <w:rFonts w:ascii="Courier New" w:hAnsi="Courier New" w:cs="Courier New"/>
          <w:sz w:val="20"/>
          <w:szCs w:val="20"/>
        </w:rPr>
        <w:t>h1Convh2, [0 1 1] );</w:t>
      </w:r>
      <w:r w:rsidR="009F51CF">
        <w:rPr>
          <w:rFonts w:ascii="Courier New" w:hAnsi="Courier New" w:cs="Courier New"/>
          <w:sz w:val="20"/>
          <w:szCs w:val="20"/>
        </w:rPr>
        <w:t xml:space="preserve">          %% gives 0   1  0   0   0  -1</w:t>
      </w:r>
    </w:p>
    <w:p w14:paraId="3CC436E0" w14:textId="41EA0330" w:rsidR="001D5C65" w:rsidRDefault="0001589E" w:rsidP="001453C4">
      <w:pPr>
        <w:pStyle w:val="ListParagraph"/>
        <w:spacing w:before="120"/>
        <w:ind w:left="0"/>
        <w:contextualSpacing w:val="0"/>
      </w:pPr>
      <w:r>
        <w:t xml:space="preserve">which gives [ </w:t>
      </w:r>
      <w:r w:rsidRPr="0001589E">
        <w:t>0     1     0     0     0    -</w:t>
      </w:r>
      <w:proofErr w:type="gramStart"/>
      <w:r w:rsidRPr="0001589E">
        <w:t>1</w:t>
      </w:r>
      <w:r>
        <w:t xml:space="preserve"> ]</w:t>
      </w:r>
      <w:proofErr w:type="gramEnd"/>
      <w:r w:rsidR="007761F6">
        <w:t xml:space="preserve"> or equivalently </w:t>
      </w:r>
      <m:oMath>
        <m:r>
          <w:rPr>
            <w:rFonts w:ascii="Cambria Math" w:hAnsi="Cambria Math"/>
          </w:rPr>
          <m:t>h</m:t>
        </m:r>
        <m:d>
          <m:dPr>
            <m:begChr m:val="["/>
            <m:endChr m:val="]"/>
            <m:ctrlPr>
              <w:rPr>
                <w:rFonts w:ascii="Cambria Math" w:hAnsi="Cambria Math"/>
                <w:i/>
              </w:rPr>
            </m:ctrlPr>
          </m:dPr>
          <m:e>
            <m:r>
              <w:rPr>
                <w:rFonts w:ascii="Cambria Math" w:hAnsi="Cambria Math"/>
              </w:rPr>
              <m:t>n</m:t>
            </m:r>
          </m:e>
        </m:d>
        <m:r>
          <w:rPr>
            <w:rFonts w:ascii="Cambria Math" w:hAnsi="Cambria Math"/>
          </w:rPr>
          <m:t>=δ</m:t>
        </m:r>
        <m:d>
          <m:dPr>
            <m:begChr m:val="["/>
            <m:endChr m:val="]"/>
            <m:ctrlPr>
              <w:rPr>
                <w:rFonts w:ascii="Cambria Math" w:hAnsi="Cambria Math"/>
                <w:i/>
              </w:rPr>
            </m:ctrlPr>
          </m:dPr>
          <m:e>
            <m:r>
              <w:rPr>
                <w:rFonts w:ascii="Cambria Math" w:hAnsi="Cambria Math"/>
              </w:rPr>
              <m:t>n-1</m:t>
            </m:r>
          </m:e>
        </m:d>
        <m:r>
          <w:rPr>
            <w:rFonts w:ascii="Cambria Math" w:hAnsi="Cambria Math"/>
          </w:rPr>
          <m:t>-δ[n-5]</m:t>
        </m:r>
      </m:oMath>
      <w:r w:rsidR="0007196A">
        <w:t>.</w:t>
      </w:r>
    </w:p>
    <w:p w14:paraId="4989330F" w14:textId="046BD648" w:rsidR="0007196A" w:rsidRDefault="0007196A" w:rsidP="001453C4">
      <w:pPr>
        <w:pStyle w:val="ListParagraph"/>
        <w:spacing w:before="120"/>
        <w:ind w:left="0"/>
        <w:contextualSpacing w:val="0"/>
      </w:pPr>
      <m:oMathPara>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m:t>
          </m:r>
          <m:nary>
            <m:naryPr>
              <m:chr m:val="∑"/>
              <m:limLoc m:val="undOvr"/>
              <m:ctrlPr>
                <w:rPr>
                  <w:rFonts w:ascii="Cambria Math" w:hAnsi="Cambria Math"/>
                  <w:i/>
                </w:rPr>
              </m:ctrlPr>
            </m:naryPr>
            <m:sub>
              <m:r>
                <w:rPr>
                  <w:rFonts w:ascii="Cambria Math" w:hAnsi="Cambria Math"/>
                </w:rPr>
                <m:t>k=0</m:t>
              </m:r>
            </m:sub>
            <m:sup>
              <m:r>
                <w:rPr>
                  <w:rFonts w:ascii="Cambria Math" w:hAnsi="Cambria Math"/>
                </w:rPr>
                <m:t>M</m:t>
              </m:r>
            </m:sup>
            <m:e>
              <m:r>
                <w:rPr>
                  <w:rFonts w:ascii="Cambria Math" w:hAnsi="Cambria Math"/>
                </w:rPr>
                <m:t>h</m:t>
              </m:r>
              <m:d>
                <m:dPr>
                  <m:begChr m:val="["/>
                  <m:endChr m:val="]"/>
                  <m:ctrlPr>
                    <w:rPr>
                      <w:rFonts w:ascii="Cambria Math" w:hAnsi="Cambria Math"/>
                      <w:i/>
                    </w:rPr>
                  </m:ctrlPr>
                </m:dPr>
                <m:e>
                  <m:r>
                    <w:rPr>
                      <w:rFonts w:ascii="Cambria Math" w:hAnsi="Cambria Math"/>
                    </w:rPr>
                    <m:t>k</m:t>
                  </m:r>
                </m:e>
              </m:d>
              <m:r>
                <w:rPr>
                  <w:rFonts w:ascii="Cambria Math" w:hAnsi="Cambria Math"/>
                </w:rPr>
                <m:t xml:space="preserve"> x</m:t>
              </m:r>
              <m:d>
                <m:dPr>
                  <m:begChr m:val="["/>
                  <m:endChr m:val="]"/>
                  <m:ctrlPr>
                    <w:rPr>
                      <w:rFonts w:ascii="Cambria Math" w:hAnsi="Cambria Math"/>
                      <w:i/>
                    </w:rPr>
                  </m:ctrlPr>
                </m:dPr>
                <m:e>
                  <m:r>
                    <w:rPr>
                      <w:rFonts w:ascii="Cambria Math" w:hAnsi="Cambria Math"/>
                    </w:rPr>
                    <m:t>n-k</m:t>
                  </m:r>
                </m:e>
              </m:d>
              <m:r>
                <w:rPr>
                  <w:rFonts w:ascii="Cambria Math" w:hAnsi="Cambria Math"/>
                </w:rPr>
                <m:t>=x</m:t>
              </m:r>
              <m:d>
                <m:dPr>
                  <m:begChr m:val="["/>
                  <m:endChr m:val="]"/>
                  <m:ctrlPr>
                    <w:rPr>
                      <w:rFonts w:ascii="Cambria Math" w:hAnsi="Cambria Math"/>
                      <w:i/>
                    </w:rPr>
                  </m:ctrlPr>
                </m:dPr>
                <m:e>
                  <m:r>
                    <w:rPr>
                      <w:rFonts w:ascii="Cambria Math" w:hAnsi="Cambria Math"/>
                    </w:rPr>
                    <m:t>n-1</m:t>
                  </m:r>
                </m:e>
              </m:d>
              <m:r>
                <w:rPr>
                  <w:rFonts w:ascii="Cambria Math" w:hAnsi="Cambria Math"/>
                </w:rPr>
                <m:t>-x[n-5]</m:t>
              </m:r>
            </m:e>
          </m:nary>
        </m:oMath>
      </m:oMathPara>
    </w:p>
    <w:p w14:paraId="0BB065B8" w14:textId="77777777" w:rsidR="0001589E" w:rsidRDefault="0001589E" w:rsidP="001C1475">
      <w:pPr>
        <w:pStyle w:val="ListParagraph"/>
        <w:ind w:left="0"/>
      </w:pPr>
    </w:p>
    <w:p w14:paraId="7EFA7C3F" w14:textId="5E18E0B9" w:rsidR="0076109C" w:rsidRPr="00E95622" w:rsidRDefault="001D5C65" w:rsidP="001C1475">
      <w:pPr>
        <w:pStyle w:val="ListParagraph"/>
        <w:ind w:left="0"/>
        <w:rPr>
          <w:b/>
          <w:bCs/>
        </w:rPr>
      </w:pPr>
      <w:r w:rsidRPr="001D5C65">
        <w:rPr>
          <w:i/>
          <w:iCs/>
        </w:rPr>
        <w:t xml:space="preserve">Approach #2 Rewriting </w:t>
      </w:r>
      <w:r w:rsidR="009F51CF">
        <w:rPr>
          <w:i/>
          <w:iCs/>
        </w:rPr>
        <w:t>E</w:t>
      </w:r>
      <w:r w:rsidRPr="001D5C65">
        <w:rPr>
          <w:i/>
          <w:iCs/>
        </w:rPr>
        <w:t>quations</w:t>
      </w:r>
      <w:r>
        <w:t xml:space="preserve">.  </w:t>
      </w:r>
      <w:r w:rsidR="00950199" w:rsidRPr="00950199">
        <w:t>The output of the second system is the input of the third system</w:t>
      </w:r>
      <w:r w:rsidR="00E95622">
        <w:t xml:space="preserve">,  </w:t>
      </w:r>
      <m:oMath>
        <m:sSub>
          <m:sSubPr>
            <m:ctrlPr>
              <w:rPr>
                <w:rFonts w:ascii="Cambria Math" w:hAnsi="Cambria Math"/>
                <w:i/>
              </w:rPr>
            </m:ctrlPr>
          </m:sSubPr>
          <m:e>
            <m:r>
              <w:rPr>
                <w:rFonts w:ascii="Cambria Math" w:hAnsi="Cambria Math"/>
              </w:rPr>
              <m:t>y</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3</m:t>
            </m:r>
          </m:sub>
        </m:sSub>
        <m:r>
          <w:rPr>
            <w:rFonts w:ascii="Cambria Math" w:hAnsi="Cambria Math"/>
          </w:rPr>
          <m:t>[n]</m:t>
        </m:r>
      </m:oMath>
      <w:r w:rsidR="00E95622">
        <w:t>:</w:t>
      </w:r>
    </w:p>
    <w:p w14:paraId="4E3B778D" w14:textId="244A940D" w:rsidR="00E95622" w:rsidRPr="00E95622" w:rsidRDefault="006A6587" w:rsidP="00E95622">
      <w:pPr>
        <w:pStyle w:val="ListParagraph"/>
        <w:spacing w:before="120" w:after="120"/>
        <w:ind w:left="0"/>
        <w:contextualSpacing w:val="0"/>
      </w:pPr>
      <m:oMathPara>
        <m:oMathParaPr>
          <m:jc m:val="left"/>
        </m:oMathParaPr>
        <m:oMath>
          <m:sSub>
            <m:sSubPr>
              <m:ctrlPr>
                <w:rPr>
                  <w:rFonts w:ascii="Cambria Math" w:hAnsi="Cambria Math"/>
                  <w:i/>
                </w:rPr>
              </m:ctrlPr>
            </m:sSubPr>
            <m:e>
              <m:r>
                <w:rPr>
                  <w:rFonts w:ascii="Cambria Math" w:hAnsi="Cambria Math"/>
                </w:rPr>
                <m:t>y</m:t>
              </m:r>
            </m:e>
            <m:sub>
              <m:r>
                <w:rPr>
                  <w:rFonts w:ascii="Cambria Math" w:hAnsi="Cambria Math"/>
                </w:rPr>
                <m:t>3</m:t>
              </m:r>
            </m:sub>
          </m:sSub>
          <m:d>
            <m:dPr>
              <m:begChr m:val="["/>
              <m:endChr m:val="]"/>
              <m:ctrlPr>
                <w:rPr>
                  <w:rFonts w:ascii="Cambria Math" w:hAnsi="Cambria Math"/>
                  <w:i/>
                </w:rPr>
              </m:ctrlPr>
            </m:dPr>
            <m:e>
              <m:r>
                <w:rPr>
                  <w:rFonts w:ascii="Cambria Math" w:hAnsi="Cambria Math"/>
                </w:rPr>
                <m:t>n</m:t>
              </m:r>
            </m:e>
          </m:d>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3</m:t>
              </m:r>
            </m:sub>
          </m:sSub>
          <m:d>
            <m:dPr>
              <m:begChr m:val="["/>
              <m:endChr m:val="]"/>
              <m:ctrlPr>
                <w:rPr>
                  <w:rFonts w:ascii="Cambria Math" w:hAnsi="Cambria Math"/>
                  <w:i/>
                </w:rPr>
              </m:ctrlPr>
            </m:dPr>
            <m:e>
              <m:r>
                <w:rPr>
                  <w:rFonts w:ascii="Cambria Math" w:hAnsi="Cambria Math"/>
                </w:rPr>
                <m:t>n-1</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3</m:t>
              </m:r>
            </m:sub>
          </m:sSub>
          <m:d>
            <m:dPr>
              <m:begChr m:val="["/>
              <m:endChr m:val="]"/>
              <m:ctrlPr>
                <w:rPr>
                  <w:rFonts w:ascii="Cambria Math" w:hAnsi="Cambria Math"/>
                  <w:i/>
                </w:rPr>
              </m:ctrlPr>
            </m:dPr>
            <m:e>
              <m:r>
                <w:rPr>
                  <w:rFonts w:ascii="Cambria Math" w:hAnsi="Cambria Math"/>
                </w:rPr>
                <m:t>n-2</m:t>
              </m:r>
            </m:e>
          </m:d>
        </m:oMath>
      </m:oMathPara>
    </w:p>
    <w:p w14:paraId="63AA02AE" w14:textId="02349B72" w:rsidR="00E95622" w:rsidRPr="00E95622" w:rsidRDefault="00E95622" w:rsidP="00E95622">
      <w:pPr>
        <w:pStyle w:val="ListParagraph"/>
        <w:spacing w:before="120" w:after="120"/>
        <w:ind w:left="0"/>
        <w:contextualSpacing w:val="0"/>
      </w:pPr>
      <m:oMathPara>
        <m:oMathParaPr>
          <m:jc m:val="left"/>
        </m:oMathParaPr>
        <m:oMath>
          <m:r>
            <w:rPr>
              <w:rFonts w:ascii="Cambria Math" w:hAnsi="Cambria Math"/>
            </w:rPr>
            <m:t xml:space="preserve">           = </m:t>
          </m:r>
          <m:sSub>
            <m:sSubPr>
              <m:ctrlPr>
                <w:rPr>
                  <w:rFonts w:ascii="Cambria Math" w:hAnsi="Cambria Math"/>
                  <w:i/>
                </w:rPr>
              </m:ctrlPr>
            </m:sSubPr>
            <m:e>
              <m:r>
                <w:rPr>
                  <w:rFonts w:ascii="Cambria Math" w:hAnsi="Cambria Math"/>
                </w:rPr>
                <m:t>y</m:t>
              </m:r>
            </m:e>
            <m:sub>
              <m:r>
                <w:rPr>
                  <w:rFonts w:ascii="Cambria Math" w:hAnsi="Cambria Math"/>
                </w:rPr>
                <m:t>2</m:t>
              </m:r>
            </m:sub>
          </m:sSub>
          <m:d>
            <m:dPr>
              <m:begChr m:val="["/>
              <m:endChr m:val="]"/>
              <m:ctrlPr>
                <w:rPr>
                  <w:rFonts w:ascii="Cambria Math" w:hAnsi="Cambria Math"/>
                  <w:i/>
                </w:rPr>
              </m:ctrlPr>
            </m:dPr>
            <m:e>
              <m:r>
                <w:rPr>
                  <w:rFonts w:ascii="Cambria Math" w:hAnsi="Cambria Math"/>
                </w:rPr>
                <m:t>n-1</m:t>
              </m:r>
            </m:e>
          </m:d>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2</m:t>
              </m:r>
            </m:sub>
          </m:sSub>
          <m:d>
            <m:dPr>
              <m:begChr m:val="["/>
              <m:endChr m:val="]"/>
              <m:ctrlPr>
                <w:rPr>
                  <w:rFonts w:ascii="Cambria Math" w:hAnsi="Cambria Math"/>
                  <w:i/>
                </w:rPr>
              </m:ctrlPr>
            </m:dPr>
            <m:e>
              <m:r>
                <w:rPr>
                  <w:rFonts w:ascii="Cambria Math" w:hAnsi="Cambria Math"/>
                </w:rPr>
                <m:t>n-2</m:t>
              </m:r>
            </m:e>
          </m:d>
        </m:oMath>
      </m:oMathPara>
    </w:p>
    <w:p w14:paraId="15935BCF" w14:textId="77777777" w:rsidR="00E95622" w:rsidRPr="00E95622" w:rsidRDefault="00E95622" w:rsidP="00E95622">
      <w:pPr>
        <w:pStyle w:val="ListParagraph"/>
        <w:spacing w:before="120" w:after="120"/>
        <w:ind w:left="0"/>
        <w:contextualSpacing w:val="0"/>
      </w:pPr>
      <m:oMathPara>
        <m:oMathParaPr>
          <m:jc m:val="left"/>
        </m:oMathParaPr>
        <m:oMath>
          <m:r>
            <w:rPr>
              <w:rFonts w:ascii="Cambria Math" w:hAnsi="Cambria Math"/>
            </w:rPr>
            <m:t xml:space="preserve">           = </m:t>
          </m:r>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n-1</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n-3</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n-2</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n-4</m:t>
              </m:r>
            </m:e>
          </m:d>
        </m:oMath>
      </m:oMathPara>
    </w:p>
    <w:p w14:paraId="5DAF1A29" w14:textId="62A232F7" w:rsidR="0076109C" w:rsidRPr="00E95622" w:rsidRDefault="00E95622" w:rsidP="00E95622">
      <w:pPr>
        <w:pStyle w:val="ListParagraph"/>
        <w:spacing w:before="120" w:after="120"/>
        <w:ind w:left="0"/>
        <w:contextualSpacing w:val="0"/>
      </w:pPr>
      <m:oMathPara>
        <m:oMathParaPr>
          <m:jc m:val="left"/>
        </m:oMathParaPr>
        <m:oMath>
          <m:r>
            <w:rPr>
              <w:rFonts w:ascii="Cambria Math" w:hAnsi="Cambria Math"/>
            </w:rPr>
            <m:t xml:space="preserve">           = </m:t>
          </m:r>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n-1</m:t>
              </m:r>
            </m:e>
          </m:d>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n-2</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n-3</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n-4</m:t>
              </m:r>
            </m:e>
          </m:d>
        </m:oMath>
      </m:oMathPara>
    </w:p>
    <w:p w14:paraId="44D45E80" w14:textId="77777777" w:rsidR="009A39DA" w:rsidRDefault="0076109C" w:rsidP="009A39DA">
      <w:pPr>
        <w:pStyle w:val="ListParagraph"/>
        <w:spacing w:after="120"/>
        <w:ind w:left="0"/>
        <w:contextualSpacing w:val="0"/>
      </w:pPr>
      <w:r>
        <w:t>The output of the first system is the input of the second system:</w:t>
      </w:r>
    </w:p>
    <w:p w14:paraId="63A6B66C" w14:textId="2DFFAE74" w:rsidR="0076109C" w:rsidRPr="009F51CF" w:rsidRDefault="006A6587" w:rsidP="009A39DA">
      <w:pPr>
        <w:pStyle w:val="ListParagraph"/>
        <w:spacing w:after="120"/>
        <w:ind w:left="0"/>
        <w:contextualSpacing w:val="0"/>
      </w:pPr>
      <m:oMathPara>
        <m:oMathParaPr>
          <m:jc m:val="left"/>
        </m:oMathParaPr>
        <m:oMath>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[n]</m:t>
          </m:r>
        </m:oMath>
      </m:oMathPara>
    </w:p>
    <w:p w14:paraId="32245CB4" w14:textId="223A1D7B" w:rsidR="009F51CF" w:rsidRPr="009F51CF" w:rsidRDefault="006A6587" w:rsidP="001C1475">
      <w:pPr>
        <w:pStyle w:val="ListParagraph"/>
        <w:ind w:left="0"/>
      </w:pPr>
      <m:oMathPara>
        <m:oMathParaPr>
          <m:jc m:val="left"/>
        </m:oMathParaPr>
        <m:oMath>
          <m:sSub>
            <m:sSubPr>
              <m:ctrlPr>
                <w:rPr>
                  <w:rFonts w:ascii="Cambria Math" w:hAnsi="Cambria Math"/>
                  <w:i/>
                </w:rPr>
              </m:ctrlPr>
            </m:sSubPr>
            <m:e>
              <m:r>
                <w:rPr>
                  <w:rFonts w:ascii="Cambria Math" w:hAnsi="Cambria Math"/>
                </w:rPr>
                <m:t>y</m:t>
              </m:r>
            </m:e>
            <m:sub>
              <m:r>
                <w:rPr>
                  <w:rFonts w:ascii="Cambria Math" w:hAnsi="Cambria Math"/>
                </w:rPr>
                <m:t>3</m:t>
              </m:r>
            </m:sub>
          </m:sSub>
          <m:d>
            <m:dPr>
              <m:begChr m:val="["/>
              <m:endChr m:val="]"/>
              <m:ctrlPr>
                <w:rPr>
                  <w:rFonts w:ascii="Cambria Math" w:hAnsi="Cambria Math"/>
                  <w:i/>
                </w:rPr>
              </m:ctrlPr>
            </m:dPr>
            <m:e>
              <m:r>
                <w:rPr>
                  <w:rFonts w:ascii="Cambria Math" w:hAnsi="Cambria Math"/>
                </w:rPr>
                <m:t>n</m:t>
              </m:r>
            </m:e>
          </m:d>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n-1</m:t>
              </m:r>
            </m:e>
          </m:d>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n-2</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n-3</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n-4</m:t>
              </m:r>
            </m:e>
          </m:d>
        </m:oMath>
      </m:oMathPara>
    </w:p>
    <w:p w14:paraId="0B2B6312" w14:textId="457BDAB3" w:rsidR="009F51CF" w:rsidRPr="009F51CF" w:rsidRDefault="009F51CF" w:rsidP="001C1475">
      <w:pPr>
        <w:pStyle w:val="ListParagraph"/>
        <w:ind w:left="0"/>
      </w:pPr>
      <m:oMathPara>
        <m:oMathParaPr>
          <m:jc m:val="left"/>
        </m:oMathParaPr>
        <m:oMath>
          <m:r>
            <w:rPr>
              <w:rFonts w:ascii="Cambria Math" w:hAnsi="Cambria Math"/>
            </w:rPr>
            <m:t xml:space="preserve">           =</m:t>
          </m:r>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n-1</m:t>
              </m:r>
            </m:e>
          </m:d>
          <m:r>
            <w:rPr>
              <w:rFonts w:ascii="Cambria Math" w:hAnsi="Cambria Math"/>
            </w:rPr>
            <m:t xml:space="preserve">+ </m:t>
          </m:r>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n-2</m:t>
              </m:r>
            </m:e>
          </m:d>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n-3</m:t>
              </m:r>
            </m:e>
          </m:d>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n-4</m:t>
              </m:r>
            </m:e>
          </m:d>
        </m:oMath>
      </m:oMathPara>
    </w:p>
    <w:p w14:paraId="241BA5A3" w14:textId="03BF18CA" w:rsidR="009F51CF" w:rsidRPr="009F51CF" w:rsidRDefault="009F51CF" w:rsidP="009F51CF">
      <w:pPr>
        <w:pStyle w:val="ListParagraph"/>
        <w:ind w:left="0" w:right="-1440"/>
      </w:pPr>
      <w:r>
        <w:t xml:space="preserve">          </w:t>
      </w:r>
      <m:oMath>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n-1</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n-2</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n-2</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n-3</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n-3</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n-4</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n-4</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n-5</m:t>
            </m:r>
          </m:e>
        </m:d>
      </m:oMath>
    </w:p>
    <w:p w14:paraId="04BD8252" w14:textId="55269DAD" w:rsidR="0076109C" w:rsidRPr="009F51CF" w:rsidRDefault="009F51CF" w:rsidP="001C1475">
      <w:pPr>
        <w:pStyle w:val="ListParagraph"/>
        <w:ind w:left="0"/>
      </w:pPr>
      <m:oMathPara>
        <m:oMathParaPr>
          <m:jc m:val="left"/>
        </m:oMathParaPr>
        <m:oMath>
          <m:r>
            <w:rPr>
              <w:rFonts w:ascii="Cambria Math" w:hAnsi="Cambria Math"/>
            </w:rPr>
            <m:t xml:space="preserve">           = </m:t>
          </m:r>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n-1</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n-5</m:t>
              </m:r>
            </m:e>
          </m:d>
        </m:oMath>
      </m:oMathPara>
    </w:p>
    <w:p w14:paraId="53F43722" w14:textId="6F5243C2" w:rsidR="0076109C" w:rsidRDefault="0076109C" w:rsidP="009A39DA">
      <w:pPr>
        <w:pStyle w:val="ListParagraph"/>
        <w:spacing w:before="120" w:after="120"/>
        <w:ind w:left="0"/>
        <w:contextualSpacing w:val="0"/>
      </w:pPr>
      <w:r>
        <w:t xml:space="preserve">The equivalent system that is a single operation from the input </w:t>
      </w:r>
      <m:oMath>
        <m:r>
          <w:rPr>
            <w:rFonts w:ascii="Cambria Math" w:hAnsi="Cambria Math"/>
          </w:rPr>
          <m:t>x[n]</m:t>
        </m:r>
      </m:oMath>
      <w:r>
        <w:t xml:space="preserve"> (into </w:t>
      </w:r>
      <m:oMath>
        <m:sSub>
          <m:sSubPr>
            <m:ctrlPr>
              <w:rPr>
                <w:rFonts w:ascii="Cambria Math" w:hAnsi="Cambria Math"/>
                <w:i/>
              </w:rPr>
            </m:ctrlPr>
          </m:sSubPr>
          <m:e>
            <m:r>
              <m:rPr>
                <m:scr m:val="script"/>
              </m:rPr>
              <w:rPr>
                <w:rFonts w:ascii="Cambria Math" w:hAnsi="Cambria Math"/>
              </w:rPr>
              <m:t>S</m:t>
            </m:r>
          </m:e>
          <m:sub>
            <m:r>
              <w:rPr>
                <w:rFonts w:ascii="Cambria Math" w:hAnsi="Cambria Math"/>
              </w:rPr>
              <m:t>1</m:t>
            </m:r>
          </m:sub>
        </m:sSub>
      </m:oMath>
      <w:r>
        <w:t xml:space="preserve">) to the output </w:t>
      </w:r>
      <m:oMath>
        <m:r>
          <w:rPr>
            <w:rFonts w:ascii="Cambria Math" w:hAnsi="Cambria Math"/>
          </w:rPr>
          <m:t>y[n]</m:t>
        </m:r>
      </m:oMath>
      <w:r>
        <w:t xml:space="preserve">, which is the output of </w:t>
      </w:r>
      <m:oMath>
        <m:sSub>
          <m:sSubPr>
            <m:ctrlPr>
              <w:rPr>
                <w:rFonts w:ascii="Cambria Math" w:hAnsi="Cambria Math"/>
                <w:i/>
              </w:rPr>
            </m:ctrlPr>
          </m:sSubPr>
          <m:e>
            <m:r>
              <m:rPr>
                <m:scr m:val="script"/>
              </m:rPr>
              <w:rPr>
                <w:rFonts w:ascii="Cambria Math" w:hAnsi="Cambria Math"/>
              </w:rPr>
              <m:t>S</m:t>
            </m:r>
          </m:e>
          <m:sub>
            <m:r>
              <w:rPr>
                <w:rFonts w:ascii="Cambria Math" w:hAnsi="Cambria Math"/>
              </w:rPr>
              <m:t>3</m:t>
            </m:r>
          </m:sub>
        </m:sSub>
      </m:oMath>
      <w:r>
        <w:t>, is the following:</w:t>
      </w:r>
    </w:p>
    <w:p w14:paraId="41FE5C58" w14:textId="17D80907" w:rsidR="0076109C" w:rsidRPr="0076109C" w:rsidRDefault="0076109C" w:rsidP="001C1475">
      <w:pPr>
        <w:pStyle w:val="ListParagraph"/>
        <w:ind w:left="0"/>
      </w:pPr>
      <m:oMathPara>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n-1</m:t>
              </m:r>
            </m:e>
          </m:d>
          <m:r>
            <w:rPr>
              <w:rFonts w:ascii="Cambria Math" w:hAnsi="Cambria Math"/>
            </w:rPr>
            <m:t>-x[n-5]</m:t>
          </m:r>
        </m:oMath>
      </m:oMathPara>
    </w:p>
    <w:p w14:paraId="55DF10C8" w14:textId="6993AE2F" w:rsidR="0076109C" w:rsidRDefault="0076109C" w:rsidP="001C1475">
      <w:pPr>
        <w:pStyle w:val="ListParagraph"/>
        <w:ind w:left="0"/>
      </w:pPr>
    </w:p>
    <w:p w14:paraId="7B1D6C3D" w14:textId="440FB9ED" w:rsidR="0076109C" w:rsidRPr="00841134" w:rsidRDefault="00532574" w:rsidP="001C1475">
      <w:pPr>
        <w:pStyle w:val="ListParagraph"/>
        <w:ind w:left="0"/>
        <w:rPr>
          <w:b/>
          <w:bCs/>
        </w:rPr>
      </w:pPr>
      <w:r>
        <w:rPr>
          <w:b/>
          <w:bCs/>
        </w:rPr>
        <w:t>Solution for p</w:t>
      </w:r>
      <w:r w:rsidR="0076109C" w:rsidRPr="0076109C">
        <w:rPr>
          <w:b/>
          <w:bCs/>
        </w:rPr>
        <w:t>art (b):</w:t>
      </w:r>
      <w:r w:rsidR="00841134">
        <w:rPr>
          <w:b/>
          <w:bCs/>
        </w:rPr>
        <w:t xml:space="preserve"> </w:t>
      </w:r>
      <w:r w:rsidR="0076109C">
        <w:t>The frequency response form of the systems 1, 2, and 3 are shown below:</w:t>
      </w:r>
    </w:p>
    <w:p w14:paraId="27AAAD91" w14:textId="1F4563BB" w:rsidR="00634123" w:rsidRPr="00634123" w:rsidRDefault="006A6587" w:rsidP="00841134">
      <w:pPr>
        <w:pStyle w:val="ListParagraph"/>
        <w:spacing w:after="120"/>
        <w:ind w:left="0"/>
        <w:contextualSpacing w:val="0"/>
      </w:pPr>
      <m:oMathPara>
        <m:oMath>
          <m:sSub>
            <m:sSubPr>
              <m:ctrlPr>
                <w:rPr>
                  <w:rFonts w:ascii="Cambria Math" w:hAnsi="Cambria Math"/>
                  <w:i/>
                </w:rPr>
              </m:ctrlPr>
            </m:sSubPr>
            <m:e>
              <m:r>
                <m:rPr>
                  <m:scr m:val="script"/>
                </m:rPr>
                <w:rPr>
                  <w:rFonts w:ascii="Cambria Math" w:hAnsi="Cambria Math"/>
                </w:rPr>
                <m:t>S</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H</m:t>
              </m:r>
            </m:e>
            <m:sub>
              <m:r>
                <w:rPr>
                  <w:rFonts w:ascii="Cambria Math" w:hAnsi="Cambria Math"/>
                </w:rPr>
                <m:t>1</m:t>
              </m:r>
            </m:sub>
          </m:sSub>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oMath>
      </m:oMathPara>
    </w:p>
    <w:p w14:paraId="4EDC9B3C" w14:textId="2A5C8D65" w:rsidR="00634123" w:rsidRDefault="006A6587" w:rsidP="00841134">
      <w:pPr>
        <w:pStyle w:val="ListParagraph"/>
        <w:spacing w:after="120"/>
        <w:ind w:left="0"/>
        <w:contextualSpacing w:val="0"/>
      </w:pPr>
      <m:oMathPara>
        <m:oMath>
          <m:sSub>
            <m:sSubPr>
              <m:ctrlPr>
                <w:rPr>
                  <w:rFonts w:ascii="Cambria Math" w:hAnsi="Cambria Math"/>
                  <w:i/>
                </w:rPr>
              </m:ctrlPr>
            </m:sSubPr>
            <m:e>
              <m:r>
                <m:rPr>
                  <m:scr m:val="script"/>
                </m:rPr>
                <w:rPr>
                  <w:rFonts w:ascii="Cambria Math" w:hAnsi="Cambria Math"/>
                </w:rPr>
                <m:t>S</m:t>
              </m:r>
            </m:e>
            <m:sub>
              <m:r>
                <w:rPr>
                  <w:rFonts w:ascii="Cambria Math" w:hAnsi="Cambria Math"/>
                </w:rPr>
                <m:t>2</m:t>
              </m:r>
            </m:sub>
          </m:sSub>
          <m:r>
            <w:rPr>
              <w:rFonts w:ascii="Cambria Math" w:hAnsi="Cambria Math"/>
            </w:rPr>
            <m:t xml:space="preserve">: </m:t>
          </m:r>
          <m:sSub>
            <m:sSubPr>
              <m:ctrlPr>
                <w:rPr>
                  <w:rFonts w:ascii="Cambria Math" w:hAnsi="Cambria Math"/>
                  <w:i/>
                </w:rPr>
              </m:ctrlPr>
            </m:sSubPr>
            <m:e>
              <m:r>
                <w:rPr>
                  <w:rFonts w:ascii="Cambria Math" w:hAnsi="Cambria Math"/>
                </w:rPr>
                <m:t>H</m:t>
              </m:r>
            </m:e>
            <m:sub>
              <m:r>
                <w:rPr>
                  <w:rFonts w:ascii="Cambria Math" w:hAnsi="Cambria Math"/>
                </w:rPr>
                <m:t>2</m:t>
              </m:r>
            </m:sub>
          </m:sSub>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-2j</m:t>
              </m:r>
              <m:acc>
                <m:accPr>
                  <m:ctrlPr>
                    <w:rPr>
                      <w:rFonts w:ascii="Cambria Math" w:hAnsi="Cambria Math"/>
                      <w:i/>
                    </w:rPr>
                  </m:ctrlPr>
                </m:accPr>
                <m:e>
                  <m:r>
                    <w:rPr>
                      <w:rFonts w:ascii="Cambria Math" w:hAnsi="Cambria Math"/>
                    </w:rPr>
                    <m:t>ω</m:t>
                  </m:r>
                </m:e>
              </m:acc>
            </m:sup>
          </m:sSup>
        </m:oMath>
      </m:oMathPara>
    </w:p>
    <w:p w14:paraId="6896A999" w14:textId="03D6B8C2" w:rsidR="00634123" w:rsidRPr="00950199" w:rsidRDefault="006A6587" w:rsidP="00841134">
      <w:pPr>
        <w:pStyle w:val="ListParagraph"/>
        <w:spacing w:after="120"/>
        <w:ind w:left="0"/>
        <w:contextualSpacing w:val="0"/>
      </w:pPr>
      <m:oMathPara>
        <m:oMath>
          <m:sSub>
            <m:sSubPr>
              <m:ctrlPr>
                <w:rPr>
                  <w:rFonts w:ascii="Cambria Math" w:hAnsi="Cambria Math"/>
                  <w:i/>
                </w:rPr>
              </m:ctrlPr>
            </m:sSubPr>
            <m:e>
              <m:r>
                <m:rPr>
                  <m:scr m:val="script"/>
                </m:rPr>
                <w:rPr>
                  <w:rFonts w:ascii="Cambria Math" w:hAnsi="Cambria Math"/>
                </w:rPr>
                <m:t>S</m:t>
              </m:r>
            </m:e>
            <m:sub>
              <m:r>
                <w:rPr>
                  <w:rFonts w:ascii="Cambria Math" w:hAnsi="Cambria Math"/>
                </w:rPr>
                <m:t>3</m:t>
              </m:r>
            </m:sub>
          </m:sSub>
          <m:r>
            <w:rPr>
              <w:rFonts w:ascii="Cambria Math" w:hAnsi="Cambria Math"/>
            </w:rPr>
            <m:t xml:space="preserve">: </m:t>
          </m:r>
          <m:sSub>
            <m:sSubPr>
              <m:ctrlPr>
                <w:rPr>
                  <w:rFonts w:ascii="Cambria Math" w:hAnsi="Cambria Math"/>
                  <w:i/>
                </w:rPr>
              </m:ctrlPr>
            </m:sSubPr>
            <m:e>
              <m:r>
                <w:rPr>
                  <w:rFonts w:ascii="Cambria Math" w:hAnsi="Cambria Math"/>
                </w:rPr>
                <m:t>H</m:t>
              </m:r>
            </m:e>
            <m:sub>
              <m:r>
                <w:rPr>
                  <w:rFonts w:ascii="Cambria Math" w:hAnsi="Cambria Math"/>
                </w:rPr>
                <m:t>3</m:t>
              </m:r>
            </m:sub>
          </m:sSub>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-2j</m:t>
              </m:r>
              <m:acc>
                <m:accPr>
                  <m:ctrlPr>
                    <w:rPr>
                      <w:rFonts w:ascii="Cambria Math" w:hAnsi="Cambria Math"/>
                      <w:i/>
                    </w:rPr>
                  </m:ctrlPr>
                </m:accPr>
                <m:e>
                  <m:r>
                    <w:rPr>
                      <w:rFonts w:ascii="Cambria Math" w:hAnsi="Cambria Math"/>
                    </w:rPr>
                    <m:t>ω</m:t>
                  </m:r>
                </m:e>
              </m:acc>
            </m:sup>
          </m:sSup>
        </m:oMath>
      </m:oMathPara>
    </w:p>
    <w:p w14:paraId="1D051F83" w14:textId="252E2A71" w:rsidR="00634123" w:rsidRDefault="00634123" w:rsidP="009A39DA">
      <w:pPr>
        <w:pStyle w:val="ListParagraph"/>
        <w:spacing w:after="120"/>
        <w:ind w:left="0"/>
        <w:contextualSpacing w:val="0"/>
      </w:pPr>
      <w:r>
        <w:t xml:space="preserve">The three systems are connected in cascade. Therefore, </w:t>
      </w:r>
    </w:p>
    <w:p w14:paraId="3A2307AB" w14:textId="24FCBF19" w:rsidR="00634123" w:rsidRDefault="00532574" w:rsidP="001C1475">
      <w:pPr>
        <w:pStyle w:val="ListParagraph"/>
        <w:ind w:left="0"/>
      </w:pPr>
      <m:oMathPara>
        <m:oMath>
          <m:r>
            <w:rPr>
              <w:rFonts w:ascii="Cambria Math" w:hAnsi="Cambria Math"/>
            </w:rPr>
            <m:t>H</m:t>
          </m:r>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1</m:t>
              </m:r>
            </m:sub>
          </m:sSub>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sSub>
            <m:sSubPr>
              <m:ctrlPr>
                <w:rPr>
                  <w:rFonts w:ascii="Cambria Math" w:hAnsi="Cambria Math"/>
                  <w:i/>
                </w:rPr>
              </m:ctrlPr>
            </m:sSubPr>
            <m:e>
              <m:r>
                <w:rPr>
                  <w:rFonts w:ascii="Cambria Math" w:hAnsi="Cambria Math"/>
                </w:rPr>
                <m:t>H</m:t>
              </m:r>
            </m:e>
            <m:sub>
              <m:r>
                <w:rPr>
                  <w:rFonts w:ascii="Cambria Math" w:hAnsi="Cambria Math"/>
                </w:rPr>
                <m:t>2</m:t>
              </m:r>
            </m:sub>
          </m:sSub>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sSub>
            <m:sSubPr>
              <m:ctrlPr>
                <w:rPr>
                  <w:rFonts w:ascii="Cambria Math" w:hAnsi="Cambria Math"/>
                  <w:i/>
                </w:rPr>
              </m:ctrlPr>
            </m:sSubPr>
            <m:e>
              <m:r>
                <w:rPr>
                  <w:rFonts w:ascii="Cambria Math" w:hAnsi="Cambria Math"/>
                </w:rPr>
                <m:t>H</m:t>
              </m:r>
            </m:e>
            <m:sub>
              <m:r>
                <w:rPr>
                  <w:rFonts w:ascii="Cambria Math" w:hAnsi="Cambria Math"/>
                </w:rPr>
                <m:t>3</m:t>
              </m:r>
            </m:sub>
          </m:sSub>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r>
            <w:rPr>
              <w:rFonts w:ascii="Cambria Math" w:hAnsi="Cambria Math"/>
            </w:rPr>
            <m:t>=</m:t>
          </m:r>
          <m:d>
            <m:dPr>
              <m:ctrlPr>
                <w:rPr>
                  <w:rFonts w:ascii="Cambria Math" w:hAnsi="Cambria Math"/>
                  <w:i/>
                </w:rPr>
              </m:ctrlPr>
            </m:dPr>
            <m:e>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e>
          </m:d>
          <m:d>
            <m:dPr>
              <m:ctrlPr>
                <w:rPr>
                  <w:rFonts w:ascii="Cambria Math" w:hAnsi="Cambria Math"/>
                  <w:i/>
                </w:rPr>
              </m:ctrlPr>
            </m:dPr>
            <m:e>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-2j</m:t>
                  </m:r>
                  <m:acc>
                    <m:accPr>
                      <m:ctrlPr>
                        <w:rPr>
                          <w:rFonts w:ascii="Cambria Math" w:hAnsi="Cambria Math"/>
                          <w:i/>
                        </w:rPr>
                      </m:ctrlPr>
                    </m:accPr>
                    <m:e>
                      <m:r>
                        <w:rPr>
                          <w:rFonts w:ascii="Cambria Math" w:hAnsi="Cambria Math"/>
                        </w:rPr>
                        <m:t>ω</m:t>
                      </m:r>
                    </m:e>
                  </m:acc>
                </m:sup>
              </m:sSup>
            </m:e>
          </m:d>
          <m:d>
            <m:dPr>
              <m:ctrlPr>
                <w:rPr>
                  <w:rFonts w:ascii="Cambria Math" w:hAnsi="Cambria Math"/>
                  <w:i/>
                </w:rPr>
              </m:ctrlPr>
            </m:dPr>
            <m:e>
              <m:r>
                <w:rPr>
                  <w:rFonts w:ascii="Cambria Math" w:hAnsi="Cambria Math"/>
                </w:rPr>
                <m:t xml:space="preserve"> </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-2j</m:t>
                  </m:r>
                  <m:acc>
                    <m:accPr>
                      <m:ctrlPr>
                        <w:rPr>
                          <w:rFonts w:ascii="Cambria Math" w:hAnsi="Cambria Math"/>
                          <w:i/>
                        </w:rPr>
                      </m:ctrlPr>
                    </m:accPr>
                    <m:e>
                      <m:r>
                        <w:rPr>
                          <w:rFonts w:ascii="Cambria Math" w:hAnsi="Cambria Math"/>
                        </w:rPr>
                        <m:t>ω</m:t>
                      </m:r>
                    </m:e>
                  </m:acc>
                </m:sup>
              </m:sSup>
            </m:e>
          </m:d>
          <m:r>
            <w:rPr>
              <w:rFonts w:ascii="Cambria Math" w:hAnsi="Cambria Math"/>
            </w:rPr>
            <m:t>=</m:t>
          </m:r>
          <m:d>
            <m:dPr>
              <m:ctrlPr>
                <w:rPr>
                  <w:rFonts w:ascii="Cambria Math" w:hAnsi="Cambria Math"/>
                  <w:i/>
                </w:rPr>
              </m:ctrlPr>
            </m:dPr>
            <m:e>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-2j</m:t>
                  </m:r>
                  <m:acc>
                    <m:accPr>
                      <m:ctrlPr>
                        <w:rPr>
                          <w:rFonts w:ascii="Cambria Math" w:hAnsi="Cambria Math"/>
                          <w:i/>
                        </w:rPr>
                      </m:ctrlPr>
                    </m:accPr>
                    <m:e>
                      <m:r>
                        <w:rPr>
                          <w:rFonts w:ascii="Cambria Math" w:hAnsi="Cambria Math"/>
                        </w:rPr>
                        <m:t>ω</m:t>
                      </m:r>
                    </m:e>
                  </m:acc>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-3j</m:t>
                  </m:r>
                  <m:acc>
                    <m:accPr>
                      <m:ctrlPr>
                        <w:rPr>
                          <w:rFonts w:ascii="Cambria Math" w:hAnsi="Cambria Math"/>
                          <w:i/>
                        </w:rPr>
                      </m:ctrlPr>
                    </m:accPr>
                    <m:e>
                      <m:r>
                        <w:rPr>
                          <w:rFonts w:ascii="Cambria Math" w:hAnsi="Cambria Math"/>
                        </w:rPr>
                        <m:t>ω</m:t>
                      </m:r>
                    </m:e>
                  </m:acc>
                </m:sup>
              </m:sSup>
            </m:e>
          </m:d>
          <m:d>
            <m:dPr>
              <m:ctrlPr>
                <w:rPr>
                  <w:rFonts w:ascii="Cambria Math" w:hAnsi="Cambria Math"/>
                  <w:i/>
                </w:rPr>
              </m:ctrlPr>
            </m:dPr>
            <m:e>
              <m:r>
                <w:rPr>
                  <w:rFonts w:ascii="Cambria Math" w:hAnsi="Cambria Math"/>
                </w:rPr>
                <m:t xml:space="preserve"> </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-2j</m:t>
                  </m:r>
                  <m:acc>
                    <m:accPr>
                      <m:ctrlPr>
                        <w:rPr>
                          <w:rFonts w:ascii="Cambria Math" w:hAnsi="Cambria Math"/>
                          <w:i/>
                        </w:rPr>
                      </m:ctrlPr>
                    </m:accPr>
                    <m:e>
                      <m:r>
                        <w:rPr>
                          <w:rFonts w:ascii="Cambria Math" w:hAnsi="Cambria Math"/>
                        </w:rPr>
                        <m:t>ω</m:t>
                      </m:r>
                    </m:e>
                  </m:acc>
                </m:sup>
              </m:sSup>
            </m:e>
          </m:d>
          <m:r>
            <w:rPr>
              <w:rFonts w:ascii="Cambria Math" w:hAnsi="Cambria Math"/>
            </w:rPr>
            <m:t xml:space="preserve">= </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-2j</m:t>
              </m:r>
              <m:acc>
                <m:accPr>
                  <m:ctrlPr>
                    <w:rPr>
                      <w:rFonts w:ascii="Cambria Math" w:hAnsi="Cambria Math"/>
                      <w:i/>
                    </w:rPr>
                  </m:ctrlPr>
                </m:accPr>
                <m:e>
                  <m:r>
                    <w:rPr>
                      <w:rFonts w:ascii="Cambria Math" w:hAnsi="Cambria Math"/>
                    </w:rPr>
                    <m:t>ω</m:t>
                  </m:r>
                </m:e>
              </m:acc>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-3j</m:t>
              </m:r>
              <m:acc>
                <m:accPr>
                  <m:ctrlPr>
                    <w:rPr>
                      <w:rFonts w:ascii="Cambria Math" w:hAnsi="Cambria Math"/>
                      <w:i/>
                    </w:rPr>
                  </m:ctrlPr>
                </m:accPr>
                <m:e>
                  <m:r>
                    <w:rPr>
                      <w:rFonts w:ascii="Cambria Math" w:hAnsi="Cambria Math"/>
                    </w:rPr>
                    <m:t>ω</m:t>
                  </m:r>
                </m:e>
              </m:acc>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-4j</m:t>
              </m:r>
              <m:acc>
                <m:accPr>
                  <m:ctrlPr>
                    <w:rPr>
                      <w:rFonts w:ascii="Cambria Math" w:hAnsi="Cambria Math"/>
                      <w:i/>
                    </w:rPr>
                  </m:ctrlPr>
                </m:accPr>
                <m:e>
                  <m:r>
                    <w:rPr>
                      <w:rFonts w:ascii="Cambria Math" w:hAnsi="Cambria Math"/>
                    </w:rPr>
                    <m:t>ω</m:t>
                  </m:r>
                </m:e>
              </m:acc>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-2j</m:t>
              </m:r>
              <m:acc>
                <m:accPr>
                  <m:ctrlPr>
                    <w:rPr>
                      <w:rFonts w:ascii="Cambria Math" w:hAnsi="Cambria Math"/>
                      <w:i/>
                    </w:rPr>
                  </m:ctrlPr>
                </m:accPr>
                <m:e>
                  <m:r>
                    <w:rPr>
                      <w:rFonts w:ascii="Cambria Math" w:hAnsi="Cambria Math"/>
                    </w:rPr>
                    <m:t>ω</m:t>
                  </m:r>
                </m:e>
              </m:acc>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-3j</m:t>
              </m:r>
              <m:acc>
                <m:accPr>
                  <m:ctrlPr>
                    <w:rPr>
                      <w:rFonts w:ascii="Cambria Math" w:hAnsi="Cambria Math"/>
                      <w:i/>
                    </w:rPr>
                  </m:ctrlPr>
                </m:accPr>
                <m:e>
                  <m:r>
                    <w:rPr>
                      <w:rFonts w:ascii="Cambria Math" w:hAnsi="Cambria Math"/>
                    </w:rPr>
                    <m:t>ω</m:t>
                  </m:r>
                </m:e>
              </m:acc>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-4j</m:t>
              </m:r>
              <m:acc>
                <m:accPr>
                  <m:ctrlPr>
                    <w:rPr>
                      <w:rFonts w:ascii="Cambria Math" w:hAnsi="Cambria Math"/>
                      <w:i/>
                    </w:rPr>
                  </m:ctrlPr>
                </m:accPr>
                <m:e>
                  <m:r>
                    <w:rPr>
                      <w:rFonts w:ascii="Cambria Math" w:hAnsi="Cambria Math"/>
                    </w:rPr>
                    <m:t>ω</m:t>
                  </m:r>
                </m:e>
              </m:acc>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-5j</m:t>
              </m:r>
              <m:acc>
                <m:accPr>
                  <m:ctrlPr>
                    <w:rPr>
                      <w:rFonts w:ascii="Cambria Math" w:hAnsi="Cambria Math"/>
                      <w:i/>
                    </w:rPr>
                  </m:ctrlPr>
                </m:accPr>
                <m:e>
                  <m:r>
                    <w:rPr>
                      <w:rFonts w:ascii="Cambria Math" w:hAnsi="Cambria Math"/>
                    </w:rPr>
                    <m:t>ω</m:t>
                  </m:r>
                </m:e>
              </m:acc>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-j</m:t>
              </m:r>
              <m:acc>
                <m:accPr>
                  <m:ctrlPr>
                    <w:rPr>
                      <w:rFonts w:ascii="Cambria Math" w:hAnsi="Cambria Math"/>
                      <w:i/>
                    </w:rPr>
                  </m:ctrlPr>
                </m:accPr>
                <m:e>
                  <m:r>
                    <w:rPr>
                      <w:rFonts w:ascii="Cambria Math" w:hAnsi="Cambria Math"/>
                    </w:rPr>
                    <m:t>ω</m:t>
                  </m:r>
                </m:e>
              </m:acc>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-5j</m:t>
              </m:r>
              <m:acc>
                <m:accPr>
                  <m:ctrlPr>
                    <w:rPr>
                      <w:rFonts w:ascii="Cambria Math" w:hAnsi="Cambria Math"/>
                      <w:i/>
                    </w:rPr>
                  </m:ctrlPr>
                </m:accPr>
                <m:e>
                  <m:r>
                    <w:rPr>
                      <w:rFonts w:ascii="Cambria Math" w:hAnsi="Cambria Math"/>
                    </w:rPr>
                    <m:t>ω</m:t>
                  </m:r>
                </m:e>
              </m:acc>
            </m:sup>
          </m:sSup>
        </m:oMath>
      </m:oMathPara>
    </w:p>
    <w:p w14:paraId="254BEBC4" w14:textId="636A8378" w:rsidR="00634123" w:rsidRDefault="00634123" w:rsidP="009A39DA">
      <w:pPr>
        <w:pStyle w:val="ListParagraph"/>
        <w:spacing w:before="120"/>
        <w:ind w:left="0"/>
        <w:contextualSpacing w:val="0"/>
      </w:pPr>
      <w:r>
        <w:t>Converting back:</w:t>
      </w:r>
    </w:p>
    <w:p w14:paraId="413682FD" w14:textId="01E996FC" w:rsidR="00950199" w:rsidRPr="00950199" w:rsidRDefault="00634123" w:rsidP="00841134">
      <w:pPr>
        <w:pStyle w:val="ListParagraph"/>
        <w:ind w:left="0"/>
      </w:pPr>
      <m:oMathPara>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n-1</m:t>
              </m:r>
            </m:e>
          </m:d>
          <m:r>
            <w:rPr>
              <w:rFonts w:ascii="Cambria Math" w:hAnsi="Cambria Math"/>
            </w:rPr>
            <m:t xml:space="preserve">-x[n-5] </m:t>
          </m:r>
        </m:oMath>
      </m:oMathPara>
    </w:p>
    <w:p w14:paraId="30BC89A8" w14:textId="125DE846" w:rsidR="00723C28" w:rsidRPr="00723C28" w:rsidRDefault="00723C28" w:rsidP="00DD1C4C">
      <w:pPr>
        <w:spacing w:before="120" w:after="120"/>
      </w:pPr>
      <w:r w:rsidRPr="00723C28">
        <w:rPr>
          <w:b/>
          <w:bCs/>
        </w:rPr>
        <w:lastRenderedPageBreak/>
        <w:t>Epilogue</w:t>
      </w:r>
      <w:r w:rsidRPr="00723C28">
        <w:t>:  In the time domain, the response (output) of an LTI system will be the convolution of the input signal and the system’s impulse response.  In the frequency domain, the output of the LTI system will be the product of the input frequency content and the system’s frequency response.</w:t>
      </w:r>
      <w:r>
        <w:t xml:space="preserve">  The discrete-time Fourier transform can compute </w:t>
      </w:r>
      <w:r w:rsidR="00841134">
        <w:t>the frequency content of a periodic or aperiodic signal.  It is a generalization of the discrete-time Fourier series.</w:t>
      </w:r>
    </w:p>
    <w:p w14:paraId="71C6929A" w14:textId="34E1D497" w:rsidR="00723C28" w:rsidRPr="00723C28" w:rsidRDefault="00723C28" w:rsidP="00723C28">
      <w:r w:rsidRPr="00723C28">
        <w:t>The convolution of two finite-length signals can be computed using polynomial multiplication.  That is, each finite-length signal can be represented as a finite-length vector of amplitude values</w:t>
      </w:r>
      <w:r w:rsidR="00E12FFA">
        <w:t xml:space="preserve">, and the </w:t>
      </w:r>
      <w:r w:rsidRPr="00723C28">
        <w:t xml:space="preserve">process of convolving these vectors is the same as polynomial multiplication when interpreting the vectors as </w:t>
      </w:r>
      <w:r w:rsidR="00E12FFA">
        <w:t>polynomial</w:t>
      </w:r>
      <w:r w:rsidRPr="00723C28">
        <w:t xml:space="preserve"> coefficients</w:t>
      </w:r>
      <w:r w:rsidR="00E12FFA">
        <w:t>.  See the Epilogue for Problem 3 which talks about the same connection in the z-domain, where it might be easier to see.</w:t>
      </w:r>
    </w:p>
    <w:p w14:paraId="1909F506" w14:textId="77777777" w:rsidR="00841134" w:rsidRDefault="00841134" w:rsidP="00841134">
      <w:pPr>
        <w:rPr>
          <w:b/>
          <w:bCs/>
          <w:sz w:val="22"/>
          <w:szCs w:val="22"/>
          <w:u w:val="single"/>
        </w:rPr>
      </w:pPr>
    </w:p>
    <w:p w14:paraId="278D28CE" w14:textId="599DE293" w:rsidR="001C1475" w:rsidRPr="00841134" w:rsidRDefault="001C1475" w:rsidP="00841134">
      <w:pPr>
        <w:spacing w:after="120"/>
        <w:rPr>
          <w:b/>
          <w:bCs/>
          <w:sz w:val="22"/>
          <w:szCs w:val="22"/>
          <w:u w:val="single"/>
        </w:rPr>
      </w:pPr>
      <w:r w:rsidRPr="004B24AC">
        <w:rPr>
          <w:b/>
          <w:bCs/>
          <w:sz w:val="22"/>
          <w:szCs w:val="22"/>
          <w:u w:val="single"/>
        </w:rPr>
        <w:t xml:space="preserve">PROBLEM </w:t>
      </w:r>
      <w:r>
        <w:rPr>
          <w:b/>
          <w:bCs/>
          <w:sz w:val="22"/>
          <w:szCs w:val="22"/>
          <w:u w:val="single"/>
        </w:rPr>
        <w:t>3</w:t>
      </w:r>
      <w:r w:rsidRPr="004B24AC">
        <w:rPr>
          <w:b/>
          <w:bCs/>
          <w:sz w:val="22"/>
          <w:szCs w:val="22"/>
          <w:u w:val="single"/>
        </w:rPr>
        <w:t xml:space="preserve">: </w:t>
      </w:r>
      <w:r w:rsidRPr="001C1475">
        <w:rPr>
          <w:b/>
          <w:bCs/>
          <w:sz w:val="22"/>
          <w:szCs w:val="22"/>
          <w:u w:val="single"/>
        </w:rPr>
        <w:t xml:space="preserve">TRANSFER FUNCTIONS IN THE </w:t>
      </w:r>
      <m:oMath>
        <m:r>
          <m:rPr>
            <m:scr m:val="script"/>
            <m:sty m:val="b"/>
          </m:rPr>
          <w:rPr>
            <w:rFonts w:ascii="Cambria Math" w:hAnsi="Cambria Math"/>
            <w:sz w:val="22"/>
            <w:szCs w:val="22"/>
            <w:u w:val="single"/>
          </w:rPr>
          <m:t>z</m:t>
        </m:r>
      </m:oMath>
      <w:r w:rsidRPr="001C1475">
        <w:rPr>
          <w:b/>
          <w:bCs/>
          <w:sz w:val="22"/>
          <w:szCs w:val="22"/>
          <w:u w:val="single"/>
        </w:rPr>
        <w:t xml:space="preserve"> DOMAIN</w:t>
      </w:r>
    </w:p>
    <w:p w14:paraId="12BC1510" w14:textId="77777777" w:rsidR="00A85AF2" w:rsidRDefault="00A85AF2" w:rsidP="00841134">
      <w:pPr>
        <w:spacing w:after="60"/>
        <w:jc w:val="both"/>
      </w:pPr>
      <w:r>
        <w:t xml:space="preserve">For each of the following linear time-invariant (LTI) systems, derive the transfer function, compute the poles and zeros, and plot the poles and zeros using </w:t>
      </w:r>
      <w:proofErr w:type="spellStart"/>
      <w:r w:rsidRPr="00B1163D">
        <w:rPr>
          <w:rFonts w:ascii="Courier New" w:hAnsi="Courier New" w:cs="Courier New"/>
          <w:sz w:val="20"/>
          <w:szCs w:val="20"/>
        </w:rPr>
        <w:t>zplane</w:t>
      </w:r>
      <w:proofErr w:type="spellEnd"/>
      <w:r>
        <w:t>:</w:t>
      </w:r>
    </w:p>
    <w:p w14:paraId="5480D111" w14:textId="77777777" w:rsidR="00A85AF2" w:rsidRDefault="00A85AF2" w:rsidP="00841134">
      <w:pPr>
        <w:pStyle w:val="ListParagraph"/>
        <w:numPr>
          <w:ilvl w:val="0"/>
          <w:numId w:val="13"/>
        </w:numPr>
        <w:spacing w:before="120" w:after="60"/>
        <w:ind w:right="-144"/>
        <w:contextualSpacing w:val="0"/>
        <w:jc w:val="both"/>
      </w:pPr>
      <w:r>
        <w:t xml:space="preserve">First-order unnormalized averaging filter (lowpass filter): </w:t>
      </w:r>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n-1</m:t>
            </m:r>
          </m:e>
        </m:d>
        <m:r>
          <w:rPr>
            <w:rFonts w:ascii="Cambria Math" w:hAnsi="Cambria Math"/>
          </w:rPr>
          <m:t xml:space="preserve"> </m:t>
        </m:r>
        <m:r>
          <m:rPr>
            <m:sty m:val="p"/>
          </m:rPr>
          <w:rPr>
            <w:rFonts w:ascii="Cambria Math" w:hAnsi="Cambria Math"/>
          </w:rPr>
          <m:t>for</m:t>
        </m:r>
        <m:r>
          <w:rPr>
            <w:rFonts w:ascii="Cambria Math" w:hAnsi="Cambria Math"/>
          </w:rPr>
          <m:t xml:space="preserve"> n≥0</m:t>
        </m:r>
      </m:oMath>
      <w:r>
        <w:t xml:space="preserve"> and the initial condition </w:t>
      </w:r>
      <m:oMath>
        <m:r>
          <w:rPr>
            <w:rFonts w:ascii="Cambria Math" w:hAnsi="Cambria Math"/>
          </w:rPr>
          <m:t>x</m:t>
        </m:r>
        <m:d>
          <m:dPr>
            <m:begChr m:val="["/>
            <m:endChr m:val="]"/>
            <m:ctrlPr>
              <w:rPr>
                <w:rFonts w:ascii="Cambria Math" w:hAnsi="Cambria Math"/>
                <w:i/>
              </w:rPr>
            </m:ctrlPr>
          </m:dPr>
          <m:e>
            <m:r>
              <w:rPr>
                <w:rFonts w:ascii="Cambria Math" w:hAnsi="Cambria Math"/>
              </w:rPr>
              <m:t>-1</m:t>
            </m:r>
          </m:e>
        </m:d>
        <m:r>
          <w:rPr>
            <w:rFonts w:ascii="Cambria Math" w:hAnsi="Cambria Math"/>
          </w:rPr>
          <m:t xml:space="preserve">=0 </m:t>
        </m:r>
        <m:r>
          <m:rPr>
            <m:sty m:val="p"/>
          </m:rPr>
          <w:rPr>
            <w:rFonts w:ascii="Cambria Math" w:hAnsi="Cambria Math"/>
          </w:rPr>
          <m:t>to satisfy LTI properties.</m:t>
        </m:r>
      </m:oMath>
    </w:p>
    <w:p w14:paraId="6CE1533D" w14:textId="77777777" w:rsidR="00A85AF2" w:rsidRDefault="00A85AF2" w:rsidP="00841134">
      <w:pPr>
        <w:pStyle w:val="ListParagraph"/>
        <w:numPr>
          <w:ilvl w:val="0"/>
          <w:numId w:val="13"/>
        </w:numPr>
        <w:spacing w:before="120" w:after="60"/>
        <w:ind w:right="-144"/>
        <w:contextualSpacing w:val="0"/>
        <w:jc w:val="both"/>
      </w:pPr>
      <w:r>
        <w:t>First-order difference filter (</w:t>
      </w:r>
      <w:proofErr w:type="spellStart"/>
      <w:r>
        <w:t>highpass</w:t>
      </w:r>
      <w:proofErr w:type="spellEnd"/>
      <w:r>
        <w:t xml:space="preserve"> filter): </w:t>
      </w:r>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n-1</m:t>
            </m:r>
          </m:e>
        </m:d>
        <m:r>
          <w:rPr>
            <w:rFonts w:ascii="Cambria Math" w:hAnsi="Cambria Math"/>
          </w:rPr>
          <m:t xml:space="preserve"> </m:t>
        </m:r>
        <m:r>
          <m:rPr>
            <m:sty m:val="p"/>
          </m:rPr>
          <w:rPr>
            <w:rFonts w:ascii="Cambria Math" w:hAnsi="Cambria Math"/>
          </w:rPr>
          <m:t>for</m:t>
        </m:r>
        <m:r>
          <w:rPr>
            <w:rFonts w:ascii="Cambria Math" w:hAnsi="Cambria Math"/>
          </w:rPr>
          <m:t xml:space="preserve"> n≥0</m:t>
        </m:r>
      </m:oMath>
      <w:r>
        <w:t xml:space="preserve"> and the initial condition </w:t>
      </w:r>
      <m:oMath>
        <m:r>
          <w:rPr>
            <w:rFonts w:ascii="Cambria Math" w:hAnsi="Cambria Math"/>
          </w:rPr>
          <m:t>x</m:t>
        </m:r>
        <m:d>
          <m:dPr>
            <m:begChr m:val="["/>
            <m:endChr m:val="]"/>
            <m:ctrlPr>
              <w:rPr>
                <w:rFonts w:ascii="Cambria Math" w:hAnsi="Cambria Math"/>
                <w:i/>
              </w:rPr>
            </m:ctrlPr>
          </m:dPr>
          <m:e>
            <m:r>
              <w:rPr>
                <w:rFonts w:ascii="Cambria Math" w:hAnsi="Cambria Math"/>
              </w:rPr>
              <m:t>-1</m:t>
            </m:r>
          </m:e>
        </m:d>
        <m:r>
          <w:rPr>
            <w:rFonts w:ascii="Cambria Math" w:hAnsi="Cambria Math"/>
          </w:rPr>
          <m:t xml:space="preserve">=0 </m:t>
        </m:r>
        <m:r>
          <m:rPr>
            <m:sty m:val="p"/>
          </m:rPr>
          <w:rPr>
            <w:rFonts w:ascii="Cambria Math" w:hAnsi="Cambria Math"/>
          </w:rPr>
          <m:t>to satisfy LTI properties</m:t>
        </m:r>
      </m:oMath>
    </w:p>
    <w:p w14:paraId="253DE9CE" w14:textId="2FE9DEAF" w:rsidR="00A85AF2" w:rsidRPr="00634123" w:rsidRDefault="00A85AF2" w:rsidP="001C1475">
      <w:pPr>
        <w:pStyle w:val="ListParagraph"/>
        <w:numPr>
          <w:ilvl w:val="0"/>
          <w:numId w:val="13"/>
        </w:numPr>
        <w:spacing w:before="120" w:after="240"/>
        <w:ind w:right="-144"/>
        <w:contextualSpacing w:val="0"/>
        <w:jc w:val="both"/>
      </w:pPr>
      <w:r>
        <w:t>Second-order difference filter (</w:t>
      </w:r>
      <w:proofErr w:type="spellStart"/>
      <w:r>
        <w:t>highpass</w:t>
      </w:r>
      <w:proofErr w:type="spellEnd"/>
      <w:r>
        <w:t xml:space="preserve"> filter): </w:t>
      </w:r>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-2 x</m:t>
        </m:r>
        <m:d>
          <m:dPr>
            <m:begChr m:val="["/>
            <m:endChr m:val="]"/>
            <m:ctrlPr>
              <w:rPr>
                <w:rFonts w:ascii="Cambria Math" w:hAnsi="Cambria Math"/>
                <w:i/>
              </w:rPr>
            </m:ctrlPr>
          </m:dPr>
          <m:e>
            <m:r>
              <w:rPr>
                <w:rFonts w:ascii="Cambria Math" w:hAnsi="Cambria Math"/>
              </w:rPr>
              <m:t>n-1</m:t>
            </m:r>
          </m:e>
        </m:d>
        <m:r>
          <w:rPr>
            <w:rFonts w:ascii="Cambria Math" w:hAnsi="Cambria Math"/>
          </w:rPr>
          <m:t xml:space="preserve">+x[n-2] </m:t>
        </m:r>
        <m:r>
          <m:rPr>
            <m:sty m:val="p"/>
          </m:rPr>
          <w:rPr>
            <w:rFonts w:ascii="Cambria Math" w:hAnsi="Cambria Math"/>
          </w:rPr>
          <m:t>for</m:t>
        </m:r>
        <m:r>
          <w:rPr>
            <w:rFonts w:ascii="Cambria Math" w:hAnsi="Cambria Math"/>
          </w:rPr>
          <m:t xml:space="preserve"> n≥0</m:t>
        </m:r>
      </m:oMath>
      <w:r>
        <w:t xml:space="preserve"> and the initial condition </w:t>
      </w:r>
      <m:oMath>
        <m:r>
          <w:rPr>
            <w:rFonts w:ascii="Cambria Math" w:hAnsi="Cambria Math"/>
          </w:rPr>
          <m:t>x</m:t>
        </m:r>
        <m:d>
          <m:dPr>
            <m:begChr m:val="["/>
            <m:endChr m:val="]"/>
            <m:ctrlPr>
              <w:rPr>
                <w:rFonts w:ascii="Cambria Math" w:hAnsi="Cambria Math"/>
                <w:i/>
              </w:rPr>
            </m:ctrlPr>
          </m:dPr>
          <m:e>
            <m:r>
              <w:rPr>
                <w:rFonts w:ascii="Cambria Math" w:hAnsi="Cambria Math"/>
              </w:rPr>
              <m:t>-1</m:t>
            </m:r>
          </m:e>
        </m:d>
        <m:r>
          <w:rPr>
            <w:rFonts w:ascii="Cambria Math" w:hAnsi="Cambria Math"/>
          </w:rPr>
          <m:t xml:space="preserve">=0 </m:t>
        </m:r>
        <m:r>
          <m:rPr>
            <m:sty m:val="p"/>
          </m:rPr>
          <w:rPr>
            <w:rFonts w:ascii="Cambria Math" w:hAnsi="Cambria Math"/>
          </w:rPr>
          <m:t>and</m:t>
        </m:r>
        <m:r>
          <w:rPr>
            <w:rFonts w:ascii="Cambria Math" w:hAnsi="Cambria Math"/>
          </w:rPr>
          <m:t xml:space="preserve"> x</m:t>
        </m:r>
        <m:d>
          <m:dPr>
            <m:begChr m:val="["/>
            <m:endChr m:val="]"/>
            <m:ctrlPr>
              <w:rPr>
                <w:rFonts w:ascii="Cambria Math" w:hAnsi="Cambria Math"/>
                <w:i/>
              </w:rPr>
            </m:ctrlPr>
          </m:dPr>
          <m:e>
            <m:r>
              <w:rPr>
                <w:rFonts w:ascii="Cambria Math" w:hAnsi="Cambria Math"/>
              </w:rPr>
              <m:t>-2</m:t>
            </m:r>
          </m:e>
        </m:d>
        <m:r>
          <w:rPr>
            <w:rFonts w:ascii="Cambria Math" w:hAnsi="Cambria Math"/>
          </w:rPr>
          <m:t xml:space="preserve">=0 </m:t>
        </m:r>
        <m:r>
          <m:rPr>
            <m:sty m:val="p"/>
          </m:rPr>
          <w:rPr>
            <w:rFonts w:ascii="Cambria Math" w:hAnsi="Cambria Math"/>
          </w:rPr>
          <m:t>to satisfy LTI properties</m:t>
        </m:r>
      </m:oMath>
    </w:p>
    <w:p w14:paraId="4C35E2C7" w14:textId="7813958D" w:rsidR="00F93079" w:rsidRPr="00A85AF2" w:rsidRDefault="00A85AF2" w:rsidP="00A85AF2">
      <w:pPr>
        <w:pStyle w:val="ListParagraph"/>
        <w:spacing w:after="120"/>
        <w:ind w:left="0"/>
        <w:contextualSpacing w:val="0"/>
        <w:rPr>
          <w:b/>
          <w:bCs/>
        </w:rPr>
      </w:pPr>
      <w:r>
        <w:rPr>
          <w:b/>
          <w:bCs/>
        </w:rPr>
        <w:t>Solution for p</w:t>
      </w:r>
      <w:r w:rsidR="00F93079" w:rsidRPr="00F93079">
        <w:rPr>
          <w:b/>
          <w:bCs/>
        </w:rPr>
        <w:t>art (a):</w:t>
      </w:r>
      <w:r>
        <w:rPr>
          <w:b/>
          <w:bCs/>
        </w:rPr>
        <w:t xml:space="preserve"> </w:t>
      </w:r>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 x</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n-1</m:t>
            </m:r>
          </m:e>
        </m:d>
      </m:oMath>
      <w:r w:rsidR="00F93079">
        <w:rPr>
          <w:rFonts w:eastAsiaTheme="minorEastAsia"/>
        </w:rPr>
        <w:t xml:space="preserve"> for </w:t>
      </w:r>
      <m:oMath>
        <m:r>
          <w:rPr>
            <w:rFonts w:ascii="Cambria Math" w:eastAsiaTheme="minorEastAsia" w:hAnsi="Cambria Math"/>
          </w:rPr>
          <m:t>n≥0</m:t>
        </m:r>
      </m:oMath>
      <w:r>
        <w:rPr>
          <w:rFonts w:eastAsiaTheme="minorEastAsia"/>
        </w:rPr>
        <w:t xml:space="preserve"> </w:t>
      </w:r>
      <w:r w:rsidR="00F93079">
        <w:rPr>
          <w:rFonts w:eastAsiaTheme="minorEastAsia"/>
        </w:rPr>
        <w:t xml:space="preserve">and </w:t>
      </w:r>
      <m:oMath>
        <m:r>
          <w:rPr>
            <w:rFonts w:ascii="Cambria Math" w:eastAsiaTheme="minorEastAsia" w:hAnsi="Cambria Math"/>
          </w:rPr>
          <m:t>x</m:t>
        </m:r>
        <m:d>
          <m:dPr>
            <m:begChr m:val="["/>
            <m:endChr m:val="]"/>
            <m:ctrlPr>
              <w:rPr>
                <w:rFonts w:ascii="Cambria Math" w:eastAsiaTheme="minorEastAsia" w:hAnsi="Cambria Math"/>
                <w:i/>
              </w:rPr>
            </m:ctrlPr>
          </m:dPr>
          <m:e>
            <m:r>
              <w:rPr>
                <w:rFonts w:ascii="Cambria Math" w:eastAsiaTheme="minorEastAsia" w:hAnsi="Cambria Math"/>
              </w:rPr>
              <m:t>-1</m:t>
            </m:r>
          </m:e>
        </m:d>
        <m:r>
          <w:rPr>
            <w:rFonts w:ascii="Cambria Math" w:eastAsiaTheme="minorEastAsia" w:hAnsi="Cambria Math"/>
          </w:rPr>
          <m:t>=0</m:t>
        </m:r>
      </m:oMath>
      <w:r>
        <w:rPr>
          <w:rFonts w:eastAsiaTheme="minorEastAsia"/>
        </w:rPr>
        <w:t xml:space="preserve"> </w:t>
      </w:r>
      <w:r w:rsidR="00F93079">
        <w:rPr>
          <w:rFonts w:eastAsiaTheme="minorEastAsia"/>
        </w:rPr>
        <w:t>as a necessary condition for the system to be at rest.</w:t>
      </w:r>
      <w:r w:rsidR="00F93079">
        <w:rPr>
          <w:b/>
        </w:rPr>
        <w:t xml:space="preserve"> </w:t>
      </w:r>
      <w:r w:rsidR="00F93079">
        <w:rPr>
          <w:rFonts w:eastAsiaTheme="minorEastAsia"/>
        </w:rPr>
        <w:t>The impulse response is:</w:t>
      </w:r>
    </w:p>
    <w:p w14:paraId="4B049C2C" w14:textId="3071E09F" w:rsidR="00F93079" w:rsidRPr="00D5711B" w:rsidRDefault="00F93079" w:rsidP="00D5711B">
      <w:pPr>
        <w:jc w:val="center"/>
        <w:rPr>
          <w:bCs/>
        </w:rPr>
      </w:pPr>
      <m:oMathPara>
        <m:oMath>
          <m:r>
            <w:rPr>
              <w:rFonts w:ascii="Cambria Math" w:hAnsi="Cambria Math"/>
            </w:rPr>
            <m:t>h</m:t>
          </m:r>
          <m:d>
            <m:dPr>
              <m:begChr m:val="["/>
              <m:endChr m:val="]"/>
              <m:ctrlPr>
                <w:rPr>
                  <w:rFonts w:ascii="Cambria Math" w:hAnsi="Cambria Math"/>
                  <w:i/>
                </w:rPr>
              </m:ctrlPr>
            </m:dPr>
            <m:e>
              <m:r>
                <w:rPr>
                  <w:rFonts w:ascii="Cambria Math" w:hAnsi="Cambria Math"/>
                </w:rPr>
                <m:t>n</m:t>
              </m:r>
            </m:e>
          </m:d>
          <m:r>
            <w:rPr>
              <w:rFonts w:ascii="Cambria Math" w:hAnsi="Cambria Math"/>
            </w:rPr>
            <m:t>= δ</m:t>
          </m:r>
          <m:d>
            <m:dPr>
              <m:begChr m:val="["/>
              <m:endChr m:val="]"/>
              <m:ctrlPr>
                <w:rPr>
                  <w:rFonts w:ascii="Cambria Math" w:hAnsi="Cambria Math"/>
                  <w:i/>
                </w:rPr>
              </m:ctrlPr>
            </m:dPr>
            <m:e>
              <m:r>
                <w:rPr>
                  <w:rFonts w:ascii="Cambria Math" w:hAnsi="Cambria Math"/>
                </w:rPr>
                <m:t>n</m:t>
              </m:r>
            </m:e>
          </m:d>
          <m:r>
            <w:rPr>
              <w:rFonts w:ascii="Cambria Math" w:hAnsi="Cambria Math"/>
            </w:rPr>
            <m:t>+δ</m:t>
          </m:r>
          <m:d>
            <m:dPr>
              <m:begChr m:val="["/>
              <m:endChr m:val="]"/>
              <m:ctrlPr>
                <w:rPr>
                  <w:rFonts w:ascii="Cambria Math" w:hAnsi="Cambria Math"/>
                  <w:i/>
                </w:rPr>
              </m:ctrlPr>
            </m:dPr>
            <m:e>
              <m:r>
                <w:rPr>
                  <w:rFonts w:ascii="Cambria Math" w:hAnsi="Cambria Math"/>
                </w:rPr>
                <m:t>n-1</m:t>
              </m:r>
            </m:e>
          </m:d>
        </m:oMath>
      </m:oMathPara>
    </w:p>
    <w:p w14:paraId="0D95DD42" w14:textId="225D3B3C" w:rsidR="00F93079" w:rsidRDefault="00D5711B" w:rsidP="00D5711B">
      <w:pPr>
        <w:pStyle w:val="ListParagraph"/>
        <w:spacing w:before="120" w:after="120"/>
        <w:ind w:left="0"/>
        <w:contextualSpacing w:val="0"/>
      </w:pPr>
      <w:r w:rsidRPr="00DD7CA0">
        <w:rPr>
          <w:noProof/>
        </w:rPr>
        <w:drawing>
          <wp:anchor distT="0" distB="0" distL="114300" distR="114300" simplePos="0" relativeHeight="251677696" behindDoc="1" locked="0" layoutInCell="1" allowOverlap="1" wp14:anchorId="32B8536B" wp14:editId="6EFE13C7">
            <wp:simplePos x="0" y="0"/>
            <wp:positionH relativeFrom="column">
              <wp:posOffset>3251200</wp:posOffset>
            </wp:positionH>
            <wp:positionV relativeFrom="paragraph">
              <wp:posOffset>66675</wp:posOffset>
            </wp:positionV>
            <wp:extent cx="3279140" cy="1831340"/>
            <wp:effectExtent l="0" t="0" r="0" b="0"/>
            <wp:wrapTight wrapText="bothSides">
              <wp:wrapPolygon edited="0">
                <wp:start x="2593" y="300"/>
                <wp:lineTo x="1840" y="2996"/>
                <wp:lineTo x="1840" y="4793"/>
                <wp:lineTo x="2008" y="5393"/>
                <wp:lineTo x="2593" y="5393"/>
                <wp:lineTo x="1171" y="7340"/>
                <wp:lineTo x="1171" y="12583"/>
                <wp:lineTo x="2008" y="12732"/>
                <wp:lineTo x="1757" y="13481"/>
                <wp:lineTo x="1757" y="16327"/>
                <wp:lineTo x="2091" y="17376"/>
                <wp:lineTo x="2593" y="17376"/>
                <wp:lineTo x="2175" y="18275"/>
                <wp:lineTo x="2426" y="18874"/>
                <wp:lineTo x="3765" y="19773"/>
                <wp:lineTo x="3681" y="20072"/>
                <wp:lineTo x="5605" y="20521"/>
                <wp:lineTo x="10039" y="21420"/>
                <wp:lineTo x="12214" y="21420"/>
                <wp:lineTo x="18655" y="20222"/>
                <wp:lineTo x="19241" y="19773"/>
                <wp:lineTo x="19743" y="18724"/>
                <wp:lineTo x="19659" y="300"/>
                <wp:lineTo x="2593" y="30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rotWithShape="1">
                    <a:blip r:embed="rId17">
                      <a:extLst>
                        <a:ext uri="{28A0092B-C50C-407E-A947-70E740481C1C}">
                          <a14:useLocalDpi xmlns:a14="http://schemas.microsoft.com/office/drawing/2010/main" val="0"/>
                        </a:ext>
                      </a:extLst>
                    </a:blip>
                    <a:srcRect t="4312"/>
                    <a:stretch/>
                  </pic:blipFill>
                  <pic:spPr bwMode="auto">
                    <a:xfrm>
                      <a:off x="0" y="0"/>
                      <a:ext cx="3279140" cy="18313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93079">
        <w:t>By performing</w:t>
      </w:r>
      <w:r w:rsidR="00A85AF2">
        <w:t xml:space="preserve"> the</w:t>
      </w:r>
      <w:r w:rsidR="00F93079">
        <w:t xml:space="preserve"> z-transform </w:t>
      </w:r>
      <w:r w:rsidR="00A85AF2">
        <w:t xml:space="preserve">of the impulse response, </w:t>
      </w:r>
      <w:r w:rsidR="00F93079">
        <w:t xml:space="preserve">we can calculate </w:t>
      </w:r>
      <w:r w:rsidR="00A85AF2">
        <w:t xml:space="preserve">the </w:t>
      </w:r>
      <w:r w:rsidR="00F93079">
        <w:t>transfer function:</w:t>
      </w:r>
    </w:p>
    <w:p w14:paraId="60895D69" w14:textId="1EB3194D" w:rsidR="00F93079" w:rsidRDefault="00CF72E4" w:rsidP="00CF72E4">
      <w:pPr>
        <w:pStyle w:val="ListParagraph"/>
        <w:spacing w:after="120"/>
        <w:ind w:left="0"/>
        <w:contextualSpacing w:val="0"/>
      </w:pPr>
      <m:oMathPara>
        <m:oMath>
          <m:r>
            <w:rPr>
              <w:rFonts w:ascii="Cambria Math" w:hAnsi="Cambria Math"/>
            </w:rPr>
            <m:t>H</m:t>
          </m:r>
          <m:d>
            <m:dPr>
              <m:ctrlPr>
                <w:rPr>
                  <w:rFonts w:ascii="Cambria Math" w:hAnsi="Cambria Math"/>
                  <w:i/>
                </w:rPr>
              </m:ctrlPr>
            </m:dPr>
            <m:e>
              <m:r>
                <w:rPr>
                  <w:rFonts w:ascii="Cambria Math" w:hAnsi="Cambria Math"/>
                </w:rPr>
                <m:t>z</m:t>
              </m:r>
            </m:e>
          </m:d>
          <m:r>
            <w:rPr>
              <w:rFonts w:ascii="Cambria Math" w:hAnsi="Cambria Math"/>
            </w:rPr>
            <m:t>=1+</m:t>
          </m:r>
          <m:sSup>
            <m:sSupPr>
              <m:ctrlPr>
                <w:rPr>
                  <w:rFonts w:ascii="Cambria Math" w:hAnsi="Cambria Math"/>
                  <w:i/>
                </w:rPr>
              </m:ctrlPr>
            </m:sSupPr>
            <m:e>
              <m:r>
                <w:rPr>
                  <w:rFonts w:ascii="Cambria Math" w:hAnsi="Cambria Math"/>
                </w:rPr>
                <m:t>z</m:t>
              </m:r>
            </m:e>
            <m:sup>
              <m:r>
                <w:rPr>
                  <w:rFonts w:ascii="Cambria Math" w:hAnsi="Cambria Math"/>
                </w:rPr>
                <m:t>-1</m:t>
              </m:r>
            </m:sup>
          </m:sSup>
          <m:r>
            <w:rPr>
              <w:rFonts w:ascii="Cambria Math" w:hAnsi="Cambria Math"/>
            </w:rPr>
            <m:t>=</m:t>
          </m:r>
          <m:f>
            <m:fPr>
              <m:ctrlPr>
                <w:rPr>
                  <w:rFonts w:ascii="Cambria Math" w:hAnsi="Cambria Math"/>
                  <w:i/>
                </w:rPr>
              </m:ctrlPr>
            </m:fPr>
            <m:num>
              <m:r>
                <w:rPr>
                  <w:rFonts w:ascii="Cambria Math" w:hAnsi="Cambria Math"/>
                </w:rPr>
                <m:t>z+1</m:t>
              </m:r>
            </m:num>
            <m:den>
              <m:r>
                <w:rPr>
                  <w:rFonts w:ascii="Cambria Math" w:hAnsi="Cambria Math"/>
                </w:rPr>
                <m:t>z</m:t>
              </m:r>
            </m:den>
          </m:f>
        </m:oMath>
      </m:oMathPara>
    </w:p>
    <w:p w14:paraId="1665B7FB" w14:textId="39B0A4A3" w:rsidR="00F93079" w:rsidRDefault="00F93079" w:rsidP="00A85AF2">
      <w:pPr>
        <w:pStyle w:val="ListParagraph"/>
        <w:spacing w:before="120" w:after="120"/>
        <w:ind w:left="0"/>
        <w:contextualSpacing w:val="0"/>
      </w:pPr>
      <w:r>
        <w:t xml:space="preserve">The pole (root of the denominator) is at </w:t>
      </w:r>
      <w:r w:rsidRPr="00A85AF2">
        <w:rPr>
          <w:i/>
          <w:iCs/>
        </w:rPr>
        <w:t>z</w:t>
      </w:r>
      <w:r>
        <w:t xml:space="preserve"> = 0, and</w:t>
      </w:r>
      <w:r w:rsidR="00A85AF2">
        <w:t xml:space="preserve"> </w:t>
      </w:r>
      <w:r>
        <w:t xml:space="preserve">the zero (root of the nominator) is at </w:t>
      </w:r>
      <w:r w:rsidRPr="00A85AF2">
        <w:rPr>
          <w:i/>
          <w:iCs/>
        </w:rPr>
        <w:t xml:space="preserve">z </w:t>
      </w:r>
      <w:r>
        <w:t>= -1.</w:t>
      </w:r>
    </w:p>
    <w:p w14:paraId="30069AE7" w14:textId="77777777" w:rsidR="00A85AF2" w:rsidRDefault="00F93079" w:rsidP="00A85AF2">
      <w:pPr>
        <w:pStyle w:val="ListParagraph"/>
        <w:spacing w:after="120"/>
        <w:ind w:left="0"/>
        <w:contextualSpacing w:val="0"/>
      </w:pPr>
      <w:r>
        <w:t xml:space="preserve">Using </w:t>
      </w:r>
      <w:proofErr w:type="spellStart"/>
      <w:r>
        <w:t>zplane</w:t>
      </w:r>
      <w:proofErr w:type="spellEnd"/>
      <w:r>
        <w:t>, we can plot zeros and poles</w:t>
      </w:r>
      <w:r w:rsidR="00A85AF2">
        <w:t>:</w:t>
      </w:r>
    </w:p>
    <w:p w14:paraId="73308028" w14:textId="26B16DBA" w:rsidR="00175922" w:rsidRDefault="00F93079" w:rsidP="00A85AF2">
      <w:pPr>
        <w:pStyle w:val="ListParagraph"/>
        <w:spacing w:after="120"/>
        <w:ind w:left="0"/>
        <w:contextualSpacing w:val="0"/>
        <w:rPr>
          <w:rFonts w:ascii="Courier New" w:hAnsi="Courier New" w:cs="Courier New"/>
          <w:sz w:val="20"/>
          <w:szCs w:val="20"/>
        </w:rPr>
      </w:pPr>
      <w:proofErr w:type="spellStart"/>
      <w:proofErr w:type="gramStart"/>
      <w:r w:rsidRPr="00656F95">
        <w:rPr>
          <w:rFonts w:ascii="Courier New" w:hAnsi="Courier New" w:cs="Courier New"/>
          <w:sz w:val="20"/>
          <w:szCs w:val="20"/>
        </w:rPr>
        <w:t>zplane</w:t>
      </w:r>
      <w:proofErr w:type="spellEnd"/>
      <w:r w:rsidRPr="00656F95">
        <w:rPr>
          <w:rFonts w:ascii="Courier New" w:hAnsi="Courier New" w:cs="Courier New"/>
          <w:sz w:val="20"/>
          <w:szCs w:val="20"/>
        </w:rPr>
        <w:t>(</w:t>
      </w:r>
      <w:proofErr w:type="gramEnd"/>
      <w:r w:rsidRPr="00656F95">
        <w:rPr>
          <w:rFonts w:ascii="Courier New" w:hAnsi="Courier New" w:cs="Courier New"/>
          <w:sz w:val="20"/>
          <w:szCs w:val="20"/>
        </w:rPr>
        <w:t>[1 1])</w:t>
      </w:r>
    </w:p>
    <w:p w14:paraId="7FCB4152" w14:textId="26FA4B39" w:rsidR="00175922" w:rsidRDefault="00175922" w:rsidP="00A85AF2">
      <w:pPr>
        <w:pStyle w:val="ListParagraph"/>
        <w:spacing w:after="120"/>
        <w:ind w:left="0"/>
        <w:contextualSpacing w:val="0"/>
      </w:pPr>
      <w:r>
        <w:t xml:space="preserve">In the plot above, a pole is shown by </w:t>
      </w:r>
      <w:r>
        <w:rPr>
          <w:rFonts w:cstheme="minorHAnsi"/>
        </w:rPr>
        <w:t>×</w:t>
      </w:r>
      <w:r>
        <w:t xml:space="preserve"> and a zero is depicted by o; hence, the system has one pole at </w:t>
      </w:r>
      <w:r w:rsidRPr="00A85AF2">
        <w:rPr>
          <w:i/>
          <w:iCs/>
        </w:rPr>
        <w:t xml:space="preserve">z </w:t>
      </w:r>
      <w:r>
        <w:t xml:space="preserve">= 0 and one zero at </w:t>
      </w:r>
      <w:r w:rsidRPr="00A85AF2">
        <w:rPr>
          <w:i/>
          <w:iCs/>
        </w:rPr>
        <w:t>z</w:t>
      </w:r>
      <w:r>
        <w:t xml:space="preserve"> = -1</w:t>
      </w:r>
    </w:p>
    <w:p w14:paraId="3CA7AB40" w14:textId="77777777" w:rsidR="00D972DF" w:rsidRDefault="00D972DF">
      <w:pPr>
        <w:rPr>
          <w:b/>
          <w:bCs/>
        </w:rPr>
      </w:pPr>
      <w:r>
        <w:rPr>
          <w:b/>
          <w:bCs/>
        </w:rPr>
        <w:br w:type="page"/>
      </w:r>
    </w:p>
    <w:p w14:paraId="4260ABBF" w14:textId="77777777" w:rsidR="00D972DF" w:rsidRDefault="00D972DF" w:rsidP="00175922">
      <w:pPr>
        <w:pStyle w:val="ListParagraph"/>
        <w:spacing w:after="120"/>
        <w:ind w:left="0"/>
        <w:contextualSpacing w:val="0"/>
      </w:pPr>
      <w:r w:rsidRPr="00DD7CA0">
        <w:rPr>
          <w:noProof/>
        </w:rPr>
        <w:lastRenderedPageBreak/>
        <w:drawing>
          <wp:anchor distT="0" distB="0" distL="114300" distR="114300" simplePos="0" relativeHeight="251659264" behindDoc="0" locked="0" layoutInCell="1" allowOverlap="1" wp14:anchorId="49B348E2" wp14:editId="6B5BF212">
            <wp:simplePos x="0" y="0"/>
            <wp:positionH relativeFrom="column">
              <wp:posOffset>3149600</wp:posOffset>
            </wp:positionH>
            <wp:positionV relativeFrom="paragraph">
              <wp:posOffset>2540</wp:posOffset>
            </wp:positionV>
            <wp:extent cx="2935605" cy="2105660"/>
            <wp:effectExtent l="0" t="0" r="0" b="0"/>
            <wp:wrapTight wrapText="bothSides">
              <wp:wrapPolygon edited="0">
                <wp:start x="2523" y="391"/>
                <wp:lineTo x="2523" y="2736"/>
                <wp:lineTo x="1869" y="2866"/>
                <wp:lineTo x="1682" y="3257"/>
                <wp:lineTo x="1682" y="6384"/>
                <wp:lineTo x="1869" y="6905"/>
                <wp:lineTo x="1028" y="7165"/>
                <wp:lineTo x="748" y="7426"/>
                <wp:lineTo x="841" y="12246"/>
                <wp:lineTo x="1121" y="13158"/>
                <wp:lineTo x="1495" y="13549"/>
                <wp:lineTo x="1589" y="15242"/>
                <wp:lineTo x="2523" y="15242"/>
                <wp:lineTo x="1589" y="16676"/>
                <wp:lineTo x="1589" y="16806"/>
                <wp:lineTo x="2523" y="17327"/>
                <wp:lineTo x="2056" y="18369"/>
                <wp:lineTo x="2710" y="19151"/>
                <wp:lineTo x="4859" y="19411"/>
                <wp:lineTo x="4859" y="20063"/>
                <wp:lineTo x="9812" y="21366"/>
                <wp:lineTo x="12428" y="21366"/>
                <wp:lineTo x="17381" y="20063"/>
                <wp:lineTo x="17287" y="19411"/>
                <wp:lineTo x="17942" y="19411"/>
                <wp:lineTo x="19904" y="19021"/>
                <wp:lineTo x="19717" y="391"/>
                <wp:lineTo x="2523" y="391"/>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rotWithShape="1">
                    <a:blip r:embed="rId18">
                      <a:extLst>
                        <a:ext uri="{28A0092B-C50C-407E-A947-70E740481C1C}">
                          <a14:useLocalDpi xmlns:a14="http://schemas.microsoft.com/office/drawing/2010/main" val="0"/>
                        </a:ext>
                      </a:extLst>
                    </a:blip>
                    <a:srcRect t="4328"/>
                    <a:stretch/>
                  </pic:blipFill>
                  <pic:spPr bwMode="auto">
                    <a:xfrm>
                      <a:off x="0" y="0"/>
                      <a:ext cx="2935605" cy="2105660"/>
                    </a:xfrm>
                    <a:prstGeom prst="rect">
                      <a:avLst/>
                    </a:prstGeom>
                    <a:noFill/>
                    <a:ln>
                      <a:noFill/>
                    </a:ln>
                    <a:extLst>
                      <a:ext uri="{53640926-AAD7-44D8-BBD7-CCE9431645EC}">
                        <a14:shadowObscured xmlns:a14="http://schemas.microsoft.com/office/drawing/2010/main"/>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A85AF2">
        <w:rPr>
          <w:b/>
          <w:bCs/>
        </w:rPr>
        <w:t>Solution for p</w:t>
      </w:r>
      <w:r w:rsidR="00A85AF2" w:rsidRPr="00F93079">
        <w:rPr>
          <w:b/>
          <w:bCs/>
        </w:rPr>
        <w:t>art (</w:t>
      </w:r>
      <w:r w:rsidR="00A85AF2">
        <w:rPr>
          <w:b/>
          <w:bCs/>
        </w:rPr>
        <w:t>b</w:t>
      </w:r>
      <w:r w:rsidR="00A85AF2" w:rsidRPr="00F93079">
        <w:rPr>
          <w:b/>
          <w:bCs/>
        </w:rPr>
        <w:t>):</w:t>
      </w:r>
      <w:r w:rsidR="00A85AF2">
        <w:rPr>
          <w:b/>
          <w:bCs/>
        </w:rPr>
        <w:t xml:space="preserve">  </w:t>
      </w:r>
      <w:r w:rsidR="00A85AF2" w:rsidRPr="00A85AF2">
        <w:t>With</w:t>
      </w:r>
    </w:p>
    <w:p w14:paraId="420A928A" w14:textId="77777777" w:rsidR="00D972DF" w:rsidRDefault="006A6587" w:rsidP="00175922">
      <w:pPr>
        <w:pStyle w:val="ListParagraph"/>
        <w:spacing w:after="120"/>
        <w:ind w:left="0"/>
        <w:contextualSpacing w:val="0"/>
        <w:rPr>
          <w:noProof/>
        </w:rPr>
      </w:pPr>
      <w:r w:rsidRPr="00A858D0">
        <w:rPr>
          <w:noProof/>
          <w:position w:val="-10"/>
        </w:rPr>
        <w:object w:dxaOrig="2000" w:dyaOrig="320" w14:anchorId="424FFC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 style="width:99.5pt;height:16pt;mso-width-percent:0;mso-height-percent:0;mso-width-percent:0;mso-height-percent:0" o:ole="">
            <v:imagedata r:id="rId19" o:title=""/>
          </v:shape>
          <o:OLEObject Type="Embed" ProgID="Equation.DSMT4" ShapeID="_x0000_i1028" DrawAspect="Content" ObjectID="_1696537182" r:id="rId20"/>
        </w:object>
      </w:r>
    </w:p>
    <w:p w14:paraId="074FC5D2" w14:textId="77777777" w:rsidR="00D972DF" w:rsidRDefault="00A50FF4" w:rsidP="00175922">
      <w:pPr>
        <w:pStyle w:val="ListParagraph"/>
        <w:spacing w:after="120"/>
        <w:ind w:left="0"/>
        <w:contextualSpacing w:val="0"/>
        <w:rPr>
          <w:noProof/>
        </w:rPr>
      </w:pPr>
      <w:r>
        <w:rPr>
          <w:noProof/>
        </w:rPr>
        <w:t>the impulse response is</w:t>
      </w:r>
    </w:p>
    <w:p w14:paraId="79B92D86" w14:textId="1A64C682" w:rsidR="00F93079" w:rsidRPr="00175922" w:rsidRDefault="006A6587" w:rsidP="00175922">
      <w:pPr>
        <w:pStyle w:val="ListParagraph"/>
        <w:spacing w:after="120"/>
        <w:ind w:left="0"/>
        <w:contextualSpacing w:val="0"/>
      </w:pPr>
      <w:r w:rsidRPr="00A858D0">
        <w:rPr>
          <w:noProof/>
          <w:position w:val="-10"/>
        </w:rPr>
        <w:object w:dxaOrig="2020" w:dyaOrig="320" w14:anchorId="044473DF">
          <v:shape id="_x0000_i1027" type="#_x0000_t75" alt="" style="width:101.5pt;height:16pt;mso-width-percent:0;mso-height-percent:0;mso-width-percent:0;mso-height-percent:0" o:ole="">
            <v:imagedata r:id="rId21" o:title=""/>
          </v:shape>
          <o:OLEObject Type="Embed" ProgID="Equation.DSMT4" ShapeID="_x0000_i1027" DrawAspect="Content" ObjectID="_1696537183" r:id="rId22"/>
        </w:object>
      </w:r>
      <w:r w:rsidR="00A50FF4">
        <w:rPr>
          <w:noProof/>
        </w:rPr>
        <w:t>.</w:t>
      </w:r>
    </w:p>
    <w:p w14:paraId="50145FCB" w14:textId="1828315A" w:rsidR="00F93079" w:rsidRDefault="00A50FF4" w:rsidP="00A50FF4">
      <w:pPr>
        <w:pStyle w:val="ListParagraph"/>
        <w:spacing w:after="120"/>
        <w:ind w:left="0"/>
        <w:contextualSpacing w:val="0"/>
      </w:pPr>
      <w:r>
        <w:t>The t</w:t>
      </w:r>
      <w:r w:rsidR="00F93079">
        <w:t>ransfer function is:</w:t>
      </w:r>
    </w:p>
    <w:p w14:paraId="34E9C9BF" w14:textId="63AE4784" w:rsidR="00F93079" w:rsidRDefault="00175922" w:rsidP="00175922">
      <w:pPr>
        <w:pStyle w:val="ListParagraph"/>
        <w:spacing w:after="120"/>
        <w:ind w:left="0"/>
        <w:contextualSpacing w:val="0"/>
      </w:pPr>
      <m:oMathPara>
        <m:oMath>
          <m:r>
            <w:rPr>
              <w:rFonts w:ascii="Cambria Math" w:hAnsi="Cambria Math"/>
            </w:rPr>
            <m:t>H</m:t>
          </m:r>
          <m:d>
            <m:dPr>
              <m:ctrlPr>
                <w:rPr>
                  <w:rFonts w:ascii="Cambria Math" w:hAnsi="Cambria Math"/>
                  <w:i/>
                </w:rPr>
              </m:ctrlPr>
            </m:dPr>
            <m:e>
              <m:r>
                <w:rPr>
                  <w:rFonts w:ascii="Cambria Math" w:hAnsi="Cambria Math"/>
                </w:rPr>
                <m:t>z</m:t>
              </m:r>
            </m:e>
          </m:d>
          <m:r>
            <w:rPr>
              <w:rFonts w:ascii="Cambria Math" w:hAnsi="Cambria Math"/>
            </w:rPr>
            <m:t>=1-</m:t>
          </m:r>
          <m:sSup>
            <m:sSupPr>
              <m:ctrlPr>
                <w:rPr>
                  <w:rFonts w:ascii="Cambria Math" w:hAnsi="Cambria Math"/>
                  <w:i/>
                </w:rPr>
              </m:ctrlPr>
            </m:sSupPr>
            <m:e>
              <m:r>
                <w:rPr>
                  <w:rFonts w:ascii="Cambria Math" w:hAnsi="Cambria Math"/>
                </w:rPr>
                <m:t>z</m:t>
              </m:r>
            </m:e>
            <m:sup>
              <m:r>
                <w:rPr>
                  <w:rFonts w:ascii="Cambria Math" w:hAnsi="Cambria Math"/>
                </w:rPr>
                <m:t>-1</m:t>
              </m:r>
            </m:sup>
          </m:sSup>
          <m:r>
            <w:rPr>
              <w:rFonts w:ascii="Cambria Math" w:hAnsi="Cambria Math"/>
            </w:rPr>
            <m:t>=</m:t>
          </m:r>
          <m:f>
            <m:fPr>
              <m:ctrlPr>
                <w:rPr>
                  <w:rFonts w:ascii="Cambria Math" w:hAnsi="Cambria Math"/>
                  <w:i/>
                </w:rPr>
              </m:ctrlPr>
            </m:fPr>
            <m:num>
              <m:r>
                <w:rPr>
                  <w:rFonts w:ascii="Cambria Math" w:hAnsi="Cambria Math"/>
                </w:rPr>
                <m:t>z-1</m:t>
              </m:r>
            </m:num>
            <m:den>
              <m:r>
                <w:rPr>
                  <w:rFonts w:ascii="Cambria Math" w:hAnsi="Cambria Math"/>
                </w:rPr>
                <m:t>z</m:t>
              </m:r>
            </m:den>
          </m:f>
        </m:oMath>
      </m:oMathPara>
    </w:p>
    <w:p w14:paraId="07ED74CA" w14:textId="3A475EC0" w:rsidR="00F93079" w:rsidRDefault="00F93079" w:rsidP="001C1475">
      <w:pPr>
        <w:pStyle w:val="ListParagraph"/>
        <w:ind w:left="0"/>
      </w:pPr>
      <w:r>
        <w:t xml:space="preserve">Therefore, system has one pole at </w:t>
      </w:r>
      <w:r w:rsidRPr="00A50FF4">
        <w:rPr>
          <w:i/>
          <w:iCs/>
        </w:rPr>
        <w:t>z</w:t>
      </w:r>
      <w:r>
        <w:t xml:space="preserve"> = 0,</w:t>
      </w:r>
    </w:p>
    <w:p w14:paraId="12706C32" w14:textId="60974203" w:rsidR="00F93079" w:rsidRDefault="00F93079" w:rsidP="00A50FF4">
      <w:pPr>
        <w:pStyle w:val="ListParagraph"/>
        <w:spacing w:after="120"/>
        <w:ind w:left="0"/>
        <w:contextualSpacing w:val="0"/>
      </w:pPr>
      <w:r>
        <w:t xml:space="preserve">and one zero at </w:t>
      </w:r>
      <w:r w:rsidRPr="00A50FF4">
        <w:rPr>
          <w:i/>
          <w:iCs/>
        </w:rPr>
        <w:t>z</w:t>
      </w:r>
      <w:r>
        <w:t xml:space="preserve"> = 1.</w:t>
      </w:r>
    </w:p>
    <w:p w14:paraId="6E1B5C30" w14:textId="05330C6D" w:rsidR="00F93079" w:rsidRDefault="00F93079" w:rsidP="00A50FF4">
      <w:pPr>
        <w:pStyle w:val="ListParagraph"/>
        <w:spacing w:after="120"/>
        <w:ind w:left="0"/>
        <w:contextualSpacing w:val="0"/>
      </w:pPr>
      <w:r>
        <w:t>MATLAB code:</w:t>
      </w:r>
    </w:p>
    <w:p w14:paraId="2AAC8930" w14:textId="599A0808" w:rsidR="00F93079" w:rsidRPr="00A50FF4" w:rsidRDefault="00F93079" w:rsidP="00175922">
      <w:pPr>
        <w:pStyle w:val="ListParagraph"/>
        <w:ind w:left="0"/>
        <w:contextualSpacing w:val="0"/>
        <w:rPr>
          <w:rFonts w:ascii="Courier New" w:hAnsi="Courier New" w:cs="Courier New"/>
          <w:sz w:val="20"/>
          <w:szCs w:val="20"/>
        </w:rPr>
      </w:pPr>
      <w:proofErr w:type="spellStart"/>
      <w:proofErr w:type="gramStart"/>
      <w:r w:rsidRPr="00A50FF4">
        <w:rPr>
          <w:rFonts w:ascii="Courier New" w:hAnsi="Courier New" w:cs="Courier New"/>
          <w:sz w:val="20"/>
          <w:szCs w:val="20"/>
        </w:rPr>
        <w:t>zplane</w:t>
      </w:r>
      <w:proofErr w:type="spellEnd"/>
      <w:r w:rsidRPr="00A50FF4">
        <w:rPr>
          <w:rFonts w:ascii="Courier New" w:hAnsi="Courier New" w:cs="Courier New"/>
          <w:sz w:val="20"/>
          <w:szCs w:val="20"/>
        </w:rPr>
        <w:t>(</w:t>
      </w:r>
      <w:proofErr w:type="gramEnd"/>
      <w:r w:rsidRPr="00A50FF4">
        <w:rPr>
          <w:rFonts w:ascii="Courier New" w:hAnsi="Courier New" w:cs="Courier New"/>
          <w:sz w:val="20"/>
          <w:szCs w:val="20"/>
        </w:rPr>
        <w:t>[1 -1])</w:t>
      </w:r>
    </w:p>
    <w:p w14:paraId="2051ACFC" w14:textId="39B8A1CC" w:rsidR="00175922" w:rsidRDefault="00D972DF" w:rsidP="00175922">
      <w:pPr>
        <w:rPr>
          <w:b/>
          <w:bCs/>
        </w:rPr>
      </w:pPr>
      <w:r w:rsidRPr="007162B4">
        <w:rPr>
          <w:rFonts w:eastAsiaTheme="minorEastAsia"/>
          <w:b/>
          <w:bCs/>
          <w:noProof/>
        </w:rPr>
        <w:drawing>
          <wp:anchor distT="0" distB="0" distL="114300" distR="114300" simplePos="0" relativeHeight="251660288" behindDoc="0" locked="0" layoutInCell="1" allowOverlap="1" wp14:anchorId="511191E9" wp14:editId="4A97FF67">
            <wp:simplePos x="0" y="0"/>
            <wp:positionH relativeFrom="column">
              <wp:posOffset>3149600</wp:posOffset>
            </wp:positionH>
            <wp:positionV relativeFrom="paragraph">
              <wp:posOffset>115570</wp:posOffset>
            </wp:positionV>
            <wp:extent cx="2946400" cy="2110105"/>
            <wp:effectExtent l="0" t="0" r="0" b="0"/>
            <wp:wrapTight wrapText="bothSides">
              <wp:wrapPolygon edited="0">
                <wp:start x="2607" y="390"/>
                <wp:lineTo x="2234" y="1300"/>
                <wp:lineTo x="2234" y="1820"/>
                <wp:lineTo x="1676" y="3120"/>
                <wp:lineTo x="1676" y="6500"/>
                <wp:lineTo x="745" y="7410"/>
                <wp:lineTo x="838" y="12220"/>
                <wp:lineTo x="1117" y="13130"/>
                <wp:lineTo x="1490" y="13520"/>
                <wp:lineTo x="1583" y="15210"/>
                <wp:lineTo x="2607" y="15210"/>
                <wp:lineTo x="1583" y="16640"/>
                <wp:lineTo x="1583" y="16770"/>
                <wp:lineTo x="2607" y="17290"/>
                <wp:lineTo x="1955" y="18200"/>
                <wp:lineTo x="2514" y="19110"/>
                <wp:lineTo x="4841" y="19370"/>
                <wp:lineTo x="4841" y="20020"/>
                <wp:lineTo x="9776" y="21320"/>
                <wp:lineTo x="12476" y="21320"/>
                <wp:lineTo x="17317" y="20020"/>
                <wp:lineTo x="17224" y="19370"/>
                <wp:lineTo x="17969" y="19370"/>
                <wp:lineTo x="19924" y="18980"/>
                <wp:lineTo x="19738" y="390"/>
                <wp:lineTo x="2607" y="390"/>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rotWithShape="1">
                    <a:blip r:embed="rId23">
                      <a:extLst>
                        <a:ext uri="{28A0092B-C50C-407E-A947-70E740481C1C}">
                          <a14:useLocalDpi xmlns:a14="http://schemas.microsoft.com/office/drawing/2010/main" val="0"/>
                        </a:ext>
                      </a:extLst>
                    </a:blip>
                    <a:srcRect t="4416"/>
                    <a:stretch/>
                  </pic:blipFill>
                  <pic:spPr bwMode="auto">
                    <a:xfrm>
                      <a:off x="0" y="0"/>
                      <a:ext cx="2946400" cy="2110105"/>
                    </a:xfrm>
                    <a:prstGeom prst="rect">
                      <a:avLst/>
                    </a:prstGeom>
                    <a:noFill/>
                    <a:ln>
                      <a:noFill/>
                    </a:ln>
                    <a:extLst>
                      <a:ext uri="{53640926-AAD7-44D8-BBD7-CCE9431645EC}">
                        <a14:shadowObscured xmlns:a14="http://schemas.microsoft.com/office/drawing/2010/main"/>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300DFD3E" w14:textId="58DD37F5" w:rsidR="00D972DF" w:rsidRDefault="00A50FF4" w:rsidP="00175922">
      <w:pPr>
        <w:spacing w:after="120"/>
      </w:pPr>
      <w:r>
        <w:rPr>
          <w:b/>
          <w:bCs/>
        </w:rPr>
        <w:t>Solution for p</w:t>
      </w:r>
      <w:r w:rsidRPr="00F93079">
        <w:rPr>
          <w:b/>
          <w:bCs/>
        </w:rPr>
        <w:t>art (</w:t>
      </w:r>
      <w:r>
        <w:rPr>
          <w:b/>
          <w:bCs/>
        </w:rPr>
        <w:t>c</w:t>
      </w:r>
      <w:r w:rsidRPr="00F93079">
        <w:rPr>
          <w:b/>
          <w:bCs/>
        </w:rPr>
        <w:t>):</w:t>
      </w:r>
      <w:r>
        <w:rPr>
          <w:b/>
          <w:bCs/>
        </w:rPr>
        <w:t xml:space="preserve"> </w:t>
      </w:r>
      <w:r w:rsidRPr="00A50FF4">
        <w:t>Wit</w:t>
      </w:r>
      <w:r w:rsidR="00175922">
        <w:t>h</w:t>
      </w:r>
    </w:p>
    <w:p w14:paraId="00093A3C" w14:textId="21D97FF1" w:rsidR="00F93079" w:rsidRPr="00175922" w:rsidRDefault="006A6587" w:rsidP="00175922">
      <w:pPr>
        <w:spacing w:after="120"/>
      </w:pPr>
      <w:r w:rsidRPr="00A858D0">
        <w:rPr>
          <w:noProof/>
          <w:position w:val="-10"/>
        </w:rPr>
        <w:object w:dxaOrig="3060" w:dyaOrig="320" w14:anchorId="01CC75AD">
          <v:shape id="_x0000_i1026" type="#_x0000_t75" alt="" style="width:153pt;height:16pt;mso-width-percent:0;mso-height-percent:0;mso-width-percent:0;mso-height-percent:0" o:ole="">
            <v:imagedata r:id="rId24" o:title=""/>
          </v:shape>
          <o:OLEObject Type="Embed" ProgID="Equation.DSMT4" ShapeID="_x0000_i1026" DrawAspect="Content" ObjectID="_1696537184" r:id="rId25"/>
        </w:object>
      </w:r>
    </w:p>
    <w:p w14:paraId="2B090178" w14:textId="52B36426" w:rsidR="00A50FF4" w:rsidRDefault="00A50FF4" w:rsidP="00A50FF4">
      <w:pPr>
        <w:pStyle w:val="ListParagraph"/>
        <w:spacing w:after="120"/>
        <w:ind w:left="0"/>
        <w:contextualSpacing w:val="0"/>
        <w:rPr>
          <w:noProof/>
        </w:rPr>
      </w:pPr>
      <w:r>
        <w:rPr>
          <w:noProof/>
        </w:rPr>
        <w:t>the impulse response is</w:t>
      </w:r>
    </w:p>
    <w:p w14:paraId="7D0BBC3A" w14:textId="631EAE13" w:rsidR="00F93079" w:rsidRDefault="006A6587" w:rsidP="00A50FF4">
      <w:pPr>
        <w:pStyle w:val="ListParagraph"/>
        <w:spacing w:after="120"/>
        <w:ind w:left="0"/>
        <w:contextualSpacing w:val="0"/>
      </w:pPr>
      <w:r w:rsidRPr="00A858D0">
        <w:rPr>
          <w:noProof/>
          <w:position w:val="-10"/>
        </w:rPr>
        <w:object w:dxaOrig="3100" w:dyaOrig="320" w14:anchorId="0562DBD4">
          <v:shape id="_x0000_i1025" type="#_x0000_t75" alt="" style="width:155pt;height:16pt;mso-width-percent:0;mso-height-percent:0;mso-width-percent:0;mso-height-percent:0" o:ole="">
            <v:imagedata r:id="rId26" o:title=""/>
          </v:shape>
          <o:OLEObject Type="Embed" ProgID="Equation.DSMT4" ShapeID="_x0000_i1025" DrawAspect="Content" ObjectID="_1696537185" r:id="rId27"/>
        </w:object>
      </w:r>
    </w:p>
    <w:p w14:paraId="00A167B5" w14:textId="0BE1A13E" w:rsidR="00F93079" w:rsidRDefault="00A50FF4" w:rsidP="001C1475">
      <w:pPr>
        <w:pStyle w:val="ListParagraph"/>
        <w:ind w:left="0"/>
      </w:pPr>
      <w:r>
        <w:t>and the t</w:t>
      </w:r>
      <w:r w:rsidR="00F93079">
        <w:t>ransfer function is:</w:t>
      </w:r>
    </w:p>
    <w:p w14:paraId="69F377B3" w14:textId="337648AC" w:rsidR="00175922" w:rsidRDefault="00175922" w:rsidP="001C1475">
      <w:pPr>
        <w:pStyle w:val="ListParagraph"/>
        <w:ind w:left="0"/>
      </w:pPr>
      <m:oMathPara>
        <m:oMath>
          <m:r>
            <w:rPr>
              <w:rFonts w:ascii="Cambria Math" w:hAnsi="Cambria Math"/>
            </w:rPr>
            <m:t>H</m:t>
          </m:r>
          <m:d>
            <m:dPr>
              <m:ctrlPr>
                <w:rPr>
                  <w:rFonts w:ascii="Cambria Math" w:hAnsi="Cambria Math"/>
                  <w:i/>
                </w:rPr>
              </m:ctrlPr>
            </m:dPr>
            <m:e>
              <m:r>
                <w:rPr>
                  <w:rFonts w:ascii="Cambria Math" w:hAnsi="Cambria Math"/>
                </w:rPr>
                <m:t>z</m:t>
              </m:r>
            </m:e>
          </m:d>
          <m:r>
            <w:rPr>
              <w:rFonts w:ascii="Cambria Math" w:hAnsi="Cambria Math"/>
            </w:rPr>
            <m:t xml:space="preserve">=1-2 </m:t>
          </m:r>
          <m:sSup>
            <m:sSupPr>
              <m:ctrlPr>
                <w:rPr>
                  <w:rFonts w:ascii="Cambria Math" w:hAnsi="Cambria Math"/>
                  <w:i/>
                </w:rPr>
              </m:ctrlPr>
            </m:sSupPr>
            <m:e>
              <m:r>
                <w:rPr>
                  <w:rFonts w:ascii="Cambria Math" w:hAnsi="Cambria Math"/>
                </w:rPr>
                <m:t>z</m:t>
              </m:r>
            </m:e>
            <m:sup>
              <m:r>
                <w:rPr>
                  <w:rFonts w:ascii="Cambria Math" w:hAnsi="Cambria Math"/>
                </w:rPr>
                <m:t>-1</m:t>
              </m:r>
            </m:sup>
          </m:sSup>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-2</m:t>
              </m:r>
            </m:sup>
          </m:sSup>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z</m:t>
                  </m:r>
                </m:e>
                <m:sup>
                  <m:r>
                    <w:rPr>
                      <w:rFonts w:ascii="Cambria Math" w:hAnsi="Cambria Math"/>
                    </w:rPr>
                    <m:t>2</m:t>
                  </m:r>
                </m:sup>
              </m:sSup>
              <m:r>
                <w:rPr>
                  <w:rFonts w:ascii="Cambria Math" w:hAnsi="Cambria Math"/>
                </w:rPr>
                <m:t>-2 z+1</m:t>
              </m:r>
            </m:num>
            <m:den>
              <m:sSup>
                <m:sSupPr>
                  <m:ctrlPr>
                    <w:rPr>
                      <w:rFonts w:ascii="Cambria Math" w:hAnsi="Cambria Math"/>
                      <w:i/>
                    </w:rPr>
                  </m:ctrlPr>
                </m:sSupPr>
                <m:e>
                  <m:r>
                    <w:rPr>
                      <w:rFonts w:ascii="Cambria Math" w:hAnsi="Cambria Math"/>
                    </w:rPr>
                    <m:t>z</m:t>
                  </m:r>
                </m:e>
                <m:sup>
                  <m:r>
                    <w:rPr>
                      <w:rFonts w:ascii="Cambria Math" w:hAnsi="Cambria Math"/>
                    </w:rPr>
                    <m:t>2</m:t>
                  </m:r>
                </m:sup>
              </m:sSup>
            </m:den>
          </m:f>
        </m:oMath>
      </m:oMathPara>
    </w:p>
    <w:p w14:paraId="05E1DD62" w14:textId="77777777" w:rsidR="00A50FF4" w:rsidRDefault="00F93079" w:rsidP="001C1475">
      <w:pPr>
        <w:pStyle w:val="ListParagraph"/>
        <w:ind w:left="0"/>
      </w:pPr>
      <w:r>
        <w:t xml:space="preserve">System has two poles at </w:t>
      </w:r>
      <w:r w:rsidRPr="00A50FF4">
        <w:rPr>
          <w:i/>
          <w:iCs/>
        </w:rPr>
        <w:t>z</w:t>
      </w:r>
      <w:r>
        <w:t xml:space="preserve"> = 0, and</w:t>
      </w:r>
      <w:r w:rsidR="00A50FF4">
        <w:t xml:space="preserve"> </w:t>
      </w:r>
      <w:r>
        <w:t>two zeros</w:t>
      </w:r>
    </w:p>
    <w:p w14:paraId="61CCEC0A" w14:textId="766B1A6E" w:rsidR="00F93079" w:rsidRDefault="00F93079" w:rsidP="00A50FF4">
      <w:pPr>
        <w:pStyle w:val="ListParagraph"/>
        <w:spacing w:after="120"/>
        <w:ind w:left="0"/>
        <w:contextualSpacing w:val="0"/>
      </w:pPr>
      <w:r>
        <w:t>at</w:t>
      </w:r>
      <w:r w:rsidR="00A50FF4">
        <w:t xml:space="preserve"> </w:t>
      </w:r>
      <w:r w:rsidRPr="00A50FF4">
        <w:rPr>
          <w:i/>
          <w:iCs/>
        </w:rPr>
        <w:t>z</w:t>
      </w:r>
      <w:r>
        <w:t xml:space="preserve"> = 1:</w:t>
      </w:r>
    </w:p>
    <w:p w14:paraId="0D8838FE" w14:textId="77777777" w:rsidR="00F93079" w:rsidRPr="00656F95" w:rsidRDefault="00F93079" w:rsidP="001C1475">
      <w:pPr>
        <w:pStyle w:val="ListParagraph"/>
        <w:ind w:left="0"/>
        <w:rPr>
          <w:rFonts w:ascii="Courier New" w:hAnsi="Courier New" w:cs="Courier New"/>
          <w:sz w:val="20"/>
          <w:szCs w:val="20"/>
        </w:rPr>
      </w:pPr>
      <w:proofErr w:type="spellStart"/>
      <w:proofErr w:type="gramStart"/>
      <w:r w:rsidRPr="00656F95">
        <w:rPr>
          <w:rFonts w:ascii="Courier New" w:hAnsi="Courier New" w:cs="Courier New"/>
          <w:sz w:val="20"/>
          <w:szCs w:val="20"/>
        </w:rPr>
        <w:t>zplane</w:t>
      </w:r>
      <w:proofErr w:type="spellEnd"/>
      <w:r w:rsidRPr="00656F95">
        <w:rPr>
          <w:rFonts w:ascii="Courier New" w:hAnsi="Courier New" w:cs="Courier New"/>
          <w:sz w:val="20"/>
          <w:szCs w:val="20"/>
        </w:rPr>
        <w:t>(</w:t>
      </w:r>
      <w:proofErr w:type="gramEnd"/>
      <w:r w:rsidRPr="00656F95">
        <w:rPr>
          <w:rFonts w:ascii="Courier New" w:hAnsi="Courier New" w:cs="Courier New"/>
          <w:sz w:val="20"/>
          <w:szCs w:val="20"/>
        </w:rPr>
        <w:t>[1 -2 1])</w:t>
      </w:r>
    </w:p>
    <w:p w14:paraId="71F128BB" w14:textId="6A3C1EC6" w:rsidR="00F93079" w:rsidRDefault="00F93079" w:rsidP="00F93079">
      <w:pPr>
        <w:pStyle w:val="ListParagraph"/>
        <w:rPr>
          <w:b/>
          <w:bCs/>
        </w:rPr>
      </w:pPr>
    </w:p>
    <w:p w14:paraId="4EF1010E" w14:textId="71C5614A" w:rsidR="00E12FFA" w:rsidRDefault="00E12FFA" w:rsidP="00BC57BA">
      <w:pPr>
        <w:pStyle w:val="ListParagraph"/>
        <w:spacing w:after="120"/>
        <w:ind w:left="0"/>
        <w:contextualSpacing w:val="0"/>
      </w:pPr>
      <w:r>
        <w:rPr>
          <w:b/>
          <w:bCs/>
        </w:rPr>
        <w:t xml:space="preserve">Epilogue: </w:t>
      </w:r>
      <w:r w:rsidRPr="00E12FFA">
        <w:t>Armed with the z-transform, we’ll take another look at the connection between convolution and polynomial multiplication</w:t>
      </w:r>
      <w:r>
        <w:t xml:space="preserve"> mentioned in the Epilogue in Problem 2.  From Problem 2, let’s </w:t>
      </w:r>
      <w:r w:rsidR="00BC57BA">
        <w:t xml:space="preserve">compute the </w:t>
      </w:r>
      <w:r>
        <w:t>convol</w:t>
      </w:r>
      <w:r w:rsidR="00BC57BA">
        <w:t>ution of</w:t>
      </w:r>
      <w:r>
        <w:t xml:space="preserve"> </w:t>
      </w:r>
      <m:oMath>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oMath>
      <w:r>
        <w:t xml:space="preserve"> and </w:t>
      </w:r>
      <m:oMath>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oMath>
      <w:r>
        <w:t xml:space="preserve"> </w:t>
      </w:r>
      <w:r w:rsidR="00BC57BA">
        <w:t xml:space="preserve">using </w:t>
      </w:r>
      <w:r w:rsidRPr="00BC57BA">
        <w:rPr>
          <w:i/>
          <w:iCs/>
        </w:rPr>
        <w:t>z</w:t>
      </w:r>
      <w:r>
        <w:t>-domain</w:t>
      </w:r>
      <w:r w:rsidR="00BC57BA">
        <w:t xml:space="preserve"> techniques</w:t>
      </w:r>
      <w:r>
        <w:t>:</w:t>
      </w:r>
    </w:p>
    <w:p w14:paraId="4E0599D7" w14:textId="583D4A13" w:rsidR="00E12FFA" w:rsidRPr="00BC57BA" w:rsidRDefault="00BC57BA" w:rsidP="00BC57BA">
      <w:pPr>
        <w:pStyle w:val="ListParagraph"/>
        <w:spacing w:after="120"/>
        <w:ind w:left="0"/>
        <w:contextualSpacing w:val="0"/>
      </w:pPr>
      <m:oMathPara>
        <m:oMath>
          <m:r>
            <w:rPr>
              <w:rFonts w:ascii="Cambria Math" w:hAnsi="Cambria Math"/>
            </w:rPr>
            <m:t>Z</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1</m:t>
              </m:r>
            </m:sub>
          </m:sSub>
          <m:d>
            <m:dPr>
              <m:ctrlPr>
                <w:rPr>
                  <w:rFonts w:ascii="Cambria Math" w:hAnsi="Cambria Math"/>
                  <w:i/>
                </w:rPr>
              </m:ctrlPr>
            </m:dPr>
            <m:e>
              <m:r>
                <w:rPr>
                  <w:rFonts w:ascii="Cambria Math" w:hAnsi="Cambria Math"/>
                </w:rPr>
                <m:t>z</m:t>
              </m:r>
            </m:e>
          </m:d>
          <m:sSub>
            <m:sSubPr>
              <m:ctrlPr>
                <w:rPr>
                  <w:rFonts w:ascii="Cambria Math" w:hAnsi="Cambria Math"/>
                  <w:i/>
                </w:rPr>
              </m:ctrlPr>
            </m:sSubPr>
            <m:e>
              <m:r>
                <w:rPr>
                  <w:rFonts w:ascii="Cambria Math" w:hAnsi="Cambria Math"/>
                </w:rPr>
                <m:t xml:space="preserve"> H</m:t>
              </m:r>
            </m:e>
            <m:sub>
              <m:r>
                <w:rPr>
                  <w:rFonts w:ascii="Cambria Math" w:hAnsi="Cambria Math"/>
                </w:rPr>
                <m:t>2</m:t>
              </m:r>
            </m:sub>
          </m:sSub>
          <m:r>
            <w:rPr>
              <w:rFonts w:ascii="Cambria Math" w:hAnsi="Cambria Math"/>
            </w:rPr>
            <m:t>(z)</m:t>
          </m:r>
        </m:oMath>
      </m:oMathPara>
    </w:p>
    <w:p w14:paraId="20A9A6CA" w14:textId="58B1FBB3" w:rsidR="00BC57BA" w:rsidRPr="00BC57BA" w:rsidRDefault="00BC57BA" w:rsidP="00BC57BA">
      <w:pPr>
        <w:pStyle w:val="ListParagraph"/>
        <w:spacing w:after="120"/>
        <w:ind w:left="0"/>
        <w:contextualSpacing w:val="0"/>
      </w:pPr>
      <m:oMathPara>
        <m:oMath>
          <m:sSub>
            <m:sSubPr>
              <m:ctrlPr>
                <w:rPr>
                  <w:rFonts w:ascii="Cambria Math" w:hAnsi="Cambria Math"/>
                  <w:i/>
                </w:rPr>
              </m:ctrlPr>
            </m:sSubPr>
            <m:e>
              <m:r>
                <w:rPr>
                  <w:rFonts w:ascii="Cambria Math" w:hAnsi="Cambria Math"/>
                </w:rPr>
                <m:t>H</m:t>
              </m:r>
            </m:e>
            <m:sub>
              <m:r>
                <w:rPr>
                  <w:rFonts w:ascii="Cambria Math" w:hAnsi="Cambria Math"/>
                </w:rPr>
                <m:t>1</m:t>
              </m:r>
            </m:sub>
          </m:sSub>
          <m:d>
            <m:dPr>
              <m:ctrlPr>
                <w:rPr>
                  <w:rFonts w:ascii="Cambria Math" w:hAnsi="Cambria Math"/>
                  <w:i/>
                </w:rPr>
              </m:ctrlPr>
            </m:dPr>
            <m:e>
              <m:r>
                <w:rPr>
                  <w:rFonts w:ascii="Cambria Math" w:hAnsi="Cambria Math"/>
                </w:rPr>
                <m:t>z</m:t>
              </m:r>
            </m:e>
          </m:d>
          <m:r>
            <w:rPr>
              <w:rFonts w:ascii="Cambria Math" w:hAnsi="Cambria Math"/>
            </w:rPr>
            <m:t>=Z</m:t>
          </m:r>
          <m:d>
            <m:dPr>
              <m:begChr m:val="{"/>
              <m:endChr m:val="}"/>
              <m:ctrlPr>
                <w:rPr>
                  <w:rFonts w:ascii="Cambria Math" w:hAnsi="Cambria Math"/>
                  <w:i/>
                </w:rPr>
              </m:ctrlPr>
            </m:dPr>
            <m:e>
              <m:r>
                <w:rPr>
                  <w:rFonts w:ascii="Cambria Math" w:hAnsi="Cambria Math"/>
                </w:rPr>
                <m:t>δ</m:t>
              </m:r>
              <m:d>
                <m:dPr>
                  <m:begChr m:val="["/>
                  <m:endChr m:val="]"/>
                  <m:ctrlPr>
                    <w:rPr>
                      <w:rFonts w:ascii="Cambria Math" w:hAnsi="Cambria Math"/>
                      <w:i/>
                    </w:rPr>
                  </m:ctrlPr>
                </m:dPr>
                <m:e>
                  <m:r>
                    <w:rPr>
                      <w:rFonts w:ascii="Cambria Math" w:hAnsi="Cambria Math"/>
                    </w:rPr>
                    <m:t>n</m:t>
                  </m:r>
                </m:e>
              </m:d>
              <m:r>
                <w:rPr>
                  <w:rFonts w:ascii="Cambria Math" w:hAnsi="Cambria Math"/>
                </w:rPr>
                <m:t>-δ[n-1]</m:t>
              </m:r>
            </m:e>
          </m:d>
          <m:r>
            <w:rPr>
              <w:rFonts w:ascii="Cambria Math" w:hAnsi="Cambria Math"/>
            </w:rPr>
            <m:t>=1-</m:t>
          </m:r>
          <m:sSup>
            <m:sSupPr>
              <m:ctrlPr>
                <w:rPr>
                  <w:rFonts w:ascii="Cambria Math" w:hAnsi="Cambria Math"/>
                  <w:i/>
                </w:rPr>
              </m:ctrlPr>
            </m:sSupPr>
            <m:e>
              <m:r>
                <w:rPr>
                  <w:rFonts w:ascii="Cambria Math" w:hAnsi="Cambria Math"/>
                </w:rPr>
                <m:t>z</m:t>
              </m:r>
            </m:e>
            <m:sup>
              <m:r>
                <w:rPr>
                  <w:rFonts w:ascii="Cambria Math" w:hAnsi="Cambria Math"/>
                </w:rPr>
                <m:t>-1</m:t>
              </m:r>
            </m:sup>
          </m:sSup>
        </m:oMath>
      </m:oMathPara>
    </w:p>
    <w:p w14:paraId="11BBCD42" w14:textId="5408529C" w:rsidR="00BC57BA" w:rsidRPr="00BC57BA" w:rsidRDefault="00BC57BA" w:rsidP="00BC57BA">
      <w:pPr>
        <w:pStyle w:val="ListParagraph"/>
        <w:spacing w:after="120"/>
        <w:ind w:left="0"/>
        <w:contextualSpacing w:val="0"/>
      </w:pPr>
      <m:oMathPara>
        <m:oMath>
          <m:sSub>
            <m:sSubPr>
              <m:ctrlPr>
                <w:rPr>
                  <w:rFonts w:ascii="Cambria Math" w:hAnsi="Cambria Math"/>
                  <w:i/>
                </w:rPr>
              </m:ctrlPr>
            </m:sSubPr>
            <m:e>
              <m:r>
                <w:rPr>
                  <w:rFonts w:ascii="Cambria Math" w:hAnsi="Cambria Math"/>
                </w:rPr>
                <m:t>H</m:t>
              </m:r>
            </m:e>
            <m:sub>
              <m:r>
                <w:rPr>
                  <w:rFonts w:ascii="Cambria Math" w:hAnsi="Cambria Math"/>
                </w:rPr>
                <m:t>2</m:t>
              </m:r>
            </m:sub>
          </m:sSub>
          <m:d>
            <m:dPr>
              <m:ctrlPr>
                <w:rPr>
                  <w:rFonts w:ascii="Cambria Math" w:hAnsi="Cambria Math"/>
                  <w:i/>
                </w:rPr>
              </m:ctrlPr>
            </m:dPr>
            <m:e>
              <m:r>
                <w:rPr>
                  <w:rFonts w:ascii="Cambria Math" w:hAnsi="Cambria Math"/>
                </w:rPr>
                <m:t>z</m:t>
              </m:r>
            </m:e>
          </m:d>
          <m:r>
            <w:rPr>
              <w:rFonts w:ascii="Cambria Math" w:hAnsi="Cambria Math"/>
            </w:rPr>
            <m:t>=Z</m:t>
          </m:r>
          <m:d>
            <m:dPr>
              <m:begChr m:val="{"/>
              <m:endChr m:val="}"/>
              <m:ctrlPr>
                <w:rPr>
                  <w:rFonts w:ascii="Cambria Math" w:hAnsi="Cambria Math"/>
                  <w:i/>
                </w:rPr>
              </m:ctrlPr>
            </m:dPr>
            <m:e>
              <m:r>
                <w:rPr>
                  <w:rFonts w:ascii="Cambria Math" w:hAnsi="Cambria Math"/>
                </w:rPr>
                <m:t>δ</m:t>
              </m:r>
              <m:d>
                <m:dPr>
                  <m:begChr m:val="["/>
                  <m:endChr m:val="]"/>
                  <m:ctrlPr>
                    <w:rPr>
                      <w:rFonts w:ascii="Cambria Math" w:hAnsi="Cambria Math"/>
                      <w:i/>
                    </w:rPr>
                  </m:ctrlPr>
                </m:dPr>
                <m:e>
                  <m:r>
                    <w:rPr>
                      <w:rFonts w:ascii="Cambria Math" w:hAnsi="Cambria Math"/>
                    </w:rPr>
                    <m:t>n</m:t>
                  </m:r>
                </m:e>
              </m:d>
              <m:r>
                <w:rPr>
                  <w:rFonts w:ascii="Cambria Math" w:hAnsi="Cambria Math"/>
                </w:rPr>
                <m:t>+</m:t>
              </m:r>
              <m:r>
                <w:rPr>
                  <w:rFonts w:ascii="Cambria Math" w:hAnsi="Cambria Math"/>
                </w:rPr>
                <m:t>δ[n-</m:t>
              </m:r>
              <m:r>
                <w:rPr>
                  <w:rFonts w:ascii="Cambria Math" w:hAnsi="Cambria Math"/>
                </w:rPr>
                <m:t>2</m:t>
              </m:r>
              <m:r>
                <w:rPr>
                  <w:rFonts w:ascii="Cambria Math" w:hAnsi="Cambria Math"/>
                </w:rPr>
                <m:t>]</m:t>
              </m:r>
            </m:e>
          </m:d>
          <m:r>
            <w:rPr>
              <w:rFonts w:ascii="Cambria Math" w:hAnsi="Cambria Math"/>
            </w:rPr>
            <m:t>=1</m:t>
          </m:r>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m:t>
              </m:r>
              <m:r>
                <w:rPr>
                  <w:rFonts w:ascii="Cambria Math" w:hAnsi="Cambria Math"/>
                </w:rPr>
                <m:t>2</m:t>
              </m:r>
            </m:sup>
          </m:sSup>
        </m:oMath>
      </m:oMathPara>
    </w:p>
    <w:p w14:paraId="170B764A" w14:textId="3D7C890D" w:rsidR="00E12FFA" w:rsidRPr="00BC57BA" w:rsidRDefault="00BC57BA" w:rsidP="00BC57BA">
      <w:pPr>
        <w:pStyle w:val="ListParagraph"/>
        <w:spacing w:after="120"/>
        <w:ind w:left="0"/>
        <w:contextualSpacing w:val="0"/>
      </w:pPr>
      <m:oMathPara>
        <m:oMath>
          <m:sSub>
            <m:sSubPr>
              <m:ctrlPr>
                <w:rPr>
                  <w:rFonts w:ascii="Cambria Math" w:hAnsi="Cambria Math"/>
                  <w:i/>
                </w:rPr>
              </m:ctrlPr>
            </m:sSubPr>
            <m:e>
              <m:r>
                <w:rPr>
                  <w:rFonts w:ascii="Cambria Math" w:hAnsi="Cambria Math"/>
                </w:rPr>
                <m:t>H</m:t>
              </m:r>
            </m:e>
            <m:sub>
              <m:r>
                <w:rPr>
                  <w:rFonts w:ascii="Cambria Math" w:hAnsi="Cambria Math"/>
                </w:rPr>
                <m:t>1</m:t>
              </m:r>
            </m:sub>
          </m:sSub>
          <m:d>
            <m:dPr>
              <m:ctrlPr>
                <w:rPr>
                  <w:rFonts w:ascii="Cambria Math" w:hAnsi="Cambria Math"/>
                  <w:i/>
                </w:rPr>
              </m:ctrlPr>
            </m:dPr>
            <m:e>
              <m:r>
                <w:rPr>
                  <w:rFonts w:ascii="Cambria Math" w:hAnsi="Cambria Math"/>
                </w:rPr>
                <m:t>z</m:t>
              </m:r>
            </m:e>
          </m:d>
          <m:r>
            <w:rPr>
              <w:rFonts w:ascii="Cambria Math" w:hAnsi="Cambria Math"/>
            </w:rPr>
            <m:t xml:space="preserve"> </m:t>
          </m:r>
          <m:sSub>
            <m:sSubPr>
              <m:ctrlPr>
                <w:rPr>
                  <w:rFonts w:ascii="Cambria Math" w:hAnsi="Cambria Math"/>
                  <w:i/>
                </w:rPr>
              </m:ctrlPr>
            </m:sSubPr>
            <m:e>
              <m:r>
                <w:rPr>
                  <w:rFonts w:ascii="Cambria Math" w:hAnsi="Cambria Math"/>
                </w:rPr>
                <m:t>H</m:t>
              </m:r>
            </m:e>
            <m:sub>
              <m:r>
                <w:rPr>
                  <w:rFonts w:ascii="Cambria Math" w:hAnsi="Cambria Math"/>
                </w:rPr>
                <m:t>2</m:t>
              </m:r>
            </m:sub>
          </m:sSub>
          <m:d>
            <m:dPr>
              <m:ctrlPr>
                <w:rPr>
                  <w:rFonts w:ascii="Cambria Math" w:hAnsi="Cambria Math"/>
                  <w:i/>
                </w:rPr>
              </m:ctrlPr>
            </m:dPr>
            <m:e>
              <m:r>
                <w:rPr>
                  <w:rFonts w:ascii="Cambria Math" w:hAnsi="Cambria Math"/>
                </w:rPr>
                <m:t>z</m:t>
              </m:r>
            </m:e>
          </m:d>
          <m:r>
            <w:rPr>
              <w:rFonts w:ascii="Cambria Math" w:hAnsi="Cambria Math"/>
            </w:rPr>
            <m:t>=</m:t>
          </m:r>
          <m:d>
            <m:dPr>
              <m:ctrlPr>
                <w:rPr>
                  <w:rFonts w:ascii="Cambria Math" w:hAnsi="Cambria Math"/>
                  <w:i/>
                </w:rPr>
              </m:ctrlPr>
            </m:dPr>
            <m:e>
              <m:r>
                <w:rPr>
                  <w:rFonts w:ascii="Cambria Math" w:hAnsi="Cambria Math"/>
                </w:rPr>
                <m:t>1-</m:t>
              </m:r>
              <m:sSup>
                <m:sSupPr>
                  <m:ctrlPr>
                    <w:rPr>
                      <w:rFonts w:ascii="Cambria Math" w:hAnsi="Cambria Math"/>
                      <w:i/>
                    </w:rPr>
                  </m:ctrlPr>
                </m:sSupPr>
                <m:e>
                  <m:r>
                    <w:rPr>
                      <w:rFonts w:ascii="Cambria Math" w:hAnsi="Cambria Math"/>
                    </w:rPr>
                    <m:t>z</m:t>
                  </m:r>
                </m:e>
                <m:sup>
                  <m:r>
                    <w:rPr>
                      <w:rFonts w:ascii="Cambria Math" w:hAnsi="Cambria Math"/>
                    </w:rPr>
                    <m:t>-1</m:t>
                  </m:r>
                </m:sup>
              </m:sSup>
            </m:e>
          </m:d>
          <m:d>
            <m:dPr>
              <m:ctrlPr>
                <w:rPr>
                  <w:rFonts w:ascii="Cambria Math" w:hAnsi="Cambria Math"/>
                  <w:i/>
                </w:rPr>
              </m:ctrlPr>
            </m:dPr>
            <m:e>
              <m:r>
                <w:rPr>
                  <w:rFonts w:ascii="Cambria Math" w:hAnsi="Cambria Math"/>
                </w:rPr>
                <m:t>1+</m:t>
              </m:r>
              <m:sSup>
                <m:sSupPr>
                  <m:ctrlPr>
                    <w:rPr>
                      <w:rFonts w:ascii="Cambria Math" w:hAnsi="Cambria Math"/>
                      <w:i/>
                    </w:rPr>
                  </m:ctrlPr>
                </m:sSupPr>
                <m:e>
                  <m:r>
                    <w:rPr>
                      <w:rFonts w:ascii="Cambria Math" w:hAnsi="Cambria Math"/>
                    </w:rPr>
                    <m:t>z</m:t>
                  </m:r>
                </m:e>
                <m:sup>
                  <m:r>
                    <w:rPr>
                      <w:rFonts w:ascii="Cambria Math" w:hAnsi="Cambria Math"/>
                    </w:rPr>
                    <m:t>-2</m:t>
                  </m:r>
                </m:sup>
              </m:sSup>
            </m:e>
          </m:d>
          <m:r>
            <w:rPr>
              <w:rFonts w:ascii="Cambria Math" w:hAnsi="Cambria Math"/>
            </w:rPr>
            <m:t>=1-</m:t>
          </m:r>
          <m:sSup>
            <m:sSupPr>
              <m:ctrlPr>
                <w:rPr>
                  <w:rFonts w:ascii="Cambria Math" w:hAnsi="Cambria Math"/>
                  <w:i/>
                </w:rPr>
              </m:ctrlPr>
            </m:sSupPr>
            <m:e>
              <m:r>
                <w:rPr>
                  <w:rFonts w:ascii="Cambria Math" w:hAnsi="Cambria Math"/>
                </w:rPr>
                <m:t>z</m:t>
              </m:r>
            </m:e>
            <m:sup>
              <m:r>
                <w:rPr>
                  <w:rFonts w:ascii="Cambria Math" w:hAnsi="Cambria Math"/>
                </w:rPr>
                <m:t>-1</m:t>
              </m:r>
            </m:sup>
          </m:sSup>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m:t>
              </m:r>
              <m:r>
                <w:rPr>
                  <w:rFonts w:ascii="Cambria Math" w:hAnsi="Cambria Math"/>
                </w:rPr>
                <m:t>3</m:t>
              </m:r>
            </m:sup>
          </m:sSup>
        </m:oMath>
      </m:oMathPara>
    </w:p>
    <w:p w14:paraId="7768D7C2" w14:textId="77777777" w:rsidR="00BC57BA" w:rsidRPr="00BC57BA" w:rsidRDefault="00BC57BA" w:rsidP="00BC57BA">
      <w:pPr>
        <w:pStyle w:val="ListParagraph"/>
        <w:spacing w:after="120"/>
        <w:ind w:left="0"/>
        <w:contextualSpacing w:val="0"/>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=Z</m:t>
              </m:r>
            </m:e>
            <m:sup>
              <m:r>
                <w:rPr>
                  <w:rFonts w:ascii="Cambria Math" w:hAnsi="Cambria Math"/>
                </w:rPr>
                <m:t>-1</m:t>
              </m:r>
            </m:sup>
          </m:sSup>
          <m:d>
            <m:dPr>
              <m:begChr m:val="{"/>
              <m:endChr m:val="}"/>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1</m:t>
                  </m:r>
                </m:sub>
              </m:sSub>
              <m:d>
                <m:dPr>
                  <m:ctrlPr>
                    <w:rPr>
                      <w:rFonts w:ascii="Cambria Math" w:hAnsi="Cambria Math"/>
                      <w:i/>
                    </w:rPr>
                  </m:ctrlPr>
                </m:dPr>
                <m:e>
                  <m:r>
                    <w:rPr>
                      <w:rFonts w:ascii="Cambria Math" w:hAnsi="Cambria Math"/>
                    </w:rPr>
                    <m:t>z</m:t>
                  </m:r>
                </m:e>
              </m:d>
              <m:r>
                <w:rPr>
                  <w:rFonts w:ascii="Cambria Math" w:hAnsi="Cambria Math"/>
                </w:rPr>
                <m:t xml:space="preserve"> </m:t>
              </m:r>
              <m:sSub>
                <m:sSubPr>
                  <m:ctrlPr>
                    <w:rPr>
                      <w:rFonts w:ascii="Cambria Math" w:hAnsi="Cambria Math"/>
                      <w:i/>
                    </w:rPr>
                  </m:ctrlPr>
                </m:sSubPr>
                <m:e>
                  <m:r>
                    <w:rPr>
                      <w:rFonts w:ascii="Cambria Math" w:hAnsi="Cambria Math"/>
                    </w:rPr>
                    <m:t>H</m:t>
                  </m:r>
                </m:e>
                <m:sub>
                  <m:r>
                    <w:rPr>
                      <w:rFonts w:ascii="Cambria Math" w:hAnsi="Cambria Math"/>
                    </w:rPr>
                    <m:t>2</m:t>
                  </m:r>
                </m:sub>
              </m:sSub>
              <m:d>
                <m:dPr>
                  <m:ctrlPr>
                    <w:rPr>
                      <w:rFonts w:ascii="Cambria Math" w:hAnsi="Cambria Math"/>
                      <w:i/>
                    </w:rPr>
                  </m:ctrlPr>
                </m:dPr>
                <m:e>
                  <m:r>
                    <w:rPr>
                      <w:rFonts w:ascii="Cambria Math" w:hAnsi="Cambria Math"/>
                    </w:rPr>
                    <m:t>z</m:t>
                  </m:r>
                </m:e>
              </m:d>
            </m:e>
          </m:d>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-1</m:t>
              </m:r>
            </m:sup>
          </m:sSup>
          <m:d>
            <m:dPr>
              <m:begChr m:val="{"/>
              <m:endChr m:val="}"/>
              <m:ctrlPr>
                <w:rPr>
                  <w:rFonts w:ascii="Cambria Math" w:hAnsi="Cambria Math"/>
                  <w:i/>
                </w:rPr>
              </m:ctrlPr>
            </m:dPr>
            <m:e>
              <m:r>
                <w:rPr>
                  <w:rFonts w:ascii="Cambria Math" w:hAnsi="Cambria Math"/>
                </w:rPr>
                <m:t>1-</m:t>
              </m:r>
              <m:sSup>
                <m:sSupPr>
                  <m:ctrlPr>
                    <w:rPr>
                      <w:rFonts w:ascii="Cambria Math" w:hAnsi="Cambria Math"/>
                      <w:i/>
                    </w:rPr>
                  </m:ctrlPr>
                </m:sSupPr>
                <m:e>
                  <m:r>
                    <w:rPr>
                      <w:rFonts w:ascii="Cambria Math" w:hAnsi="Cambria Math"/>
                    </w:rPr>
                    <m:t>z</m:t>
                  </m:r>
                </m:e>
                <m:sup>
                  <m:r>
                    <w:rPr>
                      <w:rFonts w:ascii="Cambria Math" w:hAnsi="Cambria Math"/>
                    </w:rPr>
                    <m:t>-1</m:t>
                  </m:r>
                </m:sup>
              </m:sSup>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-3</m:t>
                  </m:r>
                </m:sup>
              </m:sSup>
            </m:e>
          </m:d>
        </m:oMath>
      </m:oMathPara>
    </w:p>
    <w:p w14:paraId="6DA28E90" w14:textId="49590750" w:rsidR="00BC57BA" w:rsidRPr="00BC57BA" w:rsidRDefault="00BC57BA" w:rsidP="00BC57BA">
      <w:pPr>
        <w:pStyle w:val="ListParagraph"/>
        <w:spacing w:after="120"/>
        <w:ind w:left="0"/>
        <w:contextualSpacing w:val="0"/>
      </w:pPr>
      <m:oMathPara>
        <m:oMath>
          <m:sSub>
            <m:sSubPr>
              <m:ctrlPr>
                <w:rPr>
                  <w:rFonts w:ascii="Cambria Math" w:hAnsi="Cambria Math"/>
                  <w:i/>
                </w:rPr>
              </m:ctrlPr>
            </m:sSubPr>
            <m:e>
              <m:r>
                <w:rPr>
                  <w:rFonts w:ascii="Cambria Math" w:hAnsi="Cambria Math"/>
                </w:rPr>
                <m:t>h</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m:t>
          </m:r>
          <m:r>
            <w:rPr>
              <w:rFonts w:ascii="Cambria Math" w:hAnsi="Cambria Math"/>
            </w:rPr>
            <m:t>δ</m:t>
          </m:r>
          <m:d>
            <m:dPr>
              <m:begChr m:val="["/>
              <m:endChr m:val="]"/>
              <m:ctrlPr>
                <w:rPr>
                  <w:rFonts w:ascii="Cambria Math" w:hAnsi="Cambria Math"/>
                  <w:i/>
                </w:rPr>
              </m:ctrlPr>
            </m:dPr>
            <m:e>
              <m:r>
                <w:rPr>
                  <w:rFonts w:ascii="Cambria Math" w:hAnsi="Cambria Math"/>
                </w:rPr>
                <m:t>n</m:t>
              </m:r>
            </m:e>
          </m:d>
          <m:r>
            <w:rPr>
              <w:rFonts w:ascii="Cambria Math" w:hAnsi="Cambria Math"/>
            </w:rPr>
            <m:t>-δ</m:t>
          </m:r>
          <m:d>
            <m:dPr>
              <m:begChr m:val="["/>
              <m:endChr m:val="]"/>
              <m:ctrlPr>
                <w:rPr>
                  <w:rFonts w:ascii="Cambria Math" w:hAnsi="Cambria Math"/>
                  <w:i/>
                </w:rPr>
              </m:ctrlPr>
            </m:dPr>
            <m:e>
              <m:r>
                <w:rPr>
                  <w:rFonts w:ascii="Cambria Math" w:hAnsi="Cambria Math"/>
                </w:rPr>
                <m:t>n-1</m:t>
              </m:r>
            </m:e>
          </m:d>
          <m:r>
            <w:rPr>
              <w:rFonts w:ascii="Cambria Math" w:hAnsi="Cambria Math"/>
            </w:rPr>
            <m:t>+δ</m:t>
          </m:r>
          <m:d>
            <m:dPr>
              <m:begChr m:val="["/>
              <m:endChr m:val="]"/>
              <m:ctrlPr>
                <w:rPr>
                  <w:rFonts w:ascii="Cambria Math" w:hAnsi="Cambria Math"/>
                  <w:i/>
                </w:rPr>
              </m:ctrlPr>
            </m:dPr>
            <m:e>
              <m:r>
                <w:rPr>
                  <w:rFonts w:ascii="Cambria Math" w:hAnsi="Cambria Math"/>
                </w:rPr>
                <m:t>n-2</m:t>
              </m:r>
            </m:e>
          </m:d>
          <m:r>
            <w:rPr>
              <w:rFonts w:ascii="Cambria Math" w:hAnsi="Cambria Math"/>
            </w:rPr>
            <m:t>-δ</m:t>
          </m:r>
          <m:d>
            <m:dPr>
              <m:begChr m:val="["/>
              <m:endChr m:val="]"/>
              <m:ctrlPr>
                <w:rPr>
                  <w:rFonts w:ascii="Cambria Math" w:hAnsi="Cambria Math"/>
                  <w:i/>
                </w:rPr>
              </m:ctrlPr>
            </m:dPr>
            <m:e>
              <m:r>
                <w:rPr>
                  <w:rFonts w:ascii="Cambria Math" w:hAnsi="Cambria Math"/>
                </w:rPr>
                <m:t>n-3</m:t>
              </m:r>
            </m:e>
          </m:d>
        </m:oMath>
      </m:oMathPara>
    </w:p>
    <w:sectPr w:rsidR="00BC57BA" w:rsidRPr="00BC57BA">
      <w:headerReference w:type="default" r:id="rId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DBC3B6" w14:textId="77777777" w:rsidR="006A6587" w:rsidRDefault="006A6587" w:rsidP="00BA0EDE">
      <w:r>
        <w:separator/>
      </w:r>
    </w:p>
  </w:endnote>
  <w:endnote w:type="continuationSeparator" w:id="0">
    <w:p w14:paraId="05A3AE96" w14:textId="77777777" w:rsidR="006A6587" w:rsidRDefault="006A6587" w:rsidP="00BA0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Lato">
    <w:panose1 w:val="020F0502020204030203"/>
    <w:charset w:val="00"/>
    <w:family w:val="swiss"/>
    <w:pitch w:val="variable"/>
    <w:sig w:usb0="E10002FF" w:usb1="5000ECFF" w:usb2="00000021" w:usb3="00000000" w:csb0="0000019F" w:csb1="00000000"/>
  </w:font>
  <w:font w:name="Symbol">
    <w:panose1 w:val="05050102010706020507"/>
    <w:charset w:val="02"/>
    <w:family w:val="decorative"/>
    <w:pitch w:val="variable"/>
    <w:sig w:usb0="00000003" w:usb1="10000000" w:usb2="00000000" w:usb3="00000000" w:csb0="80000001" w:csb1="00000000"/>
  </w:font>
  <w:font w:name="-webkit-standard">
    <w:altName w:val="Cambria"/>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F6DED" w14:textId="77777777" w:rsidR="006A6587" w:rsidRDefault="006A6587" w:rsidP="00BA0EDE">
      <w:r>
        <w:separator/>
      </w:r>
    </w:p>
  </w:footnote>
  <w:footnote w:type="continuationSeparator" w:id="0">
    <w:p w14:paraId="59FA8204" w14:textId="77777777" w:rsidR="006A6587" w:rsidRDefault="006A6587" w:rsidP="00BA0E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7F10F" w14:textId="0CAC0246" w:rsidR="001F4373" w:rsidRPr="00BA0EDE" w:rsidRDefault="001F4373" w:rsidP="00BA0EDE">
    <w:pPr>
      <w:ind w:right="-988"/>
    </w:pPr>
    <w:r w:rsidRPr="00BA0EDE">
      <w:t xml:space="preserve">The University of Texas at Austin </w:t>
    </w:r>
    <w:r w:rsidRPr="00BA0EDE">
      <w:tab/>
    </w:r>
    <w:r w:rsidRPr="00BA0EDE">
      <w:tab/>
    </w:r>
    <w:r w:rsidRPr="00BA0EDE">
      <w:tab/>
      <w:t>EE 313 – Linear Systems and Signals – Fa</w:t>
    </w:r>
    <w:r w:rsidR="001C1475">
      <w:t>ll 20</w:t>
    </w:r>
    <w:r w:rsidRPr="00BA0EDE">
      <w:t>21</w:t>
    </w:r>
    <w:r w:rsidRPr="00BA0EDE">
      <w:fldChar w:fldCharType="begin"/>
    </w:r>
    <w:r w:rsidRPr="00BA0EDE">
      <w:instrText xml:space="preserve"> INCLUDEPICTURE "https://magazine.engr.utexas.edu/wp-content/uploads/2020/11/RGB_formal_Cockrell.png" \* MERGEFORMATINET </w:instrText>
    </w:r>
    <w:r w:rsidRPr="00BA0EDE">
      <w:fldChar w:fldCharType="end"/>
    </w:r>
  </w:p>
  <w:p w14:paraId="3D292D38" w14:textId="21522FF4" w:rsidR="001F4373" w:rsidRPr="00BA0EDE" w:rsidRDefault="001F4373" w:rsidP="00BA0EDE">
    <w:r w:rsidRPr="00BA0EDE">
      <w:fldChar w:fldCharType="begin"/>
    </w:r>
    <w:r w:rsidRPr="00BA0EDE">
      <w:instrText xml:space="preserve"> INCLUDEPICTURE "https://upload.wikimedia.org/wikipedia/commons/thumb/7/77/University_of_Texas_at_Austin_logo.svg/350px-University_of_Texas_at_Austin_logo.svg.png" \* MERGEFORMATINET </w:instrText>
    </w:r>
    <w:r w:rsidRPr="00BA0EDE">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55B79"/>
    <w:multiLevelType w:val="hybridMultilevel"/>
    <w:tmpl w:val="C8F05C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C30D8F"/>
    <w:multiLevelType w:val="hybridMultilevel"/>
    <w:tmpl w:val="0C906DA2"/>
    <w:lvl w:ilvl="0" w:tplc="1FDEE76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62A7F62"/>
    <w:multiLevelType w:val="hybridMultilevel"/>
    <w:tmpl w:val="E78CA1D6"/>
    <w:lvl w:ilvl="0" w:tplc="603EC3A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2A3A20A5"/>
    <w:multiLevelType w:val="hybridMultilevel"/>
    <w:tmpl w:val="DDE08CF8"/>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34653A43"/>
    <w:multiLevelType w:val="multilevel"/>
    <w:tmpl w:val="B0D8FB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4E11D2D"/>
    <w:multiLevelType w:val="hybridMultilevel"/>
    <w:tmpl w:val="0F9876B0"/>
    <w:lvl w:ilvl="0" w:tplc="66A2B464">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6735F07"/>
    <w:multiLevelType w:val="hybridMultilevel"/>
    <w:tmpl w:val="2654D06C"/>
    <w:lvl w:ilvl="0" w:tplc="39A6E9CE">
      <w:start w:val="1"/>
      <w:numFmt w:val="decimal"/>
      <w:lvlText w:val="%1-"/>
      <w:lvlJc w:val="left"/>
      <w:pPr>
        <w:ind w:left="1440" w:hanging="360"/>
      </w:pPr>
      <w:rPr>
        <w:rFonts w:hint="default"/>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9976FA5"/>
    <w:multiLevelType w:val="multilevel"/>
    <w:tmpl w:val="AC3863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2502025"/>
    <w:multiLevelType w:val="hybridMultilevel"/>
    <w:tmpl w:val="CD5CF01A"/>
    <w:lvl w:ilvl="0" w:tplc="9D0ED248">
      <w:start w:val="1"/>
      <w:numFmt w:val="decimal"/>
      <w:lvlText w:val="%1-"/>
      <w:lvlJc w:val="left"/>
      <w:pPr>
        <w:ind w:left="162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6A1C099D"/>
    <w:multiLevelType w:val="hybridMultilevel"/>
    <w:tmpl w:val="FAF880D8"/>
    <w:lvl w:ilvl="0" w:tplc="7ECE0A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B7D71CB"/>
    <w:multiLevelType w:val="hybridMultilevel"/>
    <w:tmpl w:val="D69CD8D2"/>
    <w:lvl w:ilvl="0" w:tplc="6B5C4164">
      <w:start w:val="1"/>
      <w:numFmt w:val="decimal"/>
      <w:lvlText w:val="%1-"/>
      <w:lvlJc w:val="left"/>
      <w:pPr>
        <w:ind w:left="1800" w:hanging="360"/>
      </w:pPr>
      <w:rPr>
        <w:rFonts w:hint="default"/>
        <w:color w:val="000000" w:themeColor="text1"/>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7D921DAB"/>
    <w:multiLevelType w:val="hybridMultilevel"/>
    <w:tmpl w:val="DDE08CF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E402CD6"/>
    <w:multiLevelType w:val="hybridMultilevel"/>
    <w:tmpl w:val="B694DBCC"/>
    <w:lvl w:ilvl="0" w:tplc="B4A6F3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9"/>
  </w:num>
  <w:num w:numId="3">
    <w:abstractNumId w:val="6"/>
  </w:num>
  <w:num w:numId="4">
    <w:abstractNumId w:val="12"/>
  </w:num>
  <w:num w:numId="5">
    <w:abstractNumId w:val="8"/>
  </w:num>
  <w:num w:numId="6">
    <w:abstractNumId w:val="10"/>
  </w:num>
  <w:num w:numId="7">
    <w:abstractNumId w:val="2"/>
  </w:num>
  <w:num w:numId="8">
    <w:abstractNumId w:val="1"/>
  </w:num>
  <w:num w:numId="9">
    <w:abstractNumId w:val="4"/>
  </w:num>
  <w:num w:numId="10">
    <w:abstractNumId w:val="7"/>
  </w:num>
  <w:num w:numId="11">
    <w:abstractNumId w:val="11"/>
  </w:num>
  <w:num w:numId="12">
    <w:abstractNumId w:val="5"/>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EDE"/>
    <w:rsid w:val="00001A29"/>
    <w:rsid w:val="00011B55"/>
    <w:rsid w:val="0001589E"/>
    <w:rsid w:val="0007196A"/>
    <w:rsid w:val="00097B60"/>
    <w:rsid w:val="000A1636"/>
    <w:rsid w:val="000A7D7E"/>
    <w:rsid w:val="00103874"/>
    <w:rsid w:val="00104AD1"/>
    <w:rsid w:val="001453C4"/>
    <w:rsid w:val="00175922"/>
    <w:rsid w:val="00194F8F"/>
    <w:rsid w:val="001C1475"/>
    <w:rsid w:val="001D5C65"/>
    <w:rsid w:val="001E1923"/>
    <w:rsid w:val="001F4373"/>
    <w:rsid w:val="0025072B"/>
    <w:rsid w:val="002A495D"/>
    <w:rsid w:val="002C35F7"/>
    <w:rsid w:val="002C3F15"/>
    <w:rsid w:val="002D04F6"/>
    <w:rsid w:val="002E1E94"/>
    <w:rsid w:val="002E23E6"/>
    <w:rsid w:val="00314F04"/>
    <w:rsid w:val="00354B06"/>
    <w:rsid w:val="00355AA0"/>
    <w:rsid w:val="00357128"/>
    <w:rsid w:val="003A21C8"/>
    <w:rsid w:val="003D15C0"/>
    <w:rsid w:val="003D29F4"/>
    <w:rsid w:val="003D65B8"/>
    <w:rsid w:val="00411075"/>
    <w:rsid w:val="00424CB8"/>
    <w:rsid w:val="00426D58"/>
    <w:rsid w:val="004541E3"/>
    <w:rsid w:val="004813B1"/>
    <w:rsid w:val="004831C3"/>
    <w:rsid w:val="00493157"/>
    <w:rsid w:val="00496415"/>
    <w:rsid w:val="00496620"/>
    <w:rsid w:val="004B6A83"/>
    <w:rsid w:val="004D28AB"/>
    <w:rsid w:val="005271D6"/>
    <w:rsid w:val="00532574"/>
    <w:rsid w:val="00532761"/>
    <w:rsid w:val="00571BCE"/>
    <w:rsid w:val="00594ADC"/>
    <w:rsid w:val="005964C9"/>
    <w:rsid w:val="006077DE"/>
    <w:rsid w:val="00627E72"/>
    <w:rsid w:val="00634123"/>
    <w:rsid w:val="00643FBC"/>
    <w:rsid w:val="00646559"/>
    <w:rsid w:val="00647C3C"/>
    <w:rsid w:val="006A6587"/>
    <w:rsid w:val="006E5131"/>
    <w:rsid w:val="00723C28"/>
    <w:rsid w:val="007534DB"/>
    <w:rsid w:val="00756D58"/>
    <w:rsid w:val="0076109C"/>
    <w:rsid w:val="007761F6"/>
    <w:rsid w:val="007B2873"/>
    <w:rsid w:val="007B53D2"/>
    <w:rsid w:val="007F1DD8"/>
    <w:rsid w:val="00803AE8"/>
    <w:rsid w:val="00833474"/>
    <w:rsid w:val="00841134"/>
    <w:rsid w:val="00861159"/>
    <w:rsid w:val="008741DF"/>
    <w:rsid w:val="00874ED1"/>
    <w:rsid w:val="008A192B"/>
    <w:rsid w:val="008E44C0"/>
    <w:rsid w:val="0092726B"/>
    <w:rsid w:val="00930473"/>
    <w:rsid w:val="00950199"/>
    <w:rsid w:val="0096118C"/>
    <w:rsid w:val="00964D1E"/>
    <w:rsid w:val="00970707"/>
    <w:rsid w:val="009868F8"/>
    <w:rsid w:val="009A39DA"/>
    <w:rsid w:val="009B2508"/>
    <w:rsid w:val="009B3587"/>
    <w:rsid w:val="009C40FB"/>
    <w:rsid w:val="009F51CF"/>
    <w:rsid w:val="00A50FF4"/>
    <w:rsid w:val="00A67171"/>
    <w:rsid w:val="00A843F1"/>
    <w:rsid w:val="00A85AF2"/>
    <w:rsid w:val="00AA1221"/>
    <w:rsid w:val="00AA2F79"/>
    <w:rsid w:val="00AC4DBD"/>
    <w:rsid w:val="00B153A7"/>
    <w:rsid w:val="00B75B66"/>
    <w:rsid w:val="00B83B0C"/>
    <w:rsid w:val="00B95407"/>
    <w:rsid w:val="00BA0EDE"/>
    <w:rsid w:val="00BC4C23"/>
    <w:rsid w:val="00BC57BA"/>
    <w:rsid w:val="00BD2848"/>
    <w:rsid w:val="00C6762C"/>
    <w:rsid w:val="00C717D4"/>
    <w:rsid w:val="00C8254E"/>
    <w:rsid w:val="00CD7925"/>
    <w:rsid w:val="00CF72E4"/>
    <w:rsid w:val="00D14037"/>
    <w:rsid w:val="00D325D4"/>
    <w:rsid w:val="00D33D54"/>
    <w:rsid w:val="00D5711B"/>
    <w:rsid w:val="00D83762"/>
    <w:rsid w:val="00D972DF"/>
    <w:rsid w:val="00DD1C4C"/>
    <w:rsid w:val="00DE6559"/>
    <w:rsid w:val="00E12FFA"/>
    <w:rsid w:val="00E419AE"/>
    <w:rsid w:val="00E95622"/>
    <w:rsid w:val="00EA2001"/>
    <w:rsid w:val="00F772FF"/>
    <w:rsid w:val="00F930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BA734"/>
  <w15:chartTrackingRefBased/>
  <w15:docId w15:val="{3C8C267C-FC07-3A44-A204-060E5AB9E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8F8"/>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0EDE"/>
    <w:pPr>
      <w:tabs>
        <w:tab w:val="center" w:pos="4680"/>
        <w:tab w:val="right" w:pos="9360"/>
      </w:tabs>
    </w:pPr>
  </w:style>
  <w:style w:type="character" w:customStyle="1" w:styleId="HeaderChar">
    <w:name w:val="Header Char"/>
    <w:basedOn w:val="DefaultParagraphFont"/>
    <w:link w:val="Header"/>
    <w:uiPriority w:val="99"/>
    <w:rsid w:val="00BA0EDE"/>
  </w:style>
  <w:style w:type="paragraph" w:styleId="Footer">
    <w:name w:val="footer"/>
    <w:basedOn w:val="Normal"/>
    <w:link w:val="FooterChar"/>
    <w:uiPriority w:val="99"/>
    <w:unhideWhenUsed/>
    <w:rsid w:val="00BA0EDE"/>
    <w:pPr>
      <w:tabs>
        <w:tab w:val="center" w:pos="4680"/>
        <w:tab w:val="right" w:pos="9360"/>
      </w:tabs>
    </w:pPr>
  </w:style>
  <w:style w:type="character" w:customStyle="1" w:styleId="FooterChar">
    <w:name w:val="Footer Char"/>
    <w:basedOn w:val="DefaultParagraphFont"/>
    <w:link w:val="Footer"/>
    <w:uiPriority w:val="99"/>
    <w:rsid w:val="00BA0EDE"/>
  </w:style>
  <w:style w:type="paragraph" w:styleId="ListParagraph">
    <w:name w:val="List Paragraph"/>
    <w:basedOn w:val="Normal"/>
    <w:uiPriority w:val="34"/>
    <w:qFormat/>
    <w:rsid w:val="00BA0EDE"/>
    <w:pPr>
      <w:ind w:left="720"/>
      <w:contextualSpacing/>
    </w:pPr>
  </w:style>
  <w:style w:type="paragraph" w:styleId="NormalWeb">
    <w:name w:val="Normal (Web)"/>
    <w:basedOn w:val="Normal"/>
    <w:uiPriority w:val="99"/>
    <w:unhideWhenUsed/>
    <w:rsid w:val="00BA0EDE"/>
    <w:pPr>
      <w:spacing w:before="100" w:beforeAutospacing="1" w:after="100" w:afterAutospacing="1"/>
    </w:pPr>
  </w:style>
  <w:style w:type="character" w:styleId="PlaceholderText">
    <w:name w:val="Placeholder Text"/>
    <w:basedOn w:val="DefaultParagraphFont"/>
    <w:uiPriority w:val="99"/>
    <w:semiHidden/>
    <w:rsid w:val="00BA0EDE"/>
    <w:rPr>
      <w:color w:val="808080"/>
    </w:rPr>
  </w:style>
  <w:style w:type="character" w:customStyle="1" w:styleId="textlayer--absolute">
    <w:name w:val="textlayer--absolute"/>
    <w:basedOn w:val="DefaultParagraphFont"/>
    <w:rsid w:val="00D33D54"/>
  </w:style>
  <w:style w:type="paragraph" w:styleId="HTMLPreformatted">
    <w:name w:val="HTML Preformatted"/>
    <w:basedOn w:val="Normal"/>
    <w:link w:val="HTMLPreformattedChar"/>
    <w:uiPriority w:val="99"/>
    <w:semiHidden/>
    <w:unhideWhenUsed/>
    <w:rsid w:val="00C676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C6762C"/>
    <w:rPr>
      <w:rFonts w:ascii="Courier New" w:eastAsia="Times New Roman" w:hAnsi="Courier New" w:cs="Courier New"/>
      <w:sz w:val="20"/>
      <w:szCs w:val="20"/>
    </w:rPr>
  </w:style>
  <w:style w:type="character" w:customStyle="1" w:styleId="apple-converted-space">
    <w:name w:val="apple-converted-space"/>
    <w:basedOn w:val="DefaultParagraphFont"/>
    <w:rsid w:val="001E1923"/>
  </w:style>
  <w:style w:type="character" w:styleId="Emphasis">
    <w:name w:val="Emphasis"/>
    <w:basedOn w:val="DefaultParagraphFont"/>
    <w:uiPriority w:val="20"/>
    <w:qFormat/>
    <w:rsid w:val="001E192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02864">
      <w:bodyDiv w:val="1"/>
      <w:marLeft w:val="0"/>
      <w:marRight w:val="0"/>
      <w:marTop w:val="0"/>
      <w:marBottom w:val="0"/>
      <w:divBdr>
        <w:top w:val="none" w:sz="0" w:space="0" w:color="auto"/>
        <w:left w:val="none" w:sz="0" w:space="0" w:color="auto"/>
        <w:bottom w:val="none" w:sz="0" w:space="0" w:color="auto"/>
        <w:right w:val="none" w:sz="0" w:space="0" w:color="auto"/>
      </w:divBdr>
    </w:div>
    <w:div w:id="270625615">
      <w:bodyDiv w:val="1"/>
      <w:marLeft w:val="0"/>
      <w:marRight w:val="0"/>
      <w:marTop w:val="0"/>
      <w:marBottom w:val="0"/>
      <w:divBdr>
        <w:top w:val="none" w:sz="0" w:space="0" w:color="auto"/>
        <w:left w:val="none" w:sz="0" w:space="0" w:color="auto"/>
        <w:bottom w:val="none" w:sz="0" w:space="0" w:color="auto"/>
        <w:right w:val="none" w:sz="0" w:space="0" w:color="auto"/>
      </w:divBdr>
      <w:divsChild>
        <w:div w:id="1881161039">
          <w:marLeft w:val="0"/>
          <w:marRight w:val="0"/>
          <w:marTop w:val="0"/>
          <w:marBottom w:val="0"/>
          <w:divBdr>
            <w:top w:val="none" w:sz="0" w:space="0" w:color="auto"/>
            <w:left w:val="none" w:sz="0" w:space="0" w:color="auto"/>
            <w:bottom w:val="none" w:sz="0" w:space="0" w:color="auto"/>
            <w:right w:val="none" w:sz="0" w:space="0" w:color="auto"/>
          </w:divBdr>
          <w:divsChild>
            <w:div w:id="303238262">
              <w:marLeft w:val="0"/>
              <w:marRight w:val="0"/>
              <w:marTop w:val="0"/>
              <w:marBottom w:val="0"/>
              <w:divBdr>
                <w:top w:val="none" w:sz="0" w:space="0" w:color="auto"/>
                <w:left w:val="none" w:sz="0" w:space="0" w:color="auto"/>
                <w:bottom w:val="none" w:sz="0" w:space="0" w:color="auto"/>
                <w:right w:val="none" w:sz="0" w:space="0" w:color="auto"/>
              </w:divBdr>
              <w:divsChild>
                <w:div w:id="1667972691">
                  <w:marLeft w:val="0"/>
                  <w:marRight w:val="0"/>
                  <w:marTop w:val="0"/>
                  <w:marBottom w:val="0"/>
                  <w:divBdr>
                    <w:top w:val="none" w:sz="0" w:space="0" w:color="auto"/>
                    <w:left w:val="none" w:sz="0" w:space="0" w:color="auto"/>
                    <w:bottom w:val="none" w:sz="0" w:space="0" w:color="auto"/>
                    <w:right w:val="none" w:sz="0" w:space="0" w:color="auto"/>
                  </w:divBdr>
                </w:div>
              </w:divsChild>
            </w:div>
            <w:div w:id="1892231439">
              <w:marLeft w:val="0"/>
              <w:marRight w:val="0"/>
              <w:marTop w:val="0"/>
              <w:marBottom w:val="0"/>
              <w:divBdr>
                <w:top w:val="none" w:sz="0" w:space="0" w:color="auto"/>
                <w:left w:val="none" w:sz="0" w:space="0" w:color="auto"/>
                <w:bottom w:val="none" w:sz="0" w:space="0" w:color="auto"/>
                <w:right w:val="none" w:sz="0" w:space="0" w:color="auto"/>
              </w:divBdr>
              <w:divsChild>
                <w:div w:id="113720968">
                  <w:marLeft w:val="0"/>
                  <w:marRight w:val="0"/>
                  <w:marTop w:val="0"/>
                  <w:marBottom w:val="0"/>
                  <w:divBdr>
                    <w:top w:val="none" w:sz="0" w:space="0" w:color="auto"/>
                    <w:left w:val="none" w:sz="0" w:space="0" w:color="auto"/>
                    <w:bottom w:val="none" w:sz="0" w:space="0" w:color="auto"/>
                    <w:right w:val="none" w:sz="0" w:space="0" w:color="auto"/>
                  </w:divBdr>
                </w:div>
              </w:divsChild>
            </w:div>
            <w:div w:id="1746754920">
              <w:marLeft w:val="0"/>
              <w:marRight w:val="0"/>
              <w:marTop w:val="0"/>
              <w:marBottom w:val="0"/>
              <w:divBdr>
                <w:top w:val="none" w:sz="0" w:space="0" w:color="auto"/>
                <w:left w:val="none" w:sz="0" w:space="0" w:color="auto"/>
                <w:bottom w:val="none" w:sz="0" w:space="0" w:color="auto"/>
                <w:right w:val="none" w:sz="0" w:space="0" w:color="auto"/>
              </w:divBdr>
              <w:divsChild>
                <w:div w:id="94099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287610">
      <w:bodyDiv w:val="1"/>
      <w:marLeft w:val="0"/>
      <w:marRight w:val="0"/>
      <w:marTop w:val="0"/>
      <w:marBottom w:val="0"/>
      <w:divBdr>
        <w:top w:val="none" w:sz="0" w:space="0" w:color="auto"/>
        <w:left w:val="none" w:sz="0" w:space="0" w:color="auto"/>
        <w:bottom w:val="none" w:sz="0" w:space="0" w:color="auto"/>
        <w:right w:val="none" w:sz="0" w:space="0" w:color="auto"/>
      </w:divBdr>
      <w:divsChild>
        <w:div w:id="996298121">
          <w:marLeft w:val="0"/>
          <w:marRight w:val="0"/>
          <w:marTop w:val="0"/>
          <w:marBottom w:val="0"/>
          <w:divBdr>
            <w:top w:val="none" w:sz="0" w:space="0" w:color="auto"/>
            <w:left w:val="none" w:sz="0" w:space="0" w:color="auto"/>
            <w:bottom w:val="none" w:sz="0" w:space="0" w:color="auto"/>
            <w:right w:val="none" w:sz="0" w:space="0" w:color="auto"/>
          </w:divBdr>
          <w:divsChild>
            <w:div w:id="431821330">
              <w:marLeft w:val="0"/>
              <w:marRight w:val="0"/>
              <w:marTop w:val="0"/>
              <w:marBottom w:val="0"/>
              <w:divBdr>
                <w:top w:val="none" w:sz="0" w:space="0" w:color="auto"/>
                <w:left w:val="none" w:sz="0" w:space="0" w:color="auto"/>
                <w:bottom w:val="none" w:sz="0" w:space="0" w:color="auto"/>
                <w:right w:val="none" w:sz="0" w:space="0" w:color="auto"/>
              </w:divBdr>
              <w:divsChild>
                <w:div w:id="126596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034135">
      <w:bodyDiv w:val="1"/>
      <w:marLeft w:val="0"/>
      <w:marRight w:val="0"/>
      <w:marTop w:val="0"/>
      <w:marBottom w:val="0"/>
      <w:divBdr>
        <w:top w:val="none" w:sz="0" w:space="0" w:color="auto"/>
        <w:left w:val="none" w:sz="0" w:space="0" w:color="auto"/>
        <w:bottom w:val="none" w:sz="0" w:space="0" w:color="auto"/>
        <w:right w:val="none" w:sz="0" w:space="0" w:color="auto"/>
      </w:divBdr>
    </w:div>
    <w:div w:id="727145005">
      <w:bodyDiv w:val="1"/>
      <w:marLeft w:val="0"/>
      <w:marRight w:val="0"/>
      <w:marTop w:val="0"/>
      <w:marBottom w:val="0"/>
      <w:divBdr>
        <w:top w:val="none" w:sz="0" w:space="0" w:color="auto"/>
        <w:left w:val="none" w:sz="0" w:space="0" w:color="auto"/>
        <w:bottom w:val="none" w:sz="0" w:space="0" w:color="auto"/>
        <w:right w:val="none" w:sz="0" w:space="0" w:color="auto"/>
      </w:divBdr>
      <w:divsChild>
        <w:div w:id="1475025496">
          <w:marLeft w:val="0"/>
          <w:marRight w:val="0"/>
          <w:marTop w:val="0"/>
          <w:marBottom w:val="0"/>
          <w:divBdr>
            <w:top w:val="none" w:sz="0" w:space="0" w:color="auto"/>
            <w:left w:val="none" w:sz="0" w:space="0" w:color="auto"/>
            <w:bottom w:val="none" w:sz="0" w:space="0" w:color="auto"/>
            <w:right w:val="none" w:sz="0" w:space="0" w:color="auto"/>
          </w:divBdr>
          <w:divsChild>
            <w:div w:id="977297167">
              <w:marLeft w:val="0"/>
              <w:marRight w:val="0"/>
              <w:marTop w:val="0"/>
              <w:marBottom w:val="0"/>
              <w:divBdr>
                <w:top w:val="none" w:sz="0" w:space="0" w:color="auto"/>
                <w:left w:val="none" w:sz="0" w:space="0" w:color="auto"/>
                <w:bottom w:val="none" w:sz="0" w:space="0" w:color="auto"/>
                <w:right w:val="none" w:sz="0" w:space="0" w:color="auto"/>
              </w:divBdr>
              <w:divsChild>
                <w:div w:id="193269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105334">
      <w:bodyDiv w:val="1"/>
      <w:marLeft w:val="0"/>
      <w:marRight w:val="0"/>
      <w:marTop w:val="0"/>
      <w:marBottom w:val="0"/>
      <w:divBdr>
        <w:top w:val="none" w:sz="0" w:space="0" w:color="auto"/>
        <w:left w:val="none" w:sz="0" w:space="0" w:color="auto"/>
        <w:bottom w:val="none" w:sz="0" w:space="0" w:color="auto"/>
        <w:right w:val="none" w:sz="0" w:space="0" w:color="auto"/>
      </w:divBdr>
      <w:divsChild>
        <w:div w:id="298608445">
          <w:marLeft w:val="0"/>
          <w:marRight w:val="0"/>
          <w:marTop w:val="0"/>
          <w:marBottom w:val="0"/>
          <w:divBdr>
            <w:top w:val="none" w:sz="0" w:space="0" w:color="auto"/>
            <w:left w:val="none" w:sz="0" w:space="0" w:color="auto"/>
            <w:bottom w:val="none" w:sz="0" w:space="0" w:color="auto"/>
            <w:right w:val="none" w:sz="0" w:space="0" w:color="auto"/>
          </w:divBdr>
          <w:divsChild>
            <w:div w:id="1317878188">
              <w:marLeft w:val="0"/>
              <w:marRight w:val="0"/>
              <w:marTop w:val="0"/>
              <w:marBottom w:val="0"/>
              <w:divBdr>
                <w:top w:val="none" w:sz="0" w:space="0" w:color="auto"/>
                <w:left w:val="none" w:sz="0" w:space="0" w:color="auto"/>
                <w:bottom w:val="none" w:sz="0" w:space="0" w:color="auto"/>
                <w:right w:val="none" w:sz="0" w:space="0" w:color="auto"/>
              </w:divBdr>
              <w:divsChild>
                <w:div w:id="527186049">
                  <w:marLeft w:val="0"/>
                  <w:marRight w:val="0"/>
                  <w:marTop w:val="0"/>
                  <w:marBottom w:val="0"/>
                  <w:divBdr>
                    <w:top w:val="none" w:sz="0" w:space="0" w:color="auto"/>
                    <w:left w:val="none" w:sz="0" w:space="0" w:color="auto"/>
                    <w:bottom w:val="none" w:sz="0" w:space="0" w:color="auto"/>
                    <w:right w:val="none" w:sz="0" w:space="0" w:color="auto"/>
                  </w:divBdr>
                </w:div>
              </w:divsChild>
            </w:div>
            <w:div w:id="1113522886">
              <w:marLeft w:val="0"/>
              <w:marRight w:val="0"/>
              <w:marTop w:val="0"/>
              <w:marBottom w:val="0"/>
              <w:divBdr>
                <w:top w:val="none" w:sz="0" w:space="0" w:color="auto"/>
                <w:left w:val="none" w:sz="0" w:space="0" w:color="auto"/>
                <w:bottom w:val="none" w:sz="0" w:space="0" w:color="auto"/>
                <w:right w:val="none" w:sz="0" w:space="0" w:color="auto"/>
              </w:divBdr>
              <w:divsChild>
                <w:div w:id="136267005">
                  <w:marLeft w:val="0"/>
                  <w:marRight w:val="0"/>
                  <w:marTop w:val="0"/>
                  <w:marBottom w:val="0"/>
                  <w:divBdr>
                    <w:top w:val="none" w:sz="0" w:space="0" w:color="auto"/>
                    <w:left w:val="none" w:sz="0" w:space="0" w:color="auto"/>
                    <w:bottom w:val="none" w:sz="0" w:space="0" w:color="auto"/>
                    <w:right w:val="none" w:sz="0" w:space="0" w:color="auto"/>
                  </w:divBdr>
                </w:div>
              </w:divsChild>
            </w:div>
            <w:div w:id="1448354835">
              <w:marLeft w:val="0"/>
              <w:marRight w:val="0"/>
              <w:marTop w:val="0"/>
              <w:marBottom w:val="0"/>
              <w:divBdr>
                <w:top w:val="none" w:sz="0" w:space="0" w:color="auto"/>
                <w:left w:val="none" w:sz="0" w:space="0" w:color="auto"/>
                <w:bottom w:val="none" w:sz="0" w:space="0" w:color="auto"/>
                <w:right w:val="none" w:sz="0" w:space="0" w:color="auto"/>
              </w:divBdr>
              <w:divsChild>
                <w:div w:id="166589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882594">
      <w:bodyDiv w:val="1"/>
      <w:marLeft w:val="0"/>
      <w:marRight w:val="0"/>
      <w:marTop w:val="0"/>
      <w:marBottom w:val="0"/>
      <w:divBdr>
        <w:top w:val="none" w:sz="0" w:space="0" w:color="auto"/>
        <w:left w:val="none" w:sz="0" w:space="0" w:color="auto"/>
        <w:bottom w:val="none" w:sz="0" w:space="0" w:color="auto"/>
        <w:right w:val="none" w:sz="0" w:space="0" w:color="auto"/>
      </w:divBdr>
      <w:divsChild>
        <w:div w:id="1813523020">
          <w:marLeft w:val="0"/>
          <w:marRight w:val="0"/>
          <w:marTop w:val="0"/>
          <w:marBottom w:val="0"/>
          <w:divBdr>
            <w:top w:val="none" w:sz="0" w:space="0" w:color="auto"/>
            <w:left w:val="none" w:sz="0" w:space="0" w:color="auto"/>
            <w:bottom w:val="none" w:sz="0" w:space="0" w:color="auto"/>
            <w:right w:val="none" w:sz="0" w:space="0" w:color="auto"/>
          </w:divBdr>
          <w:divsChild>
            <w:div w:id="912465828">
              <w:marLeft w:val="0"/>
              <w:marRight w:val="0"/>
              <w:marTop w:val="0"/>
              <w:marBottom w:val="0"/>
              <w:divBdr>
                <w:top w:val="none" w:sz="0" w:space="0" w:color="auto"/>
                <w:left w:val="none" w:sz="0" w:space="0" w:color="auto"/>
                <w:bottom w:val="none" w:sz="0" w:space="0" w:color="auto"/>
                <w:right w:val="none" w:sz="0" w:space="0" w:color="auto"/>
              </w:divBdr>
              <w:divsChild>
                <w:div w:id="23582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665960">
      <w:bodyDiv w:val="1"/>
      <w:marLeft w:val="0"/>
      <w:marRight w:val="0"/>
      <w:marTop w:val="0"/>
      <w:marBottom w:val="0"/>
      <w:divBdr>
        <w:top w:val="none" w:sz="0" w:space="0" w:color="auto"/>
        <w:left w:val="none" w:sz="0" w:space="0" w:color="auto"/>
        <w:bottom w:val="none" w:sz="0" w:space="0" w:color="auto"/>
        <w:right w:val="none" w:sz="0" w:space="0" w:color="auto"/>
      </w:divBdr>
      <w:divsChild>
        <w:div w:id="888608988">
          <w:marLeft w:val="0"/>
          <w:marRight w:val="0"/>
          <w:marTop w:val="0"/>
          <w:marBottom w:val="0"/>
          <w:divBdr>
            <w:top w:val="none" w:sz="0" w:space="0" w:color="auto"/>
            <w:left w:val="none" w:sz="0" w:space="0" w:color="auto"/>
            <w:bottom w:val="none" w:sz="0" w:space="0" w:color="auto"/>
            <w:right w:val="none" w:sz="0" w:space="0" w:color="auto"/>
          </w:divBdr>
          <w:divsChild>
            <w:div w:id="1917279880">
              <w:marLeft w:val="0"/>
              <w:marRight w:val="0"/>
              <w:marTop w:val="0"/>
              <w:marBottom w:val="0"/>
              <w:divBdr>
                <w:top w:val="none" w:sz="0" w:space="0" w:color="auto"/>
                <w:left w:val="none" w:sz="0" w:space="0" w:color="auto"/>
                <w:bottom w:val="none" w:sz="0" w:space="0" w:color="auto"/>
                <w:right w:val="none" w:sz="0" w:space="0" w:color="auto"/>
              </w:divBdr>
              <w:divsChild>
                <w:div w:id="760025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096817">
      <w:bodyDiv w:val="1"/>
      <w:marLeft w:val="0"/>
      <w:marRight w:val="0"/>
      <w:marTop w:val="0"/>
      <w:marBottom w:val="0"/>
      <w:divBdr>
        <w:top w:val="none" w:sz="0" w:space="0" w:color="auto"/>
        <w:left w:val="none" w:sz="0" w:space="0" w:color="auto"/>
        <w:bottom w:val="none" w:sz="0" w:space="0" w:color="auto"/>
        <w:right w:val="none" w:sz="0" w:space="0" w:color="auto"/>
      </w:divBdr>
      <w:divsChild>
        <w:div w:id="87971679">
          <w:marLeft w:val="0"/>
          <w:marRight w:val="0"/>
          <w:marTop w:val="0"/>
          <w:marBottom w:val="0"/>
          <w:divBdr>
            <w:top w:val="none" w:sz="0" w:space="0" w:color="auto"/>
            <w:left w:val="none" w:sz="0" w:space="0" w:color="auto"/>
            <w:bottom w:val="none" w:sz="0" w:space="0" w:color="auto"/>
            <w:right w:val="none" w:sz="0" w:space="0" w:color="auto"/>
          </w:divBdr>
          <w:divsChild>
            <w:div w:id="1168903209">
              <w:marLeft w:val="0"/>
              <w:marRight w:val="0"/>
              <w:marTop w:val="0"/>
              <w:marBottom w:val="0"/>
              <w:divBdr>
                <w:top w:val="none" w:sz="0" w:space="0" w:color="auto"/>
                <w:left w:val="none" w:sz="0" w:space="0" w:color="auto"/>
                <w:bottom w:val="none" w:sz="0" w:space="0" w:color="auto"/>
                <w:right w:val="none" w:sz="0" w:space="0" w:color="auto"/>
              </w:divBdr>
              <w:divsChild>
                <w:div w:id="133321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562526">
      <w:bodyDiv w:val="1"/>
      <w:marLeft w:val="0"/>
      <w:marRight w:val="0"/>
      <w:marTop w:val="0"/>
      <w:marBottom w:val="0"/>
      <w:divBdr>
        <w:top w:val="none" w:sz="0" w:space="0" w:color="auto"/>
        <w:left w:val="none" w:sz="0" w:space="0" w:color="auto"/>
        <w:bottom w:val="none" w:sz="0" w:space="0" w:color="auto"/>
        <w:right w:val="none" w:sz="0" w:space="0" w:color="auto"/>
      </w:divBdr>
    </w:div>
    <w:div w:id="2099057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jpg"/><Relationship Id="rId18" Type="http://schemas.openxmlformats.org/officeDocument/2006/relationships/image" Target="media/image12.emf"/><Relationship Id="rId26" Type="http://schemas.openxmlformats.org/officeDocument/2006/relationships/image" Target="media/image17.wmf"/><Relationship Id="rId3" Type="http://schemas.openxmlformats.org/officeDocument/2006/relationships/settings" Target="settings.xml"/><Relationship Id="rId21" Type="http://schemas.openxmlformats.org/officeDocument/2006/relationships/image" Target="media/image14.wmf"/><Relationship Id="rId7" Type="http://schemas.openxmlformats.org/officeDocument/2006/relationships/image" Target="media/image1.jpg"/><Relationship Id="rId12" Type="http://schemas.openxmlformats.org/officeDocument/2006/relationships/image" Target="media/image6.jpg"/><Relationship Id="rId17" Type="http://schemas.openxmlformats.org/officeDocument/2006/relationships/image" Target="media/image11.emf"/><Relationship Id="rId25"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oleObject" Target="embeddings/oleObject1.bin"/><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24" Type="http://schemas.openxmlformats.org/officeDocument/2006/relationships/image" Target="media/image16.wmf"/><Relationship Id="rId5" Type="http://schemas.openxmlformats.org/officeDocument/2006/relationships/footnotes" Target="footnotes.xml"/><Relationship Id="rId15" Type="http://schemas.openxmlformats.org/officeDocument/2006/relationships/image" Target="media/image9.jpg"/><Relationship Id="rId23" Type="http://schemas.openxmlformats.org/officeDocument/2006/relationships/image" Target="media/image15.emf"/><Relationship Id="rId28" Type="http://schemas.openxmlformats.org/officeDocument/2006/relationships/header" Target="header1.xml"/><Relationship Id="rId10" Type="http://schemas.openxmlformats.org/officeDocument/2006/relationships/image" Target="media/image4.jpg"/><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jpg"/><Relationship Id="rId22" Type="http://schemas.openxmlformats.org/officeDocument/2006/relationships/oleObject" Target="embeddings/oleObject2.bin"/><Relationship Id="rId27" Type="http://schemas.openxmlformats.org/officeDocument/2006/relationships/oleObject" Target="embeddings/oleObject4.bin"/><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8</Pages>
  <Words>2094</Words>
  <Characters>11938</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Tabbara, Firas</dc:creator>
  <cp:keywords/>
  <dc:description/>
  <cp:lastModifiedBy/>
  <cp:revision>4</cp:revision>
  <dcterms:created xsi:type="dcterms:W3CDTF">2021-10-24T04:02:00Z</dcterms:created>
  <dcterms:modified xsi:type="dcterms:W3CDTF">2021-10-24T04:27:00Z</dcterms:modified>
</cp:coreProperties>
</file>