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C8644" w14:textId="57CC242D" w:rsidR="00403F5A" w:rsidRDefault="009E6D2E" w:rsidP="00196546">
      <w:pPr>
        <w:jc w:val="center"/>
      </w:pPr>
      <w:r>
        <w:t>Fall</w:t>
      </w:r>
      <w:r w:rsidR="00A56AFF">
        <w:t xml:space="preserve"> </w:t>
      </w:r>
      <w:r w:rsidR="00D614DA">
        <w:t>202</w:t>
      </w:r>
      <w:r w:rsidR="000806DE">
        <w:t>3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37A9C2AE" w14:textId="2CD93A35" w:rsidR="00772A9A" w:rsidRPr="00196546" w:rsidRDefault="004774B9" w:rsidP="00196546">
      <w:pPr>
        <w:spacing w:before="120" w:after="120"/>
        <w:jc w:val="center"/>
        <w:rPr>
          <w:color w:val="365F91" w:themeColor="accent1" w:themeShade="BF"/>
        </w:rPr>
      </w:pPr>
      <w:r>
        <w:t>Homework #4</w:t>
      </w:r>
    </w:p>
    <w:p w14:paraId="069E56B8" w14:textId="7EB141F4" w:rsidR="00EB3950" w:rsidRDefault="004774B9" w:rsidP="00335E48">
      <w:pPr>
        <w:pStyle w:val="Heading1"/>
        <w:spacing w:after="120"/>
      </w:pPr>
      <w:r>
        <w:t>Finite Impulse Response (FIR) Filters</w:t>
      </w:r>
    </w:p>
    <w:p w14:paraId="03718B97" w14:textId="2652B94E" w:rsidR="00EB3950" w:rsidRDefault="00101931">
      <w:pPr>
        <w:jc w:val="center"/>
      </w:pPr>
      <w:r>
        <w:t xml:space="preserve">Assigned on </w:t>
      </w:r>
      <w:r w:rsidR="00196546">
        <w:t>Friday, September 29, 2023</w:t>
      </w:r>
    </w:p>
    <w:p w14:paraId="3604E2EB" w14:textId="7E627D56" w:rsidR="00216B1C" w:rsidRDefault="00101931" w:rsidP="00B23AD2">
      <w:pPr>
        <w:jc w:val="center"/>
      </w:pPr>
      <w:r>
        <w:t xml:space="preserve">Due on Friday, </w:t>
      </w:r>
      <w:r w:rsidR="00A56AFF">
        <w:t xml:space="preserve">October </w:t>
      </w:r>
      <w:r w:rsidR="00196546">
        <w:t>6</w:t>
      </w:r>
      <w:r w:rsidR="000546FA">
        <w:t>, 20</w:t>
      </w:r>
      <w:r w:rsidR="00D614DA">
        <w:t>2</w:t>
      </w:r>
      <w:r w:rsidR="00196546">
        <w:t>3</w:t>
      </w:r>
      <w:r w:rsidR="00A56AFF">
        <w:t xml:space="preserve">, by </w:t>
      </w:r>
      <w:r w:rsidR="00D614DA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8496A12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C51373">
        <w:rPr>
          <w:i/>
        </w:rPr>
        <w:t>is subject to a late penalty of two points per minute late</w:t>
      </w:r>
      <w:r>
        <w:t>.</w:t>
      </w:r>
    </w:p>
    <w:p w14:paraId="3E4544DF" w14:textId="6808F9C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A87514">
        <w:t>, 2003, Chapter 5 (all)</w:t>
      </w:r>
      <w:r w:rsidR="005F5A17">
        <w:t>.</w:t>
      </w:r>
    </w:p>
    <w:p w14:paraId="026FEE84" w14:textId="269E84E8" w:rsidR="005F5A17" w:rsidRDefault="00B2245A" w:rsidP="005F5A17">
      <w:pPr>
        <w:jc w:val="center"/>
      </w:pPr>
      <w:r>
        <w:t xml:space="preserve">See the book’s </w:t>
      </w:r>
      <w:hyperlink r:id="rId7" w:history="1">
        <w:r w:rsidRPr="00B2245A">
          <w:rPr>
            <w:rStyle w:val="Hyperlink"/>
          </w:rPr>
          <w:t>c</w:t>
        </w:r>
        <w:r w:rsidR="00DD470B" w:rsidRPr="00B2245A">
          <w:rPr>
            <w:rStyle w:val="Hyperlink"/>
          </w:rPr>
          <w:t xml:space="preserve">ompanion </w:t>
        </w:r>
        <w:r w:rsidR="005F5A17" w:rsidRPr="00B2245A">
          <w:rPr>
            <w:rStyle w:val="Hyperlink"/>
          </w:rPr>
          <w:t>Web site</w:t>
        </w:r>
      </w:hyperlink>
      <w:r w:rsidR="005F5A17">
        <w:t xml:space="preserve"> </w:t>
      </w:r>
      <w:r>
        <w:t>for</w:t>
      </w:r>
      <w:r w:rsidR="005F5A17">
        <w:t xml:space="preserve"> </w:t>
      </w:r>
      <w:r w:rsidR="00DD470B">
        <w:t xml:space="preserve">demos and other </w:t>
      </w:r>
      <w:r w:rsidR="005F5A17">
        <w:t>supplemental information</w:t>
      </w:r>
      <w:r>
        <w:t>.</w:t>
      </w:r>
    </w:p>
    <w:p w14:paraId="6528CD20" w14:textId="208BC784" w:rsidR="00076CF2" w:rsidRDefault="005F5A17" w:rsidP="00196546">
      <w:pPr>
        <w:jc w:val="center"/>
      </w:pPr>
      <w:r>
        <w:t xml:space="preserve">Web site contains solutions to </w:t>
      </w:r>
      <w:r w:rsidR="00B2245A">
        <w:t>hundreds of worked problems</w:t>
      </w:r>
      <w:r w:rsidR="00DD470B">
        <w:t>.</w:t>
      </w:r>
    </w:p>
    <w:p w14:paraId="162AC4F0" w14:textId="389B7791" w:rsidR="00196546" w:rsidRDefault="00196546" w:rsidP="00196546">
      <w:pPr>
        <w:spacing w:before="120" w:after="60"/>
        <w:ind w:left="-547"/>
      </w:pPr>
      <w:r>
        <w:rPr>
          <w:bCs/>
        </w:rPr>
        <w:t>E</w:t>
      </w:r>
      <w:r>
        <w:rPr>
          <w:bCs/>
        </w:rPr>
        <w:t>-mail address for Mr. Elyes Bal</w:t>
      </w:r>
      <w:r>
        <w:t>t</w:t>
      </w:r>
      <w:r>
        <w:rPr>
          <w:bCs/>
        </w:rPr>
        <w:t xml:space="preserve">i (TA) </w:t>
      </w:r>
      <w:r w:rsidRPr="004A3C84">
        <w:t xml:space="preserve">is </w:t>
      </w:r>
      <w:hyperlink r:id="rId8" w:history="1">
        <w:r>
          <w:rPr>
            <w:rStyle w:val="Hyperlink"/>
          </w:rPr>
          <w:t>ebalti@utexas.edu</w:t>
        </w:r>
      </w:hyperlink>
      <w:r>
        <w:t xml:space="preserve">.  Please consider posting questions on the class </w:t>
      </w:r>
      <w:hyperlink r:id="rId9" w:history="1">
        <w:r w:rsidRPr="00027D3C">
          <w:rPr>
            <w:rStyle w:val="Hyperlink"/>
          </w:rPr>
          <w:t>Ed Discussion site</w:t>
        </w:r>
      </w:hyperlink>
      <w:r>
        <w:t xml:space="preserve">, which can be answered by anyone in the class.  You can post anonymously to the other students and the instructors would still be able to see your name.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196546" w:rsidRPr="004F31F7" w14:paraId="1D2F8DC2" w14:textId="77777777" w:rsidTr="002032EB">
        <w:tc>
          <w:tcPr>
            <w:tcW w:w="1230" w:type="dxa"/>
          </w:tcPr>
          <w:p w14:paraId="61913337" w14:textId="77777777" w:rsidR="00196546" w:rsidRPr="002D0F4C" w:rsidRDefault="00196546" w:rsidP="002032EB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1A66A1AB" w14:textId="77777777" w:rsidR="00196546" w:rsidRPr="002D0F4C" w:rsidRDefault="00196546" w:rsidP="002032E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E54EB0B" w14:textId="77777777" w:rsidR="00196546" w:rsidRPr="002D0F4C" w:rsidRDefault="00196546" w:rsidP="002032E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4ACA019A" w14:textId="77777777" w:rsidR="00196546" w:rsidRPr="002D0F4C" w:rsidRDefault="00196546" w:rsidP="002032E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42AC4D7B" w14:textId="77777777" w:rsidR="00196546" w:rsidRPr="002D0F4C" w:rsidRDefault="00196546" w:rsidP="002032E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67254E09" w14:textId="77777777" w:rsidR="00196546" w:rsidRPr="002D0F4C" w:rsidRDefault="00196546" w:rsidP="002032E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196546" w:rsidRPr="004F31F7" w14:paraId="21F1FD70" w14:textId="77777777" w:rsidTr="002032EB">
        <w:tc>
          <w:tcPr>
            <w:tcW w:w="1230" w:type="dxa"/>
          </w:tcPr>
          <w:p w14:paraId="445E00D3" w14:textId="77777777" w:rsidR="00196546" w:rsidRPr="005F5A17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65528514" w14:textId="77777777" w:rsidR="00196546" w:rsidRPr="00874682" w:rsidRDefault="00196546" w:rsidP="002032EB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9C835B8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0C1AB70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0DAA821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F70B58E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60A51E93" w14:textId="77777777" w:rsidTr="002032EB">
        <w:tc>
          <w:tcPr>
            <w:tcW w:w="1230" w:type="dxa"/>
          </w:tcPr>
          <w:p w14:paraId="5B9482AF" w14:textId="77777777" w:rsidR="00196546" w:rsidRPr="005F5A17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B665AF9" w14:textId="77777777" w:rsidR="00196546" w:rsidRPr="005F5A17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0BCF5C5" w14:textId="77777777" w:rsidR="00196546" w:rsidRPr="00874682" w:rsidRDefault="00196546" w:rsidP="002032EB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C2D7562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6FD233D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83DD810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796D639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767C0B2F" w14:textId="77777777" w:rsidTr="002032EB">
        <w:tc>
          <w:tcPr>
            <w:tcW w:w="1230" w:type="dxa"/>
          </w:tcPr>
          <w:p w14:paraId="3992CD63" w14:textId="77777777" w:rsidR="00196546" w:rsidRPr="005F5A17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FDE1C97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6FBAD97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03F4070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2597E693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F755FBB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4E669F7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055B2731" w14:textId="77777777" w:rsidTr="002032EB">
        <w:tc>
          <w:tcPr>
            <w:tcW w:w="1230" w:type="dxa"/>
          </w:tcPr>
          <w:p w14:paraId="0FC5FDD7" w14:textId="77777777" w:rsidR="00196546" w:rsidRPr="005F5A17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9A7ED02" w14:textId="77777777" w:rsidR="00196546" w:rsidRPr="005F5A17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A3C3FA3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624F37" w14:textId="77777777" w:rsidR="00196546" w:rsidRPr="00874682" w:rsidRDefault="00196546" w:rsidP="002032EB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A85ECAF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ED5F194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0A1AC48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1DE5E563" w14:textId="77777777" w:rsidTr="002032EB">
        <w:tc>
          <w:tcPr>
            <w:tcW w:w="1230" w:type="dxa"/>
          </w:tcPr>
          <w:p w14:paraId="14FB3EF9" w14:textId="77777777" w:rsidR="00196546" w:rsidRPr="005F5A17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5AB8478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200590F0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10961A83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983C677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F61A9E1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0BF1718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2431F8AF" w14:textId="77777777" w:rsidTr="002032EB">
        <w:tc>
          <w:tcPr>
            <w:tcW w:w="1230" w:type="dxa"/>
          </w:tcPr>
          <w:p w14:paraId="179DCF80" w14:textId="77777777" w:rsidR="00196546" w:rsidRPr="005F5A17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C2E0E62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DEA97E0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1BD130C9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34962A4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159FC53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0B619F7C" w14:textId="77777777" w:rsidTr="002032EB">
        <w:tc>
          <w:tcPr>
            <w:tcW w:w="1230" w:type="dxa"/>
          </w:tcPr>
          <w:p w14:paraId="2C1E2738" w14:textId="77777777" w:rsidR="00196546" w:rsidRPr="002D0F4C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BD35A6D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640BB3A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C5B5951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0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77E4992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2D95B60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17935CF3" w14:textId="77777777" w:rsidR="00196546" w:rsidRPr="00874682" w:rsidRDefault="00196546" w:rsidP="002032EB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196546" w:rsidRPr="004F31F7" w14:paraId="3EF2902D" w14:textId="77777777" w:rsidTr="002032EB">
        <w:tc>
          <w:tcPr>
            <w:tcW w:w="1230" w:type="dxa"/>
          </w:tcPr>
          <w:p w14:paraId="3B301D48" w14:textId="77777777" w:rsidR="00196546" w:rsidRPr="002D0F4C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FE026B4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5398F2D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C366546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DD8038D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30CF8E3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3B4ECF0" w14:textId="77777777" w:rsidR="00196546" w:rsidRPr="00874682" w:rsidRDefault="00196546" w:rsidP="002032EB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196546" w:rsidRPr="004F31F7" w14:paraId="3246F56B" w14:textId="77777777" w:rsidTr="002032EB">
        <w:tc>
          <w:tcPr>
            <w:tcW w:w="1230" w:type="dxa"/>
          </w:tcPr>
          <w:p w14:paraId="7A91D1C8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729D1C7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619D54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DDD77C7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4490C73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716F54B1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710FDFD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1ECBE22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196546" w:rsidRPr="004F31F7" w14:paraId="6A855F49" w14:textId="77777777" w:rsidTr="002032EB">
        <w:trPr>
          <w:trHeight w:val="557"/>
        </w:trPr>
        <w:tc>
          <w:tcPr>
            <w:tcW w:w="1230" w:type="dxa"/>
          </w:tcPr>
          <w:p w14:paraId="6741E641" w14:textId="77777777" w:rsidR="00196546" w:rsidRPr="002D0F4C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62B4A64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5D1C50F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7B81850C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2DA0AD5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DE4F63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8988A23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0EF8669D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61E7C959" w14:textId="77777777" w:rsidTr="002032EB">
        <w:tc>
          <w:tcPr>
            <w:tcW w:w="1230" w:type="dxa"/>
          </w:tcPr>
          <w:p w14:paraId="19A573F3" w14:textId="77777777" w:rsidR="00196546" w:rsidRPr="002D0F4C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B5DF17D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E063BCC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3030F6D3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179BDD7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674BBFF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75CE5C7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18ECA0C6" w14:textId="77777777" w:rsidTr="002032EB">
        <w:tc>
          <w:tcPr>
            <w:tcW w:w="1230" w:type="dxa"/>
          </w:tcPr>
          <w:p w14:paraId="1424552B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0E4136F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CA67BC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7FA6C0A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0D0FA62F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C6717CA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A087B80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2768C2F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5A8E986A" w14:textId="77777777" w:rsidTr="002032EB">
        <w:tc>
          <w:tcPr>
            <w:tcW w:w="1230" w:type="dxa"/>
          </w:tcPr>
          <w:p w14:paraId="48E07A2A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6BB6A82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EF1E17B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06406DF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8687505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A5E431E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6D41AAF1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B47BF9D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11AADB78" w14:textId="77777777" w:rsidTr="002032EB">
        <w:tc>
          <w:tcPr>
            <w:tcW w:w="1230" w:type="dxa"/>
          </w:tcPr>
          <w:p w14:paraId="2B7A050F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320CF2B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CB85960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749668E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5F04CA7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EB947D4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50593D0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2047FE2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196546" w:rsidRPr="004F31F7" w14:paraId="42AA1D9C" w14:textId="77777777" w:rsidTr="002032EB">
        <w:tc>
          <w:tcPr>
            <w:tcW w:w="1230" w:type="dxa"/>
          </w:tcPr>
          <w:p w14:paraId="62B24051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B5A4654" w14:textId="77777777" w:rsidR="00196546" w:rsidRDefault="00196546" w:rsidP="002032EB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48FBBB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7EDE81C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CEE5656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E72F037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2A76590E" w14:textId="77777777" w:rsidR="00196546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9433738" w14:textId="77777777" w:rsidR="00196546" w:rsidRPr="00874682" w:rsidRDefault="00196546" w:rsidP="002032EB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2A3B7FCF" w14:textId="2CEEE7FC" w:rsidR="008925A9" w:rsidRDefault="008925A9" w:rsidP="008925A9">
      <w:pPr>
        <w:spacing w:after="120"/>
        <w:ind w:left="-547"/>
        <w:rPr>
          <w:bCs/>
        </w:rPr>
      </w:pPr>
      <w:hyperlink r:id="rId16" w:history="1">
        <w:r w:rsidRPr="00467779">
          <w:rPr>
            <w:rStyle w:val="Hyperlink"/>
            <w:bCs/>
          </w:rPr>
          <w:t>E</w:t>
        </w:r>
        <w:r>
          <w:rPr>
            <w:rStyle w:val="Hyperlink"/>
            <w:bCs/>
          </w:rPr>
          <w:t>C</w:t>
        </w:r>
        <w:r w:rsidRPr="00467779">
          <w:rPr>
            <w:rStyle w:val="Hyperlink"/>
            <w:bCs/>
          </w:rPr>
          <w:t>E 313 tutoring</w:t>
        </w:r>
      </w:hyperlink>
      <w:r>
        <w:rPr>
          <w:bCs/>
        </w:rPr>
        <w:t xml:space="preserve"> is available Sundays</w:t>
      </w:r>
      <w:r w:rsidRPr="0033615A">
        <w:rPr>
          <w:bCs/>
        </w:rPr>
        <w:t xml:space="preserve"> through Thursday</w:t>
      </w:r>
      <w:r>
        <w:rPr>
          <w:bCs/>
        </w:rPr>
        <w:t>s from 7:00pm to 10:00pm</w:t>
      </w:r>
      <w:r>
        <w:rPr>
          <w:bCs/>
        </w:rPr>
        <w:t xml:space="preserve"> in person</w:t>
      </w:r>
      <w:r>
        <w:rPr>
          <w:bCs/>
        </w:rPr>
        <w:t>.</w:t>
      </w:r>
    </w:p>
    <w:p w14:paraId="67B4236E" w14:textId="77777777" w:rsidR="008925A9" w:rsidRPr="008925A9" w:rsidRDefault="008925A9" w:rsidP="008925A9">
      <w:pPr>
        <w:spacing w:after="120"/>
        <w:ind w:left="-547"/>
        <w:rPr>
          <w:bCs/>
        </w:rPr>
      </w:pPr>
    </w:p>
    <w:p w14:paraId="28DB5BF2" w14:textId="77777777" w:rsidR="00196546" w:rsidRPr="005F5A17" w:rsidRDefault="00196546" w:rsidP="00196546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1CD15877" w14:textId="46038565" w:rsidR="00196546" w:rsidRDefault="00196546" w:rsidP="00196546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>
        <w:rPr>
          <w:rFonts w:ascii="Jokerman" w:hAnsi="Jokerman"/>
          <w:sz w:val="20"/>
          <w:szCs w:val="20"/>
        </w:rPr>
        <w:t xml:space="preserve">ork for problem 2 together, etc.  Please see additional homework guidelines on the </w:t>
      </w:r>
      <w:hyperlink r:id="rId17" w:history="1">
        <w:r w:rsidRPr="00196546">
          <w:rPr>
            <w:rStyle w:val="Hyperlink"/>
            <w:rFonts w:ascii="Jokerman" w:hAnsi="Jokerman"/>
            <w:sz w:val="20"/>
            <w:szCs w:val="20"/>
          </w:rPr>
          <w:t>homework page</w:t>
        </w:r>
      </w:hyperlink>
      <w:r>
        <w:rPr>
          <w:rFonts w:ascii="Jokerman" w:hAnsi="Jokerman"/>
          <w:sz w:val="20"/>
          <w:szCs w:val="20"/>
        </w:rPr>
        <w:t>.</w:t>
      </w:r>
    </w:p>
    <w:p w14:paraId="1DDA8405" w14:textId="77777777" w:rsidR="00196546" w:rsidRPr="00196546" w:rsidRDefault="00196546" w:rsidP="00196546">
      <w:pPr>
        <w:spacing w:before="240"/>
        <w:ind w:left="-547"/>
        <w:rPr>
          <w:rFonts w:ascii="Jokerman" w:hAnsi="Jokerman"/>
          <w:sz w:val="20"/>
          <w:szCs w:val="20"/>
        </w:rPr>
      </w:pPr>
    </w:p>
    <w:p w14:paraId="6914D894" w14:textId="46B062B6" w:rsidR="00994386" w:rsidRPr="00994386" w:rsidRDefault="000A6C89" w:rsidP="00994386">
      <w:pPr>
        <w:pStyle w:val="ListParagraph"/>
        <w:numPr>
          <w:ilvl w:val="0"/>
          <w:numId w:val="25"/>
        </w:numPr>
        <w:spacing w:after="120"/>
        <w:rPr>
          <w:b/>
        </w:rPr>
      </w:pPr>
      <w:r>
        <w:rPr>
          <w:b/>
        </w:rPr>
        <w:t>Sampling &amp; Aliasing</w:t>
      </w:r>
      <w:r w:rsidR="00994386">
        <w:rPr>
          <w:b/>
        </w:rPr>
        <w:t xml:space="preserve">. </w:t>
      </w:r>
      <w:r w:rsidR="00974D28">
        <w:rPr>
          <w:b/>
        </w:rPr>
        <w:t>22</w:t>
      </w:r>
      <w:r w:rsidR="00994386">
        <w:rPr>
          <w:b/>
        </w:rPr>
        <w:t xml:space="preserve"> points.</w:t>
      </w:r>
    </w:p>
    <w:p w14:paraId="5A5D24DF" w14:textId="5CDFC912" w:rsidR="00994386" w:rsidRPr="00994386" w:rsidRDefault="00994386" w:rsidP="00994386">
      <w:pPr>
        <w:spacing w:before="120" w:after="240"/>
        <w:ind w:left="-547" w:right="-144"/>
        <w:jc w:val="both"/>
      </w:pPr>
      <w:r w:rsidRPr="00994386">
        <w:rPr>
          <w:i/>
        </w:rPr>
        <w:t>Signal Processing First</w:t>
      </w:r>
      <w:r>
        <w:t xml:space="preserve">, problem P-4.12, page </w:t>
      </w:r>
      <w:r w:rsidR="009E097A">
        <w:t>9</w:t>
      </w:r>
      <w:r>
        <w:t>8.</w:t>
      </w:r>
    </w:p>
    <w:p w14:paraId="511E6607" w14:textId="6B103D84" w:rsidR="00EB3950" w:rsidRPr="00403F5A" w:rsidRDefault="00372C47" w:rsidP="007B183F">
      <w:pPr>
        <w:spacing w:after="120"/>
        <w:ind w:left="-547"/>
        <w:rPr>
          <w:b/>
        </w:rPr>
      </w:pPr>
      <w:r>
        <w:rPr>
          <w:b/>
        </w:rPr>
        <w:t xml:space="preserve">2. </w:t>
      </w:r>
      <w:r w:rsidR="007B183F">
        <w:rPr>
          <w:b/>
        </w:rPr>
        <w:t xml:space="preserve">Finite Impulse Response (FIR) </w:t>
      </w:r>
      <w:r w:rsidR="00AB1820">
        <w:rPr>
          <w:b/>
        </w:rPr>
        <w:t>Filter</w:t>
      </w:r>
      <w:r w:rsidR="00E5607F">
        <w:rPr>
          <w:b/>
        </w:rPr>
        <w:t xml:space="preserve">.  </w:t>
      </w:r>
      <w:r w:rsidR="00463243">
        <w:rPr>
          <w:b/>
        </w:rPr>
        <w:t>2</w:t>
      </w:r>
      <w:r w:rsidR="003A032F">
        <w:rPr>
          <w:b/>
        </w:rPr>
        <w:t>7</w:t>
      </w:r>
      <w:r w:rsidR="00EB3950" w:rsidRPr="00403F5A">
        <w:rPr>
          <w:b/>
        </w:rPr>
        <w:t xml:space="preserve"> points.</w:t>
      </w:r>
    </w:p>
    <w:p w14:paraId="3183C9CF" w14:textId="5736F7E2" w:rsidR="00335E33" w:rsidRDefault="00A87514" w:rsidP="00582271">
      <w:pPr>
        <w:spacing w:before="120"/>
        <w:ind w:left="-547" w:right="-144"/>
        <w:jc w:val="both"/>
      </w:pPr>
      <w:r w:rsidRPr="005F5A17">
        <w:rPr>
          <w:i/>
        </w:rPr>
        <w:t>Signal Processing First</w:t>
      </w:r>
      <w:r w:rsidR="007B183F">
        <w:t>, problem P-5.3</w:t>
      </w:r>
      <w:r>
        <w:t xml:space="preserve">, </w:t>
      </w:r>
      <w:r w:rsidR="000F26C8">
        <w:t>page 12</w:t>
      </w:r>
      <w:r>
        <w:t>6</w:t>
      </w:r>
      <w:r w:rsidR="00582271">
        <w:t>, but use the following input signal</w:t>
      </w:r>
      <w:r w:rsidR="001158FC">
        <w:t xml:space="preserve"> </w:t>
      </w:r>
      <w:r w:rsidR="001158FC" w:rsidRPr="001158FC">
        <w:rPr>
          <w:i/>
          <w:iCs/>
        </w:rPr>
        <w:t>x</w:t>
      </w:r>
      <w:r w:rsidR="001158FC">
        <w:t>[</w:t>
      </w:r>
      <w:r w:rsidR="001158FC" w:rsidRPr="001158FC">
        <w:rPr>
          <w:i/>
          <w:iCs/>
        </w:rPr>
        <w:t>n</w:t>
      </w:r>
      <w:r w:rsidR="001158FC">
        <w:t>]:</w:t>
      </w:r>
    </w:p>
    <w:p w14:paraId="3C97779D" w14:textId="28262BCE" w:rsidR="00582271" w:rsidRDefault="00754BAF" w:rsidP="007B183F">
      <w:pPr>
        <w:spacing w:before="120" w:after="240"/>
        <w:ind w:left="-547" w:right="-144"/>
        <w:jc w:val="both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6B4EAF" wp14:editId="3CDF5A1A">
                <wp:simplePos x="0" y="0"/>
                <wp:positionH relativeFrom="column">
                  <wp:posOffset>2980055</wp:posOffset>
                </wp:positionH>
                <wp:positionV relativeFrom="paragraph">
                  <wp:posOffset>1555750</wp:posOffset>
                </wp:positionV>
                <wp:extent cx="2810510" cy="279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051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D8FED" w14:textId="42D17F01" w:rsidR="00754BAF" w:rsidRPr="00196546" w:rsidRDefault="00754BAF" w:rsidP="00754B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96546">
                              <w:rPr>
                                <w:rFonts w:asciiTheme="minorHAnsi" w:eastAsiaTheme="minorEastAsia" w:hAnsiTheme="minorHAnsi" w:cstheme="minorBidi"/>
                                <w:color w:val="000000" w:themeColor="text1"/>
                              </w:rPr>
                              <w:t xml:space="preserve">Note that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x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 w:themeColor="text1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</w:rPr>
                                    <m:t>n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 xml:space="preserve">=0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for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 xml:space="preserve"> n&lt;0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 xml:space="preserve"> or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 xml:space="preserve"> n&gt;6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B4EA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4.65pt;margin-top:122.5pt;width:221.3pt;height:2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" filled="f" stroked="f" strokeweight=".5pt">
                <v:textbox>
                  <w:txbxContent>
                    <w:p w14:paraId="6ECD8FED" w14:textId="42D17F01" w:rsidR="00754BAF" w:rsidRPr="00196546" w:rsidRDefault="00754BAF" w:rsidP="00754BA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96546">
                        <w:rPr>
                          <w:rFonts w:asciiTheme="minorHAnsi" w:eastAsiaTheme="minorEastAsia" w:hAnsiTheme="minorHAnsi" w:cstheme="minorBidi"/>
                          <w:color w:val="000000" w:themeColor="text1"/>
                        </w:rPr>
                        <w:t xml:space="preserve">Note that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x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</w:rPr>
                              <m:t>n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=0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>for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 n&lt;0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 or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 xml:space="preserve"> n&gt;6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582271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3A1A0" wp14:editId="4405664B">
                <wp:simplePos x="0" y="0"/>
                <wp:positionH relativeFrom="column">
                  <wp:posOffset>2980055</wp:posOffset>
                </wp:positionH>
                <wp:positionV relativeFrom="paragraph">
                  <wp:posOffset>240877</wp:posOffset>
                </wp:positionV>
                <wp:extent cx="2810933" cy="1244600"/>
                <wp:effectExtent l="0" t="0" r="889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0933" cy="124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CCDB2B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 = [ 4 0 4 0 -1 -4 -</w:t>
                            </w: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1 ]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14:paraId="1200B141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n = </w:t>
                            </w: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0 :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length(x) - 1;</w:t>
                            </w:r>
                          </w:p>
                          <w:p w14:paraId="3F9CB9AB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stem(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n, x);</w:t>
                            </w:r>
                          </w:p>
                          <w:p w14:paraId="7A8BB1A7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xlim</w:t>
                            </w:r>
                            <w:proofErr w:type="spell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( [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-0.5, 6.5] );</w:t>
                            </w:r>
                          </w:p>
                          <w:p w14:paraId="5C2B6062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ylim</w:t>
                            </w:r>
                            <w:proofErr w:type="spell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( [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-4.5, 4.5] );</w:t>
                            </w:r>
                          </w:p>
                          <w:p w14:paraId="071D6E3D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xlabel</w:t>
                            </w:r>
                            <w:proofErr w:type="spell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n'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0F1ADD73" w14:textId="77777777" w:rsidR="00582271" w:rsidRPr="00582271" w:rsidRDefault="00582271" w:rsidP="0058227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ylabel</w:t>
                            </w:r>
                            <w:proofErr w:type="spell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x[n]'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1F875707" w14:textId="77777777" w:rsidR="00582271" w:rsidRDefault="00582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3A1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4.65pt;margin-top:18.95pt;width:221.35pt;height:9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" fillcolor="white [3201]" strokeweight=".5pt">
                <v:textbox>
                  <w:txbxContent>
                    <w:p w14:paraId="14CCDB2B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 = [ 4 0 4 0 -1 -4 -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1 ]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;</w:t>
                      </w:r>
                    </w:p>
                    <w:p w14:paraId="1200B141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n = 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0 :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length(x) - 1;</w:t>
                      </w:r>
                    </w:p>
                    <w:p w14:paraId="3F9CB9AB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stem(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n, x);</w:t>
                      </w:r>
                    </w:p>
                    <w:p w14:paraId="7A8BB1A7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-0.5, 6.5] );</w:t>
                      </w:r>
                    </w:p>
                    <w:p w14:paraId="5C2B6062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-4.5, 4.5] );</w:t>
                      </w:r>
                    </w:p>
                    <w:p w14:paraId="071D6E3D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n'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0F1ADD73" w14:textId="77777777" w:rsidR="00582271" w:rsidRPr="00582271" w:rsidRDefault="00582271" w:rsidP="00582271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x[n]'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1F875707" w14:textId="77777777" w:rsidR="00582271" w:rsidRDefault="00582271"/>
                  </w:txbxContent>
                </v:textbox>
              </v:shape>
            </w:pict>
          </mc:Fallback>
        </mc:AlternateContent>
      </w:r>
      <w:r w:rsidR="00582271">
        <w:rPr>
          <w:noProof/>
        </w:rPr>
        <w:drawing>
          <wp:inline distT="0" distB="0" distL="0" distR="0" wp14:anchorId="1401AF37" wp14:editId="688F6EF9">
            <wp:extent cx="3327400" cy="2495550"/>
            <wp:effectExtent l="0" t="0" r="0" b="6350"/>
            <wp:docPr id="1" name="Picture 1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ox and whisker chart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6180" cy="250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52B80" w14:textId="05350DB2" w:rsidR="00DD470B" w:rsidRDefault="00255D19" w:rsidP="007B183F">
      <w:pPr>
        <w:spacing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A21082">
        <w:rPr>
          <w:b/>
        </w:rPr>
        <w:t>System Identification</w:t>
      </w:r>
      <w:r w:rsidR="007B183F">
        <w:rPr>
          <w:b/>
        </w:rPr>
        <w:t>.  27</w:t>
      </w:r>
      <w:r w:rsidR="00DD470B" w:rsidRPr="00403F5A">
        <w:rPr>
          <w:b/>
        </w:rPr>
        <w:t xml:space="preserve"> points.</w:t>
      </w:r>
    </w:p>
    <w:p w14:paraId="78C17F19" w14:textId="027DB146" w:rsidR="00D15693" w:rsidRDefault="00A21082" w:rsidP="007B183F">
      <w:pPr>
        <w:spacing w:after="120"/>
        <w:ind w:left="-547"/>
        <w:rPr>
          <w:bCs/>
        </w:rPr>
      </w:pPr>
      <w:r w:rsidRPr="00A21082">
        <w:rPr>
          <w:bCs/>
        </w:rPr>
        <w:t>A common problem that arises in audio</w:t>
      </w:r>
      <w:r w:rsidR="00D15693">
        <w:rPr>
          <w:bCs/>
        </w:rPr>
        <w:t xml:space="preserve"> </w:t>
      </w:r>
      <w:r w:rsidRPr="00A21082">
        <w:rPr>
          <w:bCs/>
        </w:rPr>
        <w:t xml:space="preserve">and other systems </w:t>
      </w:r>
      <w:r>
        <w:rPr>
          <w:bCs/>
        </w:rPr>
        <w:t>is characteriz</w:t>
      </w:r>
      <w:r w:rsidR="002A3018">
        <w:rPr>
          <w:bCs/>
        </w:rPr>
        <w:t>ing</w:t>
      </w:r>
      <w:r>
        <w:rPr>
          <w:bCs/>
        </w:rPr>
        <w:t xml:space="preserve"> an unknown system.  </w:t>
      </w:r>
      <w:r w:rsidR="00D15693">
        <w:rPr>
          <w:bCs/>
        </w:rPr>
        <w:t>Consider an audio system with a speaker transmitting sound in a concert hall that is recorded by a microphone, and we’d like to characterize the acoustic response in the concert hall</w:t>
      </w:r>
      <w:r w:rsidR="002A3018">
        <w:rPr>
          <w:bCs/>
        </w:rPr>
        <w:t>.</w:t>
      </w:r>
    </w:p>
    <w:p w14:paraId="457BD73E" w14:textId="42423C8E" w:rsidR="00A21082" w:rsidRDefault="00A21082" w:rsidP="007B183F">
      <w:pPr>
        <w:spacing w:after="120"/>
        <w:ind w:left="-547"/>
        <w:rPr>
          <w:bCs/>
        </w:rPr>
      </w:pPr>
      <w:r>
        <w:rPr>
          <w:bCs/>
        </w:rPr>
        <w:t xml:space="preserve">If we model </w:t>
      </w:r>
      <w:r w:rsidR="00D15693">
        <w:rPr>
          <w:bCs/>
        </w:rPr>
        <w:t>an</w:t>
      </w:r>
      <w:r>
        <w:rPr>
          <w:bCs/>
        </w:rPr>
        <w:t xml:space="preserve"> unknown system as a linear time-invariant finite impulse response (FIR) filter, we can try to infer its FIR filter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 w:rsidRPr="00A21082">
        <w:rPr>
          <w:bCs/>
          <w:i/>
          <w:iCs/>
        </w:rPr>
        <w:t xml:space="preserve"> </w:t>
      </w:r>
      <w:r>
        <w:rPr>
          <w:bCs/>
        </w:rPr>
        <w:t>(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the impulse response of the FIR filter).</w:t>
      </w:r>
      <w:r w:rsidR="00D15693">
        <w:rPr>
          <w:bCs/>
        </w:rPr>
        <w:t xml:space="preserve">  In practice, the unknown system will likely not be linear and time-invariant, but sometimes, a linear time-invariant system model captures useful information about the unknown system for the application at hand.</w:t>
      </w:r>
      <w:r w:rsidR="002A3018">
        <w:rPr>
          <w:bCs/>
        </w:rPr>
        <w:t xml:space="preserve"> </w:t>
      </w:r>
    </w:p>
    <w:p w14:paraId="59C78962" w14:textId="5296BE73" w:rsidR="002A3018" w:rsidRDefault="002A3018" w:rsidP="007B183F">
      <w:pPr>
        <w:spacing w:after="120"/>
        <w:ind w:left="-547"/>
        <w:rPr>
          <w:bCs/>
        </w:rPr>
      </w:pPr>
      <w:r>
        <w:rPr>
          <w:bCs/>
        </w:rPr>
        <w:t>For the concert hall acoustics example, if we know the FIR filter coefficients for the linear time-invariant model of the concert hall acoustics, then we can mimic the effect of the concert hall by using its FIR coefficients to filter a music track and the output will sound as if it was played in the concert hall.  Several audio systems with a “concert hall” effect will list several different concert halls.</w:t>
      </w:r>
    </w:p>
    <w:p w14:paraId="14A71F55" w14:textId="22D4AE5B" w:rsidR="00A21082" w:rsidRDefault="00A21082" w:rsidP="007B183F">
      <w:pPr>
        <w:spacing w:after="120"/>
        <w:ind w:left="-547"/>
        <w:rPr>
          <w:bCs/>
        </w:rPr>
      </w:pPr>
      <w:r>
        <w:rPr>
          <w:bCs/>
        </w:rPr>
        <w:lastRenderedPageBreak/>
        <w:t xml:space="preserve">Here is the input-output relationship for a linear time-invariant FIR filter with </w:t>
      </w:r>
      <w:r w:rsidRPr="00A21082">
        <w:rPr>
          <w:bCs/>
          <w:i/>
          <w:iCs/>
        </w:rPr>
        <w:t>N</w:t>
      </w:r>
      <w:r>
        <w:rPr>
          <w:bCs/>
        </w:rPr>
        <w:t xml:space="preserve"> coefficients with input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>]</w:t>
      </w:r>
      <w:r>
        <w:rPr>
          <w:bCs/>
        </w:rPr>
        <w:t xml:space="preserve"> and output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]:</w:t>
      </w:r>
    </w:p>
    <w:p w14:paraId="05E13806" w14:textId="5C39AC28" w:rsidR="00A21082" w:rsidRDefault="00A21082" w:rsidP="00D15693">
      <w:pPr>
        <w:spacing w:before="120" w:after="120"/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365F91" w:themeColor="accent1" w:themeShade="BF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365F91" w:themeColor="accent1" w:themeShade="BF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</w:rPr>
                <m:t>n-2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n-(N-1)</m:t>
              </m:r>
            </m:e>
          </m:d>
        </m:oMath>
      </m:oMathPara>
    </w:p>
    <w:p w14:paraId="6E009DF0" w14:textId="0654EB79" w:rsidR="00A21082" w:rsidRDefault="00A21082" w:rsidP="00D15693">
      <w:pPr>
        <w:snapToGrid w:val="0"/>
        <w:spacing w:after="120"/>
        <w:ind w:left="-547"/>
        <w:rPr>
          <w:bCs/>
        </w:rPr>
      </w:pPr>
      <w:r>
        <w:rPr>
          <w:bCs/>
        </w:rPr>
        <w:t xml:space="preserve">In advance, we don’t know the value of </w:t>
      </w:r>
      <w:r w:rsidRPr="00A21082">
        <w:rPr>
          <w:bCs/>
          <w:i/>
          <w:iCs/>
        </w:rPr>
        <w:t>N</w:t>
      </w:r>
      <w:r>
        <w:rPr>
          <w:bCs/>
        </w:rPr>
        <w:t>.</w:t>
      </w:r>
    </w:p>
    <w:p w14:paraId="02C0CF26" w14:textId="6D845110" w:rsidR="00A21082" w:rsidRDefault="00D15693" w:rsidP="007B183F">
      <w:pPr>
        <w:spacing w:after="120"/>
        <w:ind w:left="-547"/>
      </w:pPr>
      <w:r>
        <w:rPr>
          <w:bCs/>
        </w:rPr>
        <w:t>I</w:t>
      </w:r>
      <w:r w:rsidR="00A21082">
        <w:rPr>
          <w:bCs/>
        </w:rPr>
        <w:t xml:space="preserve">f we could input a known test signal for </w:t>
      </w:r>
      <w:r w:rsidR="00A21082" w:rsidRPr="001158FC">
        <w:rPr>
          <w:i/>
          <w:iCs/>
        </w:rPr>
        <w:t>x</w:t>
      </w:r>
      <w:r w:rsidR="00A21082">
        <w:t>[</w:t>
      </w:r>
      <w:r w:rsidR="00A21082" w:rsidRPr="001158FC">
        <w:rPr>
          <w:i/>
          <w:iCs/>
        </w:rPr>
        <w:t>n</w:t>
      </w:r>
      <w:r w:rsidR="00A21082">
        <w:t xml:space="preserve">] and observe </w:t>
      </w:r>
      <w:r w:rsidR="00A21082">
        <w:rPr>
          <w:i/>
          <w:iCs/>
        </w:rPr>
        <w:t>y</w:t>
      </w:r>
      <w:r w:rsidR="00A21082">
        <w:t>[</w:t>
      </w:r>
      <w:r w:rsidR="00A21082" w:rsidRPr="001158FC">
        <w:rPr>
          <w:i/>
          <w:iCs/>
        </w:rPr>
        <w:t>n</w:t>
      </w:r>
      <w:r w:rsidR="00A21082">
        <w:t xml:space="preserve">], we can attempt to compute </w:t>
      </w:r>
      <w:r w:rsidRPr="00D15693">
        <w:t xml:space="preserve">the FIR coefficients </w:t>
      </w:r>
      <w:r w:rsidRPr="00196546">
        <w:t>bk</w:t>
      </w:r>
      <w:r w:rsidR="00C9000E">
        <w:t xml:space="preserve"> </w:t>
      </w:r>
      <w:r w:rsidR="00C9000E" w:rsidRPr="00196546">
        <w:t xml:space="preserve">by </w:t>
      </w:r>
      <w:r w:rsidR="00C9000E" w:rsidRPr="00196546">
        <w:rPr>
          <w:i/>
          <w:iCs/>
        </w:rPr>
        <w:t>deconvolution</w:t>
      </w:r>
      <w:r w:rsidR="00C9000E">
        <w:t>.</w:t>
      </w:r>
      <w:r>
        <w:t xml:space="preserve">  In the test setup, we would assume that a laptop is sending the test signal to the speakers and the same laptop is receiving the output from the microphone.</w:t>
      </w:r>
      <w:r w:rsidR="003A1E95">
        <w:t xml:space="preserve">  We’ll assume that the test will begin at time </w:t>
      </w:r>
      <w:r w:rsidR="003A1E95" w:rsidRPr="003A1E95">
        <w:rPr>
          <w:i/>
          <w:iCs/>
        </w:rPr>
        <w:t>n</w:t>
      </w:r>
      <w:r w:rsidR="003A1E95">
        <w:t xml:space="preserve"> = 0</w:t>
      </w:r>
      <w:r w:rsidR="00C9000E">
        <w:t xml:space="preserve"> </w:t>
      </w:r>
      <w:r w:rsidR="00C9000E" w:rsidRPr="00196546">
        <w:t>and perform deconvolution in the time domain</w:t>
      </w:r>
      <w:r w:rsidR="00C9000E">
        <w:t>.</w:t>
      </w:r>
    </w:p>
    <w:p w14:paraId="01848BCD" w14:textId="77777777" w:rsidR="00D15693" w:rsidRDefault="00D15693" w:rsidP="00D15693">
      <w:pPr>
        <w:spacing w:after="120"/>
        <w:ind w:left="-547"/>
        <w:rPr>
          <w:bCs/>
        </w:rPr>
      </w:pPr>
      <w:r>
        <w:rPr>
          <w:bCs/>
        </w:rPr>
        <w:t>The first output value (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when </w:t>
      </w:r>
      <w:r w:rsidRPr="00D15693">
        <w:rPr>
          <w:bCs/>
          <w:i/>
          <w:iCs/>
        </w:rPr>
        <w:t>n</w:t>
      </w:r>
      <w:r>
        <w:rPr>
          <w:bCs/>
        </w:rPr>
        <w:t xml:space="preserve"> = 0) is </w:t>
      </w:r>
    </w:p>
    <w:p w14:paraId="54F3EE65" w14:textId="12D0DDF0" w:rsidR="00D15693" w:rsidRDefault="00D15693" w:rsidP="00D15693">
      <w:pPr>
        <w:spacing w:after="120"/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67C6E675" w14:textId="35CFCF74" w:rsidR="00D15693" w:rsidRDefault="003A1E95" w:rsidP="007B183F">
      <w:pPr>
        <w:spacing w:after="120"/>
        <w:ind w:left="-547"/>
      </w:pPr>
      <w:r>
        <w:t>For</w:t>
      </w:r>
      <w:r w:rsidR="00D15693">
        <w:t xml:space="preserve"> linear time-invariant systems</w:t>
      </w:r>
      <w:r>
        <w:t xml:space="preserve">, it is a necessary (but not sufficient) condition for the system to be “at rest”, which means that all the initial conditions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, …,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</m:e>
        </m:d>
      </m:oMath>
      <w:r>
        <w:t xml:space="preserve"> </w:t>
      </w:r>
      <w:r w:rsidR="00C9000E">
        <w:t>must be</w:t>
      </w:r>
      <w:r>
        <w:t xml:space="preserve"> zero.</w:t>
      </w:r>
    </w:p>
    <w:p w14:paraId="4FEEE07E" w14:textId="149AAB60" w:rsidR="003A1E95" w:rsidRDefault="003A1E95" w:rsidP="007B183F">
      <w:pPr>
        <w:spacing w:after="120"/>
        <w:ind w:left="-547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-2</m:t>
              </m:r>
            </m:e>
          </m:d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06E7B12C" w14:textId="3A539C68" w:rsidR="00D15693" w:rsidRDefault="003A1E95" w:rsidP="007B183F">
      <w:pPr>
        <w:spacing w:after="120"/>
        <w:ind w:left="-547"/>
      </w:pPr>
      <w:r>
        <w:t>Since</w:t>
      </w:r>
      <w:r w:rsidR="00D15693">
        <w:t xml:space="preserve"> know </w:t>
      </w:r>
      <w:r w:rsidR="00D15693" w:rsidRPr="001158FC">
        <w:rPr>
          <w:i/>
          <w:iCs/>
        </w:rPr>
        <w:t>x</w:t>
      </w:r>
      <w:r w:rsidR="00D15693">
        <w:t>[</w:t>
      </w:r>
      <w:r w:rsidR="00D15693" w:rsidRPr="001158FC">
        <w:rPr>
          <w:i/>
          <w:iCs/>
        </w:rPr>
        <w:t>n</w:t>
      </w:r>
      <w:r w:rsidR="00D15693">
        <w:t xml:space="preserve">] and </w:t>
      </w:r>
      <w:r w:rsidR="00D15693">
        <w:rPr>
          <w:i/>
          <w:iCs/>
        </w:rPr>
        <w:t>y</w:t>
      </w:r>
      <w:r w:rsidR="00D15693">
        <w:t>[</w:t>
      </w:r>
      <w:r w:rsidR="00D15693" w:rsidRPr="001158FC">
        <w:rPr>
          <w:i/>
          <w:iCs/>
        </w:rPr>
        <w:t>n</w:t>
      </w:r>
      <w:r w:rsidR="00D15693">
        <w:t>]</w:t>
      </w:r>
      <w:r>
        <w:t xml:space="preserve"> in our test setup</w:t>
      </w:r>
      <w:r w:rsidR="00D15693">
        <w:t xml:space="preserve">, </w:t>
      </w:r>
      <w:r>
        <w:t>we have</w:t>
      </w:r>
      <w:r w:rsidR="00D15693">
        <w:t xml:space="preserve"> one equation and one unknown</w:t>
      </w:r>
      <w:r>
        <w:t xml:space="preserve"> at </w:t>
      </w:r>
      <w:r w:rsidRPr="00B2245A">
        <w:rPr>
          <w:i/>
          <w:iCs/>
        </w:rPr>
        <w:t>n</w:t>
      </w:r>
      <w:r>
        <w:t xml:space="preserve"> = 0:</w:t>
      </w:r>
    </w:p>
    <w:p w14:paraId="496E8856" w14:textId="0CAD4A56" w:rsidR="00D15693" w:rsidRDefault="003A1E95" w:rsidP="007B183F">
      <w:pPr>
        <w:spacing w:after="120"/>
        <w:ind w:left="-547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49CED2C5" w14:textId="167A3CF5" w:rsidR="000F26C8" w:rsidRPr="003A1E95" w:rsidRDefault="003A1E95" w:rsidP="003A1E95">
      <w:pPr>
        <w:spacing w:after="120"/>
        <w:ind w:left="-547"/>
        <w:rPr>
          <w:rFonts w:ascii="Cambria Math" w:hAnsi="Cambria Math"/>
          <w:bCs/>
          <w:i/>
        </w:rPr>
      </w:pPr>
      <w:r>
        <w:rPr>
          <w:bCs/>
        </w:rPr>
        <w:t>and we can compute</w:t>
      </w:r>
      <w:r w:rsidRPr="003A1E95">
        <w:rPr>
          <w:rFonts w:ascii="Cambria Math" w:hAnsi="Cambria Math"/>
          <w:bCs/>
          <w:i/>
        </w:rPr>
        <w:br/>
      </w:r>
      <m:oMathPara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y[0]</m:t>
              </m:r>
            </m:num>
            <m:den>
              <m:r>
                <w:rPr>
                  <w:rFonts w:ascii="Cambria Math" w:hAnsi="Cambria Math"/>
                </w:rPr>
                <m:t>x[0]</m:t>
              </m:r>
            </m:den>
          </m:f>
        </m:oMath>
      </m:oMathPara>
    </w:p>
    <w:p w14:paraId="6A81411E" w14:textId="2E21EA2B" w:rsidR="003A1E95" w:rsidRPr="002A3018" w:rsidRDefault="003A1E95" w:rsidP="003A1E95">
      <w:pPr>
        <w:spacing w:after="120"/>
        <w:ind w:left="-547"/>
        <w:rPr>
          <w:bCs/>
          <w:iCs/>
        </w:rPr>
      </w:pPr>
      <w:r w:rsidRPr="002A3018">
        <w:rPr>
          <w:bCs/>
          <w:iCs/>
        </w:rPr>
        <w:t xml:space="preserve">For this calculation to be valid, the first value of the test signal, </w:t>
      </w:r>
      <w:proofErr w:type="gramStart"/>
      <w:r w:rsidRPr="002A3018">
        <w:rPr>
          <w:bCs/>
          <w:i/>
        </w:rPr>
        <w:t>x</w:t>
      </w:r>
      <w:r w:rsidRPr="002A3018">
        <w:rPr>
          <w:bCs/>
          <w:iCs/>
        </w:rPr>
        <w:t>[</w:t>
      </w:r>
      <w:proofErr w:type="gramEnd"/>
      <w:r w:rsidRPr="002A3018">
        <w:rPr>
          <w:bCs/>
          <w:iCs/>
        </w:rPr>
        <w:t xml:space="preserve">0], </w:t>
      </w:r>
      <w:r w:rsidR="002A3018">
        <w:rPr>
          <w:bCs/>
          <w:iCs/>
        </w:rPr>
        <w:t>cannot be</w:t>
      </w:r>
      <w:r w:rsidRPr="002A3018">
        <w:rPr>
          <w:bCs/>
          <w:iCs/>
        </w:rPr>
        <w:t xml:space="preserve"> zero.</w:t>
      </w:r>
    </w:p>
    <w:p w14:paraId="0A9C8146" w14:textId="5B6E280E" w:rsidR="003A1E95" w:rsidRDefault="003A1E95" w:rsidP="003A1E95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Develop an algorithm to compute the remaining values of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</w:rPr>
        <w:t xml:space="preserve"> assuming you know the value of </w:t>
      </w:r>
      <w:r w:rsidRPr="003A1E95">
        <w:rPr>
          <w:bCs/>
          <w:i/>
          <w:iCs/>
        </w:rPr>
        <w:t>N</w:t>
      </w:r>
      <w:r>
        <w:rPr>
          <w:bCs/>
        </w:rPr>
        <w:t>.</w:t>
      </w:r>
    </w:p>
    <w:p w14:paraId="5BB5B4EA" w14:textId="1CAB6470" w:rsidR="003A1E95" w:rsidRPr="003A1E95" w:rsidRDefault="003A1E95" w:rsidP="003A1E95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By hand, compute the values of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</w:rPr>
        <w:t xml:space="preserve"> given and </w:t>
      </w:r>
    </w:p>
    <w:p w14:paraId="0BDC1E12" w14:textId="10FFE8D6" w:rsidR="003A1E95" w:rsidRDefault="003A1E95" w:rsidP="003A1E95">
      <w:pPr>
        <w:pStyle w:val="ListParagraph"/>
        <w:numPr>
          <w:ilvl w:val="1"/>
          <w:numId w:val="26"/>
        </w:numPr>
        <w:spacing w:after="120"/>
        <w:rPr>
          <w:bCs/>
        </w:rPr>
      </w:pPr>
      <w:r>
        <w:rPr>
          <w:bCs/>
        </w:rPr>
        <w:t xml:space="preserve">input signal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</w:t>
      </w:r>
      <w:r>
        <w:rPr>
          <w:bCs/>
        </w:rPr>
        <w:t xml:space="preserve">with non-zero values [ 1 2 3 4 </w:t>
      </w:r>
      <w:proofErr w:type="gramStart"/>
      <w:r>
        <w:rPr>
          <w:bCs/>
        </w:rPr>
        <w:t>5 ]</w:t>
      </w:r>
      <w:proofErr w:type="gramEnd"/>
    </w:p>
    <w:p w14:paraId="0E90FAB8" w14:textId="2E1B7340" w:rsidR="00107872" w:rsidRDefault="003A1E95" w:rsidP="00107872">
      <w:pPr>
        <w:pStyle w:val="ListParagraph"/>
        <w:numPr>
          <w:ilvl w:val="1"/>
          <w:numId w:val="26"/>
        </w:numPr>
        <w:spacing w:after="120"/>
        <w:rPr>
          <w:bCs/>
        </w:rPr>
      </w:pPr>
      <w:r>
        <w:rPr>
          <w:bCs/>
        </w:rPr>
        <w:t xml:space="preserve">output signal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 with non-zero values </w:t>
      </w:r>
      <w:r>
        <w:rPr>
          <w:bCs/>
        </w:rPr>
        <w:t>[ 1 1 1 1 1 -</w:t>
      </w:r>
      <w:proofErr w:type="gramStart"/>
      <w:r>
        <w:rPr>
          <w:bCs/>
        </w:rPr>
        <w:t>5 ]</w:t>
      </w:r>
      <w:proofErr w:type="gramEnd"/>
    </w:p>
    <w:p w14:paraId="6E211BC3" w14:textId="2E8EFEF3" w:rsidR="00107872" w:rsidRPr="00107872" w:rsidRDefault="00107872" w:rsidP="00107872">
      <w:pPr>
        <w:spacing w:after="120"/>
        <w:ind w:left="-187"/>
        <w:rPr>
          <w:bCs/>
        </w:rPr>
      </w:pPr>
      <w:r>
        <w:rPr>
          <w:bCs/>
        </w:rPr>
        <w:t xml:space="preserve">Use the MATLAB command conv to convolve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to make sure that the result is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].</w:t>
      </w:r>
    </w:p>
    <w:p w14:paraId="6F02BFC6" w14:textId="213DB379" w:rsidR="00107872" w:rsidRPr="003A1E95" w:rsidRDefault="00107872" w:rsidP="00107872">
      <w:pPr>
        <w:pStyle w:val="ListParagraph"/>
        <w:numPr>
          <w:ilvl w:val="0"/>
          <w:numId w:val="26"/>
        </w:numPr>
        <w:spacing w:after="120"/>
        <w:rPr>
          <w:bCs/>
        </w:rPr>
      </w:pPr>
      <w:r>
        <w:rPr>
          <w:bCs/>
        </w:rPr>
        <w:t xml:space="preserve">Write a MATLAB program for your algorithm in (a) and apply it to the signals in part (b) to compute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rPr>
          <w:bCs/>
          <w:i/>
          <w:iCs/>
        </w:rPr>
        <w:t xml:space="preserve">.  </w:t>
      </w:r>
      <w:r w:rsidR="002A3018" w:rsidRPr="002A3018">
        <w:rPr>
          <w:bCs/>
        </w:rPr>
        <w:t>In your algorithm, stop</w:t>
      </w:r>
      <w:r w:rsidR="002A3018">
        <w:rPr>
          <w:bCs/>
        </w:rPr>
        <w:t xml:space="preserve"> computing values of </w:t>
      </w:r>
      <w:r w:rsidR="002A3018" w:rsidRPr="00A21082">
        <w:rPr>
          <w:bCs/>
          <w:i/>
          <w:iCs/>
        </w:rPr>
        <w:t>b</w:t>
      </w:r>
      <w:r w:rsidR="002A3018" w:rsidRPr="00A21082">
        <w:rPr>
          <w:bCs/>
          <w:i/>
          <w:iCs/>
          <w:vertAlign w:val="subscript"/>
        </w:rPr>
        <w:t>k</w:t>
      </w:r>
      <w:r w:rsidR="002A3018">
        <w:rPr>
          <w:bCs/>
        </w:rPr>
        <w:t xml:space="preserve"> when</w:t>
      </w:r>
      <w:r w:rsidRPr="00107872">
        <w:rPr>
          <w:bCs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>
        <w:rPr>
          <w:bCs/>
          <w:i/>
          <w:iCs/>
        </w:rPr>
        <w:t>.</w:t>
      </w:r>
      <w:r>
        <w:rPr>
          <w:bCs/>
        </w:rPr>
        <w:t xml:space="preserve"> </w:t>
      </w:r>
      <w:r w:rsidR="002A3018">
        <w:rPr>
          <w:bCs/>
        </w:rPr>
        <w:t xml:space="preserve"> That way, we don't need to know the value of </w:t>
      </w:r>
      <w:r w:rsidR="002A3018" w:rsidRPr="002A3018">
        <w:rPr>
          <w:bCs/>
          <w:i/>
          <w:iCs/>
        </w:rPr>
        <w:t>N</w:t>
      </w:r>
      <w:r w:rsidR="002A3018">
        <w:rPr>
          <w:bCs/>
        </w:rPr>
        <w:t xml:space="preserve"> in advance. </w:t>
      </w:r>
      <w:r>
        <w:rPr>
          <w:bCs/>
        </w:rPr>
        <w:t xml:space="preserve"> I have the stopping criterion as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>
        <w:rPr>
          <w:bCs/>
        </w:rPr>
        <w:t xml:space="preserve"> instead of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k-1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>
        <w:rPr>
          <w:bCs/>
        </w:rPr>
        <w:t>to avoid a possible division by zero error.</w:t>
      </w:r>
    </w:p>
    <w:p w14:paraId="3F286B12" w14:textId="1E93D5FC" w:rsidR="00107872" w:rsidRDefault="002A3018" w:rsidP="005208E8">
      <w:pPr>
        <w:ind w:left="-540"/>
        <w:jc w:val="both"/>
        <w:rPr>
          <w:bCs/>
        </w:rPr>
      </w:pPr>
      <w:r w:rsidRPr="002A3018">
        <w:rPr>
          <w:bCs/>
        </w:rPr>
        <w:t>Returning to the room acoustics example, the input test signal could be a chirp signal that sweeps all audible frequencies.</w:t>
      </w:r>
    </w:p>
    <w:p w14:paraId="0024DF80" w14:textId="77777777" w:rsidR="00B2245A" w:rsidRPr="002A3018" w:rsidRDefault="00B2245A" w:rsidP="005208E8">
      <w:pPr>
        <w:ind w:left="-540"/>
        <w:jc w:val="both"/>
        <w:rPr>
          <w:bCs/>
        </w:rPr>
      </w:pPr>
    </w:p>
    <w:p w14:paraId="00B76040" w14:textId="77777777" w:rsidR="00107872" w:rsidRDefault="00107872" w:rsidP="005208E8">
      <w:pPr>
        <w:ind w:left="-540"/>
        <w:jc w:val="both"/>
        <w:rPr>
          <w:rFonts w:ascii="Jokerman" w:hAnsi="Jokerman"/>
          <w:sz w:val="20"/>
          <w:szCs w:val="20"/>
        </w:rPr>
      </w:pPr>
    </w:p>
    <w:sectPr w:rsidR="0010787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3DBF1" w14:textId="77777777" w:rsidR="00B8429A" w:rsidRDefault="00B8429A" w:rsidP="00DB4125">
      <w:r>
        <w:separator/>
      </w:r>
    </w:p>
  </w:endnote>
  <w:endnote w:type="continuationSeparator" w:id="0">
    <w:p w14:paraId="2A70B518" w14:textId="77777777" w:rsidR="00B8429A" w:rsidRDefault="00B8429A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DB344" w14:textId="77777777" w:rsidR="00B8429A" w:rsidRDefault="00B8429A" w:rsidP="00DB4125">
      <w:r>
        <w:separator/>
      </w:r>
    </w:p>
  </w:footnote>
  <w:footnote w:type="continuationSeparator" w:id="0">
    <w:p w14:paraId="08D08891" w14:textId="77777777" w:rsidR="00B8429A" w:rsidRDefault="00B8429A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150C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41358"/>
    <w:multiLevelType w:val="multilevel"/>
    <w:tmpl w:val="3F54F350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A041F00"/>
    <w:multiLevelType w:val="hybridMultilevel"/>
    <w:tmpl w:val="F8D25086"/>
    <w:lvl w:ilvl="0" w:tplc="B358CF52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8" w15:restartNumberingAfterBreak="0">
    <w:nsid w:val="5DC9327F"/>
    <w:multiLevelType w:val="hybridMultilevel"/>
    <w:tmpl w:val="78585B00"/>
    <w:lvl w:ilvl="0" w:tplc="6BDEA15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67A61B38"/>
    <w:multiLevelType w:val="hybridMultilevel"/>
    <w:tmpl w:val="E022F646"/>
    <w:lvl w:ilvl="0" w:tplc="9F228C24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50316"/>
    <w:multiLevelType w:val="hybridMultilevel"/>
    <w:tmpl w:val="EC24B5BE"/>
    <w:lvl w:ilvl="0" w:tplc="8506DFCA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4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450826382">
    <w:abstractNumId w:val="22"/>
  </w:num>
  <w:num w:numId="2" w16cid:durableId="52433370">
    <w:abstractNumId w:val="10"/>
  </w:num>
  <w:num w:numId="3" w16cid:durableId="245186284">
    <w:abstractNumId w:val="7"/>
  </w:num>
  <w:num w:numId="4" w16cid:durableId="1090584914">
    <w:abstractNumId w:val="13"/>
  </w:num>
  <w:num w:numId="5" w16cid:durableId="304162302">
    <w:abstractNumId w:val="2"/>
  </w:num>
  <w:num w:numId="6" w16cid:durableId="300697356">
    <w:abstractNumId w:val="11"/>
  </w:num>
  <w:num w:numId="7" w16cid:durableId="984435033">
    <w:abstractNumId w:val="26"/>
  </w:num>
  <w:num w:numId="8" w16cid:durableId="1769883887">
    <w:abstractNumId w:val="14"/>
  </w:num>
  <w:num w:numId="9" w16cid:durableId="1396320601">
    <w:abstractNumId w:val="9"/>
  </w:num>
  <w:num w:numId="10" w16cid:durableId="1333214030">
    <w:abstractNumId w:val="5"/>
  </w:num>
  <w:num w:numId="11" w16cid:durableId="859703020">
    <w:abstractNumId w:val="4"/>
  </w:num>
  <w:num w:numId="12" w16cid:durableId="611128427">
    <w:abstractNumId w:val="25"/>
  </w:num>
  <w:num w:numId="13" w16cid:durableId="837696241">
    <w:abstractNumId w:val="15"/>
  </w:num>
  <w:num w:numId="14" w16cid:durableId="324432318">
    <w:abstractNumId w:val="19"/>
  </w:num>
  <w:num w:numId="15" w16cid:durableId="718869191">
    <w:abstractNumId w:val="16"/>
  </w:num>
  <w:num w:numId="16" w16cid:durableId="1909489387">
    <w:abstractNumId w:val="8"/>
  </w:num>
  <w:num w:numId="17" w16cid:durableId="1852329490">
    <w:abstractNumId w:val="3"/>
  </w:num>
  <w:num w:numId="18" w16cid:durableId="1507749554">
    <w:abstractNumId w:val="12"/>
  </w:num>
  <w:num w:numId="19" w16cid:durableId="364447662">
    <w:abstractNumId w:val="17"/>
  </w:num>
  <w:num w:numId="20" w16cid:durableId="1221668161">
    <w:abstractNumId w:val="24"/>
  </w:num>
  <w:num w:numId="21" w16cid:durableId="693072152">
    <w:abstractNumId w:val="0"/>
  </w:num>
  <w:num w:numId="22" w16cid:durableId="1236622619">
    <w:abstractNumId w:val="21"/>
  </w:num>
  <w:num w:numId="23" w16cid:durableId="1285961238">
    <w:abstractNumId w:val="20"/>
  </w:num>
  <w:num w:numId="24" w16cid:durableId="361321653">
    <w:abstractNumId w:val="6"/>
  </w:num>
  <w:num w:numId="25" w16cid:durableId="1230068385">
    <w:abstractNumId w:val="23"/>
  </w:num>
  <w:num w:numId="26" w16cid:durableId="1387601764">
    <w:abstractNumId w:val="18"/>
  </w:num>
  <w:num w:numId="27" w16cid:durableId="366876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2444"/>
    <w:rsid w:val="000257E0"/>
    <w:rsid w:val="00027B46"/>
    <w:rsid w:val="000538FE"/>
    <w:rsid w:val="000546FA"/>
    <w:rsid w:val="00060406"/>
    <w:rsid w:val="00064376"/>
    <w:rsid w:val="00070487"/>
    <w:rsid w:val="0007542A"/>
    <w:rsid w:val="00076CF2"/>
    <w:rsid w:val="000806DE"/>
    <w:rsid w:val="00094239"/>
    <w:rsid w:val="000A6C89"/>
    <w:rsid w:val="000A7033"/>
    <w:rsid w:val="000F26C8"/>
    <w:rsid w:val="0010160E"/>
    <w:rsid w:val="00101931"/>
    <w:rsid w:val="00107872"/>
    <w:rsid w:val="001121D2"/>
    <w:rsid w:val="0011403C"/>
    <w:rsid w:val="001158FC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96546"/>
    <w:rsid w:val="001A3EB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425DE"/>
    <w:rsid w:val="00255D19"/>
    <w:rsid w:val="002646C6"/>
    <w:rsid w:val="00266496"/>
    <w:rsid w:val="00275369"/>
    <w:rsid w:val="00293771"/>
    <w:rsid w:val="002962A7"/>
    <w:rsid w:val="002A3018"/>
    <w:rsid w:val="002A33D8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2C47"/>
    <w:rsid w:val="00381EA4"/>
    <w:rsid w:val="0038464E"/>
    <w:rsid w:val="003871CD"/>
    <w:rsid w:val="00390528"/>
    <w:rsid w:val="003A032F"/>
    <w:rsid w:val="003A1E95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2271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710FC"/>
    <w:rsid w:val="00683565"/>
    <w:rsid w:val="00684165"/>
    <w:rsid w:val="00684EB0"/>
    <w:rsid w:val="006B1E24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3D7D"/>
    <w:rsid w:val="00713B8F"/>
    <w:rsid w:val="0071420D"/>
    <w:rsid w:val="00750CCF"/>
    <w:rsid w:val="00754BAF"/>
    <w:rsid w:val="00770B39"/>
    <w:rsid w:val="00772A9A"/>
    <w:rsid w:val="00785219"/>
    <w:rsid w:val="00795FF7"/>
    <w:rsid w:val="007A6D65"/>
    <w:rsid w:val="007B183F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16AD"/>
    <w:rsid w:val="0086269C"/>
    <w:rsid w:val="008635DC"/>
    <w:rsid w:val="00881199"/>
    <w:rsid w:val="00882423"/>
    <w:rsid w:val="008925A9"/>
    <w:rsid w:val="00896C04"/>
    <w:rsid w:val="008A28BA"/>
    <w:rsid w:val="008A7AAC"/>
    <w:rsid w:val="008D05D6"/>
    <w:rsid w:val="008F592E"/>
    <w:rsid w:val="008F60B4"/>
    <w:rsid w:val="00917443"/>
    <w:rsid w:val="00923FB5"/>
    <w:rsid w:val="00961DBB"/>
    <w:rsid w:val="00973A81"/>
    <w:rsid w:val="00974D28"/>
    <w:rsid w:val="009866E9"/>
    <w:rsid w:val="009925E9"/>
    <w:rsid w:val="00994386"/>
    <w:rsid w:val="009B1729"/>
    <w:rsid w:val="009C5E98"/>
    <w:rsid w:val="009D4408"/>
    <w:rsid w:val="009D6506"/>
    <w:rsid w:val="009E097A"/>
    <w:rsid w:val="009E68DF"/>
    <w:rsid w:val="009E6D2E"/>
    <w:rsid w:val="00A029C1"/>
    <w:rsid w:val="00A21082"/>
    <w:rsid w:val="00A2628E"/>
    <w:rsid w:val="00A47A13"/>
    <w:rsid w:val="00A56AFF"/>
    <w:rsid w:val="00A64D2A"/>
    <w:rsid w:val="00A65A56"/>
    <w:rsid w:val="00A7514E"/>
    <w:rsid w:val="00A766BD"/>
    <w:rsid w:val="00A8593F"/>
    <w:rsid w:val="00A87514"/>
    <w:rsid w:val="00AB1820"/>
    <w:rsid w:val="00AB6CA4"/>
    <w:rsid w:val="00AD4210"/>
    <w:rsid w:val="00AE2FB0"/>
    <w:rsid w:val="00B051C9"/>
    <w:rsid w:val="00B2245A"/>
    <w:rsid w:val="00B23AD2"/>
    <w:rsid w:val="00B2645F"/>
    <w:rsid w:val="00B276F3"/>
    <w:rsid w:val="00B30581"/>
    <w:rsid w:val="00B31A01"/>
    <w:rsid w:val="00B53432"/>
    <w:rsid w:val="00B56FC7"/>
    <w:rsid w:val="00B676AC"/>
    <w:rsid w:val="00B8429A"/>
    <w:rsid w:val="00B929B4"/>
    <w:rsid w:val="00B95C98"/>
    <w:rsid w:val="00BA1A3C"/>
    <w:rsid w:val="00C20F17"/>
    <w:rsid w:val="00C25C02"/>
    <w:rsid w:val="00C30AAD"/>
    <w:rsid w:val="00C42D2A"/>
    <w:rsid w:val="00C43F42"/>
    <w:rsid w:val="00C51373"/>
    <w:rsid w:val="00C56E41"/>
    <w:rsid w:val="00C73194"/>
    <w:rsid w:val="00C86A48"/>
    <w:rsid w:val="00C9000E"/>
    <w:rsid w:val="00C943ED"/>
    <w:rsid w:val="00CA10CD"/>
    <w:rsid w:val="00CD4778"/>
    <w:rsid w:val="00CD62EC"/>
    <w:rsid w:val="00CE10C0"/>
    <w:rsid w:val="00CE55C5"/>
    <w:rsid w:val="00CE5B52"/>
    <w:rsid w:val="00CE6619"/>
    <w:rsid w:val="00D14AD3"/>
    <w:rsid w:val="00D15693"/>
    <w:rsid w:val="00D211A9"/>
    <w:rsid w:val="00D274FA"/>
    <w:rsid w:val="00D4572C"/>
    <w:rsid w:val="00D56CBF"/>
    <w:rsid w:val="00D614DA"/>
    <w:rsid w:val="00D76F93"/>
    <w:rsid w:val="00D82206"/>
    <w:rsid w:val="00D82C63"/>
    <w:rsid w:val="00DB4125"/>
    <w:rsid w:val="00DC7E59"/>
    <w:rsid w:val="00DD470B"/>
    <w:rsid w:val="00DD593A"/>
    <w:rsid w:val="00DD6305"/>
    <w:rsid w:val="00DE1BA8"/>
    <w:rsid w:val="00DE239B"/>
    <w:rsid w:val="00DF21D8"/>
    <w:rsid w:val="00E04B8B"/>
    <w:rsid w:val="00E112DD"/>
    <w:rsid w:val="00E254E9"/>
    <w:rsid w:val="00E40356"/>
    <w:rsid w:val="00E46600"/>
    <w:rsid w:val="00E5607F"/>
    <w:rsid w:val="00E67E6C"/>
    <w:rsid w:val="00E70CB8"/>
    <w:rsid w:val="00E75930"/>
    <w:rsid w:val="00E76ABD"/>
    <w:rsid w:val="00E80832"/>
    <w:rsid w:val="00E82002"/>
    <w:rsid w:val="00E8243B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4830"/>
    <w:rsid w:val="00F50F16"/>
    <w:rsid w:val="00F57B0D"/>
    <w:rsid w:val="00F616A6"/>
    <w:rsid w:val="00F722B2"/>
    <w:rsid w:val="00F84EFA"/>
    <w:rsid w:val="00F961F4"/>
    <w:rsid w:val="00F96448"/>
    <w:rsid w:val="00FC4C27"/>
    <w:rsid w:val="00FE5B31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D2C1838A-5A60-6841-A937-97E4B01F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2A33D8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94386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3A1E95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alti@utexas.edu" TargetMode="External"/><Relationship Id="rId13" Type="http://schemas.openxmlformats.org/officeDocument/2006/relationships/hyperlink" Target="https://utexas.zoom.us/j/98716557005" TargetMode="Externa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12" Type="http://schemas.openxmlformats.org/officeDocument/2006/relationships/hyperlink" Target="https://utexas.zoom.us/j/98716557005" TargetMode="External"/><Relationship Id="rId17" Type="http://schemas.openxmlformats.org/officeDocument/2006/relationships/hyperlink" Target="https://users.ece.utexas.edu/~bevans/courses/signals/homework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ce.utexas.edu/academics/tutori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871655700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8716557005" TargetMode="External"/><Relationship Id="rId10" Type="http://schemas.openxmlformats.org/officeDocument/2006/relationships/hyperlink" Target="https://utexas.zoom.us/j/9871655700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tem.org/us/courses/44399/discussion/" TargetMode="External"/><Relationship Id="rId14" Type="http://schemas.openxmlformats.org/officeDocument/2006/relationships/hyperlink" Target="https://utexas.zoom.us/j/98716557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6042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halftoning@icloud.com</cp:lastModifiedBy>
  <cp:revision>3</cp:revision>
  <cp:lastPrinted>2017-10-07T00:48:00Z</cp:lastPrinted>
  <dcterms:created xsi:type="dcterms:W3CDTF">2023-09-29T13:02:00Z</dcterms:created>
  <dcterms:modified xsi:type="dcterms:W3CDTF">2023-09-29T13:10:00Z</dcterms:modified>
</cp:coreProperties>
</file>