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28D85E2A" w:rsidR="00403F5A" w:rsidRDefault="009E6D2E">
      <w:pPr>
        <w:jc w:val="center"/>
      </w:pPr>
      <w:r>
        <w:t>Fall</w:t>
      </w:r>
      <w:r w:rsidR="00A2327E">
        <w:t xml:space="preserve"> </w:t>
      </w:r>
      <w:r w:rsidR="00A80E61">
        <w:t>202</w:t>
      </w:r>
      <w:r w:rsidR="00284E22">
        <w:t>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0BB48216" w:rsidR="00403F5A" w:rsidRDefault="0042322C">
      <w:pPr>
        <w:jc w:val="center"/>
      </w:pPr>
      <w:r>
        <w:t>Homework #6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302CA0EA" w:rsidR="00EB3950" w:rsidRDefault="00BB380A" w:rsidP="00335E48">
      <w:pPr>
        <w:pStyle w:val="Heading1"/>
        <w:spacing w:after="120"/>
      </w:pPr>
      <w:r>
        <w:t>Frequency Response</w:t>
      </w:r>
      <w:r w:rsidR="008A7604">
        <w:t>s</w:t>
      </w:r>
      <w:r>
        <w:t xml:space="preserve"> </w:t>
      </w:r>
      <w:r w:rsidR="004A2149">
        <w:t>and Z-Transforms</w:t>
      </w:r>
    </w:p>
    <w:p w14:paraId="03718B97" w14:textId="3976AB89" w:rsidR="00EB3950" w:rsidRDefault="00101931">
      <w:pPr>
        <w:jc w:val="center"/>
      </w:pPr>
      <w:r>
        <w:t xml:space="preserve">Assigned on </w:t>
      </w:r>
      <w:r w:rsidR="00284E22">
        <w:t>Saturday</w:t>
      </w:r>
      <w:r w:rsidR="00B95C98">
        <w:t xml:space="preserve">, </w:t>
      </w:r>
      <w:r w:rsidR="00EE410E">
        <w:t xml:space="preserve">October </w:t>
      </w:r>
      <w:r w:rsidR="00740525">
        <w:t>14</w:t>
      </w:r>
      <w:r w:rsidR="0090260D">
        <w:t>, 20</w:t>
      </w:r>
      <w:r w:rsidR="00740525">
        <w:t>2</w:t>
      </w:r>
      <w:r w:rsidR="00284E22">
        <w:t>3</w:t>
      </w:r>
    </w:p>
    <w:p w14:paraId="3604E2EB" w14:textId="4824BD16" w:rsidR="00216B1C" w:rsidRDefault="00101931" w:rsidP="00B23AD2">
      <w:pPr>
        <w:jc w:val="center"/>
      </w:pPr>
      <w:r>
        <w:t xml:space="preserve">Due on Friday, </w:t>
      </w:r>
      <w:r w:rsidR="00842F9C">
        <w:t>October 2</w:t>
      </w:r>
      <w:r w:rsidR="00284E22">
        <w:t>0</w:t>
      </w:r>
      <w:r w:rsidR="000546FA">
        <w:t>, 20</w:t>
      </w:r>
      <w:r w:rsidR="00740525">
        <w:t>2</w:t>
      </w:r>
      <w:r w:rsidR="00284E22">
        <w:t>3</w:t>
      </w:r>
      <w:r w:rsidR="0090260D">
        <w:t xml:space="preserve">, by </w:t>
      </w:r>
      <w:r w:rsidR="00740525">
        <w:t>11</w:t>
      </w:r>
      <w:r w:rsidR="0090260D">
        <w:t>:</w:t>
      </w:r>
      <w:r w:rsidR="00740525">
        <w:t>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 xml:space="preserve">via </w:t>
      </w:r>
      <w:proofErr w:type="spellStart"/>
      <w:r w:rsidR="00284E22">
        <w:t>Gradescope</w:t>
      </w:r>
      <w:proofErr w:type="spellEnd"/>
      <w:r w:rsidR="005F5A17">
        <w:t xml:space="preserve">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3CFCAFC9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0F52D5">
        <w:t>Chapters 6 and 7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42715C8" w14:textId="18E262A3" w:rsidR="00740525" w:rsidRDefault="005F5A17" w:rsidP="00826CAE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220B717D" w14:textId="37101131" w:rsidR="00740525" w:rsidRPr="00474D28" w:rsidRDefault="00826CAE" w:rsidP="00826CAE">
      <w:pPr>
        <w:spacing w:after="120"/>
        <w:ind w:left="-547"/>
        <w:jc w:val="both"/>
        <w:rPr>
          <w:bCs/>
        </w:rPr>
      </w:pP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our </w:t>
      </w:r>
      <w:hyperlink r:id="rId9" w:history="1">
        <w:r w:rsidRPr="00027D3C">
          <w:rPr>
            <w:rStyle w:val="Hyperlink"/>
          </w:rPr>
          <w:t>Ed Discussion site</w:t>
        </w:r>
      </w:hyperlink>
      <w:r>
        <w:t>, which can be answered by anyone in the class.  You can post anonymously</w:t>
      </w:r>
      <w:r w:rsidR="00740525">
        <w:rPr>
          <w:bCs/>
        </w:rPr>
        <w:t>: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96"/>
        <w:gridCol w:w="1496"/>
        <w:gridCol w:w="1541"/>
        <w:gridCol w:w="1616"/>
        <w:gridCol w:w="1549"/>
      </w:tblGrid>
      <w:tr w:rsidR="00826CAE" w:rsidRPr="004F31F7" w14:paraId="6ADC98AB" w14:textId="77777777" w:rsidTr="00770BBE">
        <w:tc>
          <w:tcPr>
            <w:tcW w:w="1415" w:type="dxa"/>
          </w:tcPr>
          <w:p w14:paraId="41508DB6" w14:textId="77777777" w:rsidR="00826CAE" w:rsidRPr="002D0F4C" w:rsidRDefault="00826CAE" w:rsidP="00770BBE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Office Hours</w:t>
            </w:r>
          </w:p>
        </w:tc>
        <w:tc>
          <w:tcPr>
            <w:tcW w:w="1496" w:type="dxa"/>
          </w:tcPr>
          <w:p w14:paraId="4A5961F3" w14:textId="77777777" w:rsidR="00826CAE" w:rsidRPr="002D0F4C" w:rsidRDefault="00826CAE" w:rsidP="00770BB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20F7128" w14:textId="77777777" w:rsidR="00826CAE" w:rsidRPr="002D0F4C" w:rsidRDefault="00826CAE" w:rsidP="00770BB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574E91F" w14:textId="77777777" w:rsidR="00826CAE" w:rsidRPr="002D0F4C" w:rsidRDefault="00826CAE" w:rsidP="00770BB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11FF8B7" w14:textId="77777777" w:rsidR="00826CAE" w:rsidRPr="002D0F4C" w:rsidRDefault="00826CAE" w:rsidP="00770BB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729575FE" w14:textId="77777777" w:rsidR="00826CAE" w:rsidRPr="002D0F4C" w:rsidRDefault="00826CAE" w:rsidP="00770BBE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826CAE" w:rsidRPr="004F31F7" w14:paraId="5F489E17" w14:textId="77777777" w:rsidTr="00770BBE">
        <w:tc>
          <w:tcPr>
            <w:tcW w:w="1415" w:type="dxa"/>
          </w:tcPr>
          <w:p w14:paraId="2BD9BAA7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ADA6D1C" w14:textId="77777777" w:rsidR="00826CAE" w:rsidRPr="00874682" w:rsidRDefault="00826CAE" w:rsidP="00770BBE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898C03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712A6D0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196798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4C18644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1BB63D49" w14:textId="77777777" w:rsidTr="00770BBE">
        <w:tc>
          <w:tcPr>
            <w:tcW w:w="1415" w:type="dxa"/>
          </w:tcPr>
          <w:p w14:paraId="7FE5CBD1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DC90D9C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51BD6BE" w14:textId="77777777" w:rsidR="00826CAE" w:rsidRPr="00874682" w:rsidRDefault="00826CAE" w:rsidP="00770BBE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09EBEC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AC9FB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C78074B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3BCC3F4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775A7619" w14:textId="77777777" w:rsidTr="00770BBE">
        <w:tc>
          <w:tcPr>
            <w:tcW w:w="1415" w:type="dxa"/>
          </w:tcPr>
          <w:p w14:paraId="3959E499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A39B92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7940FA6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6292474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4368451D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230549C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32AADCD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7EF033AB" w14:textId="77777777" w:rsidTr="00770BBE">
        <w:tc>
          <w:tcPr>
            <w:tcW w:w="1415" w:type="dxa"/>
          </w:tcPr>
          <w:p w14:paraId="64719B1C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5586F17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AAB11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B591414" w14:textId="77777777" w:rsidR="00826CAE" w:rsidRPr="00874682" w:rsidRDefault="00826CAE" w:rsidP="00770BBE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36410BE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0E31BD1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3AF161D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036E1016" w14:textId="77777777" w:rsidTr="00770BBE">
        <w:tc>
          <w:tcPr>
            <w:tcW w:w="1415" w:type="dxa"/>
          </w:tcPr>
          <w:p w14:paraId="5FFB1EDB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FDB9B9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66ECB623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22144518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EAB5E2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F487728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A1003C8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240B6539" w14:textId="77777777" w:rsidTr="00770BBE">
        <w:tc>
          <w:tcPr>
            <w:tcW w:w="1415" w:type="dxa"/>
          </w:tcPr>
          <w:p w14:paraId="306BDC35" w14:textId="77777777" w:rsidR="00826CAE" w:rsidRPr="005F5A17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4EBAA48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FF05B81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52F34B6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AA0FC65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FF9531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22F6685A" w14:textId="77777777" w:rsidTr="00770BBE">
        <w:tc>
          <w:tcPr>
            <w:tcW w:w="1415" w:type="dxa"/>
          </w:tcPr>
          <w:p w14:paraId="64370F40" w14:textId="77777777" w:rsidR="00826CAE" w:rsidRPr="002D0F4C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F50F865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05614FB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16FB64E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5B18F01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7C7C37A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5A2D5F2" w14:textId="77777777" w:rsidR="00826CAE" w:rsidRPr="00874682" w:rsidRDefault="00826CAE" w:rsidP="00770BBE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826CAE" w:rsidRPr="004F31F7" w14:paraId="4FE25824" w14:textId="77777777" w:rsidTr="00770BBE">
        <w:tc>
          <w:tcPr>
            <w:tcW w:w="1415" w:type="dxa"/>
          </w:tcPr>
          <w:p w14:paraId="620E0A74" w14:textId="77777777" w:rsidR="00826CAE" w:rsidRPr="002D0F4C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FB3E21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2F5D0BE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B55E5EF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962E4A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EACAFC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77A0A19" w14:textId="77777777" w:rsidR="00826CAE" w:rsidRPr="00874682" w:rsidRDefault="00826CAE" w:rsidP="00770BBE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826CAE" w:rsidRPr="004F31F7" w14:paraId="68947B0F" w14:textId="77777777" w:rsidTr="00770BBE">
        <w:tc>
          <w:tcPr>
            <w:tcW w:w="1415" w:type="dxa"/>
          </w:tcPr>
          <w:p w14:paraId="395C4EF8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54E5D88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66F14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43774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43BF00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703458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38F46C6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A9B0826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826CAE" w:rsidRPr="004F31F7" w14:paraId="321BD74F" w14:textId="77777777" w:rsidTr="00770BBE">
        <w:trPr>
          <w:trHeight w:val="557"/>
        </w:trPr>
        <w:tc>
          <w:tcPr>
            <w:tcW w:w="1415" w:type="dxa"/>
          </w:tcPr>
          <w:p w14:paraId="2341E5D0" w14:textId="77777777" w:rsidR="00826CAE" w:rsidRPr="002D0F4C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1A1D9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EEE69E6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B6164F0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26A107F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A07B2A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45D7455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044952F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11B1D940" w14:textId="77777777" w:rsidTr="00770BBE">
        <w:tc>
          <w:tcPr>
            <w:tcW w:w="1415" w:type="dxa"/>
          </w:tcPr>
          <w:p w14:paraId="711FC41E" w14:textId="77777777" w:rsidR="00826CAE" w:rsidRPr="002D0F4C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AB3AB9B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9CB4B21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70DE11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A8120B9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D12C3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19A90CD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4632006B" w14:textId="77777777" w:rsidTr="00770BBE">
        <w:tc>
          <w:tcPr>
            <w:tcW w:w="1415" w:type="dxa"/>
          </w:tcPr>
          <w:p w14:paraId="6EE81861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8FC40EA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0533EA0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96765C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B479963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4D44F72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FF89225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E0B6516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4227CA21" w14:textId="77777777" w:rsidTr="00770BBE">
        <w:tc>
          <w:tcPr>
            <w:tcW w:w="1415" w:type="dxa"/>
          </w:tcPr>
          <w:p w14:paraId="0746D36E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29CC2C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8A8A14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EDFEFCB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FF0003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4B02E95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5F7EC83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3392407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682E1408" w14:textId="77777777" w:rsidTr="00770BBE">
        <w:tc>
          <w:tcPr>
            <w:tcW w:w="1415" w:type="dxa"/>
          </w:tcPr>
          <w:p w14:paraId="0B822691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B0E333D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AD0653C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7C85981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1E983B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CC2FEB4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7FB20F1C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CFAAF90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826CAE" w:rsidRPr="004F31F7" w14:paraId="5AEB3A52" w14:textId="77777777" w:rsidTr="00770BBE">
        <w:tc>
          <w:tcPr>
            <w:tcW w:w="1415" w:type="dxa"/>
          </w:tcPr>
          <w:p w14:paraId="4AC36653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5395BD0" w14:textId="77777777" w:rsidR="00826CAE" w:rsidRDefault="00826CAE" w:rsidP="00770BBE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484165A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A5A41BB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3985DE8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7573EE2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9144762" w14:textId="77777777" w:rsidR="00826CAE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A0347EE" w14:textId="77777777" w:rsidR="00826CAE" w:rsidRPr="00874682" w:rsidRDefault="00826CAE" w:rsidP="00770BBE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FD20BCF" w14:textId="4AAC39E1" w:rsidR="00E372AD" w:rsidRDefault="00000000" w:rsidP="00740525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6" w:history="1">
        <w:r w:rsidR="00740525" w:rsidRPr="00994386">
          <w:rPr>
            <w:rStyle w:val="Hyperlink"/>
            <w:rFonts w:ascii="Times New Roman" w:hAnsi="Times New Roman"/>
            <w:sz w:val="24"/>
            <w:szCs w:val="24"/>
          </w:rPr>
          <w:t>E</w:t>
        </w:r>
        <w:r w:rsidR="00826CAE">
          <w:rPr>
            <w:rStyle w:val="Hyperlink"/>
            <w:rFonts w:ascii="Times New Roman" w:hAnsi="Times New Roman"/>
            <w:sz w:val="24"/>
            <w:szCs w:val="24"/>
          </w:rPr>
          <w:t>C</w:t>
        </w:r>
        <w:r w:rsidR="00740525" w:rsidRPr="00994386">
          <w:rPr>
            <w:rStyle w:val="Hyperlink"/>
            <w:rFonts w:ascii="Times New Roman" w:hAnsi="Times New Roman"/>
            <w:sz w:val="24"/>
            <w:szCs w:val="24"/>
          </w:rPr>
          <w:t>E 313 tutoring</w:t>
        </w:r>
      </w:hyperlink>
      <w:r w:rsidR="00740525">
        <w:rPr>
          <w:rFonts w:ascii="Times New Roman" w:hAnsi="Times New Roman"/>
          <w:sz w:val="24"/>
          <w:szCs w:val="24"/>
        </w:rPr>
        <w:t xml:space="preserve"> is available 7-10pm</w:t>
      </w:r>
      <w:r w:rsidR="00740525" w:rsidRPr="00C25C02">
        <w:rPr>
          <w:rFonts w:ascii="Times New Roman" w:hAnsi="Times New Roman"/>
          <w:sz w:val="24"/>
          <w:szCs w:val="24"/>
        </w:rPr>
        <w:t xml:space="preserve"> </w:t>
      </w:r>
      <w:r w:rsidR="00740525">
        <w:rPr>
          <w:rFonts w:ascii="Times New Roman" w:hAnsi="Times New Roman"/>
          <w:sz w:val="24"/>
          <w:szCs w:val="24"/>
        </w:rPr>
        <w:t>on Su</w:t>
      </w:r>
      <w:r w:rsidR="00740525" w:rsidRPr="00C25C02">
        <w:rPr>
          <w:rFonts w:ascii="Times New Roman" w:hAnsi="Times New Roman"/>
          <w:sz w:val="24"/>
          <w:szCs w:val="24"/>
        </w:rPr>
        <w:t xml:space="preserve">ndays through Thursdays </w:t>
      </w:r>
      <w:r w:rsidR="00826CAE">
        <w:rPr>
          <w:rFonts w:ascii="Times New Roman" w:hAnsi="Times New Roman"/>
          <w:sz w:val="24"/>
          <w:szCs w:val="24"/>
        </w:rPr>
        <w:t>in person</w:t>
      </w:r>
      <w:r w:rsidR="00740525">
        <w:rPr>
          <w:rFonts w:ascii="Times New Roman" w:hAnsi="Times New Roman"/>
          <w:sz w:val="24"/>
          <w:szCs w:val="24"/>
        </w:rPr>
        <w:t>.</w:t>
      </w:r>
    </w:p>
    <w:p w14:paraId="67776BC9" w14:textId="1F6B01C3" w:rsidR="00826CAE" w:rsidRDefault="00826CAE" w:rsidP="00826CA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 café.</w:t>
      </w:r>
    </w:p>
    <w:p w14:paraId="37E960E5" w14:textId="77777777" w:rsidR="00826CAE" w:rsidRPr="00740525" w:rsidRDefault="00826CAE" w:rsidP="00826CAE">
      <w:pPr>
        <w:pStyle w:val="NormalWeb"/>
        <w:spacing w:before="120" w:beforeAutospacing="0" w:after="120" w:afterAutospacing="0"/>
        <w:rPr>
          <w:rFonts w:ascii="Times New Roman" w:hAnsi="Times New Roman"/>
          <w:sz w:val="24"/>
          <w:szCs w:val="24"/>
        </w:rPr>
      </w:pPr>
    </w:p>
    <w:p w14:paraId="1A6D2148" w14:textId="3A7E5590" w:rsidR="004A2149" w:rsidRPr="00E372AD" w:rsidRDefault="00740525" w:rsidP="004A2149">
      <w:pPr>
        <w:spacing w:before="120" w:after="120"/>
        <w:ind w:left="-547" w:right="-144"/>
        <w:jc w:val="both"/>
      </w:pPr>
      <w:r>
        <w:rPr>
          <w:b/>
          <w:bCs/>
        </w:rPr>
        <w:t>1</w:t>
      </w:r>
      <w:r w:rsidR="004A2149" w:rsidRPr="00403F5A">
        <w:rPr>
          <w:b/>
          <w:bCs/>
        </w:rPr>
        <w:t>.</w:t>
      </w:r>
      <w:r w:rsidR="004A2149" w:rsidRPr="00403F5A">
        <w:rPr>
          <w:b/>
        </w:rPr>
        <w:t xml:space="preserve">  </w:t>
      </w:r>
      <w:r w:rsidR="004A2149">
        <w:rPr>
          <w:b/>
        </w:rPr>
        <w:t xml:space="preserve">Frequency and Step Responses.  </w:t>
      </w:r>
      <w:r>
        <w:rPr>
          <w:b/>
        </w:rPr>
        <w:t>36</w:t>
      </w:r>
      <w:r w:rsidR="004A2149" w:rsidRPr="00403F5A">
        <w:rPr>
          <w:b/>
        </w:rPr>
        <w:t xml:space="preserve"> points.</w:t>
      </w:r>
    </w:p>
    <w:p w14:paraId="67A28379" w14:textId="05958D30" w:rsidR="004A2149" w:rsidRDefault="004A2149" w:rsidP="004A2149">
      <w:pPr>
        <w:spacing w:before="120" w:after="120"/>
        <w:ind w:left="-547" w:right="-144"/>
        <w:jc w:val="both"/>
      </w:pPr>
      <w:r>
        <w:t>For each of the following linear time-invariant (LTI) systems, determine</w:t>
      </w:r>
      <w:r w:rsidRPr="00466482">
        <w:t xml:space="preserve"> the </w:t>
      </w:r>
      <w:r>
        <w:t xml:space="preserve">impulse response, step response, and frequency response.  Plot the magnitude and phase of the frequency response using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r w:rsidR="00826CAE">
        <w:t>.</w:t>
      </w:r>
    </w:p>
    <w:p w14:paraId="609A9B43" w14:textId="0ECF09A8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 xml:space="preserve">First-order unnormalized averaging filter (lowpass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as a necessary condi</m:t>
        </m:r>
        <m:r>
          <m:rPr>
            <m:sty m:val="p"/>
          </m:rP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ion for</m:t>
        </m:r>
        <m:r>
          <m:rPr>
            <m:sty m:val="p"/>
          </m:rPr>
          <w:rPr>
            <w:rFonts w:ascii="Cambria Math" w:hAnsi="Cambria Math"/>
          </w:rPr>
          <m:t xml:space="preserve"> LTI properties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/>
          </w:rPr>
          <m:t>o hold</m:t>
        </m:r>
        <m:r>
          <m:rPr>
            <m:sty m:val="p"/>
          </m:rPr>
          <w:rPr>
            <w:rFonts w:ascii="Cambria Math" w:hAnsi="Cambria Math"/>
          </w:rPr>
          <m:t>.</m:t>
        </m:r>
      </m:oMath>
      <w:r w:rsidR="008A2BDF">
        <w:t xml:space="preserve"> </w:t>
      </w:r>
      <w:r w:rsidR="008A2BDF" w:rsidRPr="008A2BDF">
        <w:rPr>
          <w:i/>
          <w:iCs/>
        </w:rPr>
        <w:t>No</w:t>
      </w:r>
      <w:r w:rsidR="008A2BDF" w:rsidRPr="008A2BDF">
        <w:rPr>
          <w:i/>
          <w:iCs/>
        </w:rPr>
        <w:t>t</w:t>
      </w:r>
      <w:r w:rsidR="008A2BDF" w:rsidRPr="008A2BDF">
        <w:rPr>
          <w:i/>
          <w:iCs/>
        </w:rPr>
        <w:t xml:space="preserve">e: The </w:t>
      </w:r>
      <w:r w:rsidR="008A2BDF" w:rsidRPr="008A2BDF">
        <w:rPr>
          <w:i/>
          <w:iCs/>
        </w:rPr>
        <w:t xml:space="preserve">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the frequency response</w:t>
      </w:r>
      <w:r w:rsidR="008A2BDF" w:rsidRPr="008A2BDF">
        <w:rPr>
          <w:i/>
          <w:iCs/>
        </w:rPr>
        <w:t xml:space="preserve"> is linear</w:t>
      </w:r>
      <w:r w:rsidR="008A2BDF">
        <w:t>.</w:t>
      </w:r>
    </w:p>
    <w:p w14:paraId="26433F2B" w14:textId="44A940B7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First-order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as a necessary condi</m:t>
        </m:r>
        <m:r>
          <m:rPr>
            <m:sty m:val="p"/>
          </m:rP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 xml:space="preserve">ion for LTI properties </m:t>
        </m:r>
        <m:r>
          <m:rPr>
            <m:sty m:val="p"/>
          </m:rP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/>
          </w:rPr>
          <m:t>o hold</m:t>
        </m:r>
      </m:oMath>
      <w:r w:rsidR="008A2BDF">
        <w:t xml:space="preserve">.  </w:t>
      </w:r>
      <w:r w:rsidR="008A2BDF" w:rsidRPr="008A2BDF">
        <w:rPr>
          <w:i/>
          <w:iCs/>
        </w:rPr>
        <w:t xml:space="preserve">Note: The 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</w:t>
      </w:r>
      <w:r w:rsidR="008A2BDF" w:rsidRPr="008A2BDF">
        <w:rPr>
          <w:i/>
          <w:iCs/>
        </w:rPr>
        <w:t xml:space="preserve">he frequency </w:t>
      </w:r>
      <w:r w:rsidR="008A2BDF" w:rsidRPr="008A2BDF">
        <w:rPr>
          <w:i/>
          <w:iCs/>
        </w:rPr>
        <w:t>response is linea</w:t>
      </w:r>
      <w:r w:rsidR="008A2BDF">
        <w:rPr>
          <w:i/>
          <w:iCs/>
        </w:rPr>
        <w:t>r</w:t>
      </w:r>
      <w:r w:rsidR="008A2BDF" w:rsidRPr="008A2BDF">
        <w:rPr>
          <w:i/>
          <w:iCs/>
        </w:rPr>
        <w:t>.</w:t>
      </w:r>
    </w:p>
    <w:p w14:paraId="66423AA3" w14:textId="603E2785" w:rsidR="00740525" w:rsidRPr="008A2BDF" w:rsidRDefault="004A2149" w:rsidP="008A2BDF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Second-order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</w:t>
      </w:r>
      <w:r w:rsidR="008A2BDF">
        <w:t>s</w:t>
      </w:r>
      <w: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=0</m:t>
        </m:r>
      </m:oMath>
      <w:r w:rsidR="008A2BDF">
        <w:t xml:space="preserve"> </w:t>
      </w:r>
      <w:r w:rsidR="008A2BDF" w:rsidRPr="008A2BDF">
        <w:t>as necessary conditions for LTI properties to hol</w:t>
      </w:r>
      <w:r w:rsidR="008A2BDF" w:rsidRPr="008A2BDF">
        <w:t>d</w:t>
      </w:r>
      <w:r w:rsidR="008A2BDF">
        <w:t xml:space="preserve">.  </w:t>
      </w:r>
      <w:r w:rsidR="008A2BDF" w:rsidRPr="008A2BDF">
        <w:rPr>
          <w:i/>
          <w:iCs/>
        </w:rPr>
        <w:t xml:space="preserve">Note: The phase </w:t>
      </w:r>
      <w:r w:rsidR="008A2BDF">
        <w:rPr>
          <w:i/>
          <w:iCs/>
        </w:rPr>
        <w:t xml:space="preserve">of </w:t>
      </w:r>
      <w:r w:rsidR="008A2BDF" w:rsidRPr="008A2BDF">
        <w:rPr>
          <w:i/>
          <w:iCs/>
        </w:rPr>
        <w:t>the frequency response is linear</w:t>
      </w:r>
      <w:r w:rsidR="008A2BDF">
        <w:rPr>
          <w:i/>
          <w:iCs/>
        </w:rPr>
        <w:t>.</w:t>
      </w:r>
    </w:p>
    <w:p w14:paraId="3DE37983" w14:textId="77777777" w:rsidR="008A2BDF" w:rsidRDefault="008A2BDF" w:rsidP="00740525">
      <w:pPr>
        <w:ind w:left="-547"/>
        <w:rPr>
          <w:b/>
          <w:bCs/>
        </w:rPr>
      </w:pPr>
    </w:p>
    <w:p w14:paraId="0C8AD430" w14:textId="0C34BA28" w:rsidR="00740525" w:rsidRDefault="00740525" w:rsidP="00740525">
      <w:pPr>
        <w:spacing w:after="120"/>
        <w:ind w:left="-547"/>
        <w:rPr>
          <w:b/>
        </w:rPr>
      </w:pPr>
      <w:r w:rsidRPr="00740525">
        <w:rPr>
          <w:b/>
          <w:bCs/>
        </w:rPr>
        <w:t>2.</w:t>
      </w:r>
      <w:r w:rsidRPr="00740525">
        <w:rPr>
          <w:b/>
        </w:rPr>
        <w:t xml:space="preserve">  Cascade of Three Systems.  2</w:t>
      </w:r>
      <w:r>
        <w:rPr>
          <w:b/>
        </w:rPr>
        <w:t>8</w:t>
      </w:r>
      <w:r w:rsidRPr="00740525">
        <w:rPr>
          <w:b/>
        </w:rPr>
        <w:t xml:space="preserve"> points.</w:t>
      </w:r>
    </w:p>
    <w:p w14:paraId="5FD0D2E2" w14:textId="4D63E667" w:rsidR="00740525" w:rsidRPr="00740525" w:rsidRDefault="00740525" w:rsidP="00740525">
      <w:pPr>
        <w:spacing w:before="120"/>
        <w:ind w:left="-547"/>
        <w:rPr>
          <w:b/>
        </w:rPr>
      </w:pPr>
      <w:r w:rsidRPr="00740525">
        <w:rPr>
          <w:i/>
        </w:rPr>
        <w:t>Signal Processing First</w:t>
      </w:r>
      <w:r>
        <w:t>, problem P-6.13, page 159.</w:t>
      </w:r>
    </w:p>
    <w:p w14:paraId="34B20986" w14:textId="77777777" w:rsidR="00740525" w:rsidRDefault="00740525" w:rsidP="00740525">
      <w:pPr>
        <w:ind w:left="-547" w:right="-144"/>
        <w:jc w:val="both"/>
        <w:rPr>
          <w:b/>
          <w:bCs/>
        </w:rPr>
      </w:pPr>
    </w:p>
    <w:p w14:paraId="36B2D4C8" w14:textId="462FDA1C" w:rsidR="00E372AD" w:rsidRPr="00E372AD" w:rsidRDefault="00740525" w:rsidP="00E372AD">
      <w:pPr>
        <w:spacing w:before="120" w:after="120"/>
        <w:ind w:left="-547" w:right="-144"/>
        <w:jc w:val="both"/>
      </w:pPr>
      <w:r>
        <w:rPr>
          <w:b/>
          <w:bCs/>
        </w:rPr>
        <w:t>3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B729B">
        <w:rPr>
          <w:b/>
        </w:rPr>
        <w:t xml:space="preserve">Transfer Functions in the </w:t>
      </w:r>
      <w:r w:rsidR="00EB729B" w:rsidRPr="00EB729B">
        <w:rPr>
          <w:b/>
          <w:i/>
        </w:rPr>
        <w:t>z</w:t>
      </w:r>
      <w:r w:rsidR="00EB729B">
        <w:rPr>
          <w:b/>
        </w:rPr>
        <w:t xml:space="preserve"> domain</w:t>
      </w:r>
      <w:r w:rsidR="00E372AD">
        <w:rPr>
          <w:b/>
        </w:rPr>
        <w:t xml:space="preserve">.  </w:t>
      </w:r>
      <w:r>
        <w:rPr>
          <w:b/>
        </w:rPr>
        <w:t>36</w:t>
      </w:r>
      <w:r w:rsidR="00E372AD" w:rsidRPr="00403F5A">
        <w:rPr>
          <w:b/>
        </w:rPr>
        <w:t xml:space="preserve"> points.</w:t>
      </w:r>
    </w:p>
    <w:p w14:paraId="32490789" w14:textId="2AD42AC4" w:rsidR="00E372AD" w:rsidRDefault="00B1163D" w:rsidP="00B1163D">
      <w:pPr>
        <w:spacing w:before="120" w:after="120"/>
        <w:ind w:left="-547" w:right="-144"/>
        <w:jc w:val="both"/>
      </w:pPr>
      <w:r>
        <w:t xml:space="preserve">For each of the following linear time-invariant (LTI) systems, </w:t>
      </w:r>
      <w:r w:rsidR="00466482">
        <w:t xml:space="preserve">derive the transfer function, compute the poles and zeros, </w:t>
      </w:r>
      <w:r w:rsidR="004A60EA">
        <w:t xml:space="preserve">and </w:t>
      </w:r>
      <w:r w:rsidR="00466482">
        <w:t>plot the poles and zeros</w:t>
      </w:r>
      <w:r>
        <w:t xml:space="preserve"> using</w:t>
      </w:r>
      <w:r w:rsidR="00466482">
        <w:t xml:space="preserve"> </w:t>
      </w:r>
      <w:proofErr w:type="spellStart"/>
      <w:r w:rsidR="00466482" w:rsidRPr="00B1163D">
        <w:rPr>
          <w:rFonts w:ascii="Courier New" w:hAnsi="Courier New" w:cs="Courier New"/>
          <w:sz w:val="20"/>
          <w:szCs w:val="20"/>
        </w:rPr>
        <w:t>zplane</w:t>
      </w:r>
      <w:proofErr w:type="spellEnd"/>
      <w:r>
        <w:t>:</w:t>
      </w:r>
    </w:p>
    <w:p w14:paraId="61C72392" w14:textId="41BE5200" w:rsidR="00466482" w:rsidRDefault="00466482" w:rsidP="00826CAE">
      <w:pPr>
        <w:pStyle w:val="ListParagraph"/>
        <w:numPr>
          <w:ilvl w:val="0"/>
          <w:numId w:val="27"/>
        </w:numPr>
        <w:spacing w:before="120" w:after="120"/>
        <w:ind w:right="-144"/>
        <w:jc w:val="both"/>
      </w:pPr>
      <w:r>
        <w:t xml:space="preserve">First-order </w:t>
      </w:r>
      <w:r w:rsidR="00655E56">
        <w:t xml:space="preserve">unnormalized </w:t>
      </w:r>
      <w:r>
        <w:t>averaging filter (</w:t>
      </w:r>
      <w:r w:rsidR="00655E56">
        <w:t>lowpass filter</w:t>
      </w:r>
      <w:r>
        <w:t xml:space="preserve">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properties.</m:t>
        </m:r>
      </m:oMath>
    </w:p>
    <w:p w14:paraId="05362382" w14:textId="7681F372" w:rsidR="00826CAE" w:rsidRDefault="00466482" w:rsidP="00826CAE">
      <w:pPr>
        <w:pStyle w:val="ListParagraph"/>
        <w:numPr>
          <w:ilvl w:val="0"/>
          <w:numId w:val="27"/>
        </w:numPr>
        <w:spacing w:before="120" w:after="120"/>
        <w:ind w:right="-144"/>
        <w:jc w:val="both"/>
      </w:pPr>
      <w:r>
        <w:t>First-order difference filter</w:t>
      </w:r>
      <w:r w:rsidR="00655E56">
        <w:t xml:space="preserve"> (</w:t>
      </w:r>
      <w:proofErr w:type="spellStart"/>
      <w:r w:rsidR="00655E56">
        <w:t>highpass</w:t>
      </w:r>
      <w:proofErr w:type="spellEnd"/>
      <w:r w:rsidR="00655E56">
        <w:t xml:space="preserve">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  <w:r w:rsidR="00826CAE">
        <w:t>.  This is a discre</w:t>
      </w:r>
      <w:r w:rsidR="00826CAE">
        <w:t>t</w:t>
      </w:r>
      <w:r w:rsidR="00826CAE">
        <w:t>e-</w:t>
      </w:r>
      <w:r w:rsidR="00826CAE">
        <w:t>t</w:t>
      </w:r>
      <w:r w:rsidR="00826CAE">
        <w:t>ime approxima</w:t>
      </w:r>
      <w:r w:rsidR="00826CAE">
        <w:t>t</w:t>
      </w:r>
      <w:r w:rsidR="00826CAE">
        <w:t xml:space="preserve">ion </w:t>
      </w:r>
      <w:r w:rsidR="00826CAE">
        <w:t>t</w:t>
      </w:r>
      <w:r w:rsidR="00826CAE">
        <w:t>o a firs</w:t>
      </w:r>
      <w:r w:rsidR="00826CAE">
        <w:t>t</w:t>
      </w:r>
      <w:r w:rsidR="00826CAE">
        <w:t xml:space="preserve"> deriva</w:t>
      </w:r>
      <w:r w:rsidR="00826CAE">
        <w:t>t</w:t>
      </w:r>
      <w:r w:rsidR="00826CAE">
        <w:t>ive in con</w:t>
      </w:r>
      <w:r w:rsidR="00826CAE">
        <w:t>t</w:t>
      </w:r>
      <w:r w:rsidR="00826CAE">
        <w:t xml:space="preserve">inuous </w:t>
      </w:r>
      <w:r w:rsidR="00826CAE">
        <w:t>t</w:t>
      </w:r>
      <w:r w:rsidR="00826CAE">
        <w:t>ime wi</w:t>
      </w:r>
      <w:r w:rsidR="00826CAE">
        <w:t>t</w:t>
      </w:r>
      <w:r w:rsidR="00826CAE">
        <w:t>h respec</w:t>
      </w:r>
      <w:r w:rsidR="00826CAE">
        <w:t>t</w:t>
      </w:r>
      <w:r w:rsidR="00826CAE">
        <w:t xml:space="preserve"> </w:t>
      </w:r>
      <w:r w:rsidR="00826CAE">
        <w:t>t</w:t>
      </w:r>
      <w:r w:rsidR="00826CAE">
        <w:t xml:space="preserve">o </w:t>
      </w:r>
      <w:r w:rsidR="00826CAE">
        <w:t>t</w:t>
      </w:r>
      <w:r w:rsidR="00826CAE">
        <w:t>ime.</w:t>
      </w:r>
    </w:p>
    <w:p w14:paraId="128C45E5" w14:textId="4CCB017D" w:rsidR="00466482" w:rsidRPr="00466482" w:rsidRDefault="00466482" w:rsidP="00826CAE">
      <w:pPr>
        <w:pStyle w:val="ListParagraph"/>
        <w:numPr>
          <w:ilvl w:val="0"/>
          <w:numId w:val="27"/>
        </w:numPr>
        <w:spacing w:before="120" w:after="240"/>
        <w:ind w:right="-144"/>
        <w:jc w:val="both"/>
      </w:pPr>
      <w:r>
        <w:t>Second-order difference filter</w:t>
      </w:r>
      <w:r w:rsidR="00655E56">
        <w:t xml:space="preserve"> (</w:t>
      </w:r>
      <w:proofErr w:type="spellStart"/>
      <w:r w:rsidR="00655E56">
        <w:t>highpass</w:t>
      </w:r>
      <w:proofErr w:type="spellEnd"/>
      <w:r w:rsidR="00655E56">
        <w:t xml:space="preserve">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</w:t>
      </w:r>
      <w:r w:rsidR="008A2BDF">
        <w:t>s</w:t>
      </w:r>
      <w: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  <w:r w:rsidR="00826CAE">
        <w:t xml:space="preserve">. </w:t>
      </w:r>
      <w:r w:rsidR="00826CAE">
        <w:t xml:space="preserve">This is a discrete-time approximation to a </w:t>
      </w:r>
      <w:r w:rsidR="00826CAE">
        <w:t>second</w:t>
      </w:r>
      <w:r w:rsidR="00826CAE">
        <w:t xml:space="preserve"> derivative in continuous time</w:t>
      </w:r>
      <w:r w:rsidR="00826CAE">
        <w:t xml:space="preserve"> </w:t>
      </w:r>
      <w:r w:rsidR="00826CAE">
        <w:t>with respect to time.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4C5B69B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17" w:history="1">
        <w:r w:rsidRPr="00B42C27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B42C27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1081" w14:textId="77777777" w:rsidR="00105702" w:rsidRDefault="00105702" w:rsidP="00DB4125">
      <w:r>
        <w:separator/>
      </w:r>
    </w:p>
  </w:endnote>
  <w:endnote w:type="continuationSeparator" w:id="0">
    <w:p w14:paraId="30716E68" w14:textId="77777777" w:rsidR="00105702" w:rsidRDefault="00105702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B5C4" w14:textId="77777777" w:rsidR="00105702" w:rsidRDefault="00105702" w:rsidP="00DB4125">
      <w:r>
        <w:separator/>
      </w:r>
    </w:p>
  </w:footnote>
  <w:footnote w:type="continuationSeparator" w:id="0">
    <w:p w14:paraId="03C86178" w14:textId="77777777" w:rsidR="00105702" w:rsidRDefault="00105702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2EE6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5433300"/>
    <w:multiLevelType w:val="multilevel"/>
    <w:tmpl w:val="51F80578"/>
    <w:styleLink w:val="CurrentList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4A93334E"/>
    <w:multiLevelType w:val="multilevel"/>
    <w:tmpl w:val="DDE08CF8"/>
    <w:styleLink w:val="CurrentList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 w15:restartNumberingAfterBreak="0">
    <w:nsid w:val="786C26E0"/>
    <w:multiLevelType w:val="hybridMultilevel"/>
    <w:tmpl w:val="47EC959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921DAB"/>
    <w:multiLevelType w:val="hybridMultilevel"/>
    <w:tmpl w:val="51F805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47599160">
    <w:abstractNumId w:val="21"/>
  </w:num>
  <w:num w:numId="2" w16cid:durableId="2118206944">
    <w:abstractNumId w:val="9"/>
  </w:num>
  <w:num w:numId="3" w16cid:durableId="34818782">
    <w:abstractNumId w:val="6"/>
  </w:num>
  <w:num w:numId="4" w16cid:durableId="103185659">
    <w:abstractNumId w:val="12"/>
  </w:num>
  <w:num w:numId="5" w16cid:durableId="1740597023">
    <w:abstractNumId w:val="1"/>
  </w:num>
  <w:num w:numId="6" w16cid:durableId="328874334">
    <w:abstractNumId w:val="10"/>
  </w:num>
  <w:num w:numId="7" w16cid:durableId="1472822618">
    <w:abstractNumId w:val="26"/>
  </w:num>
  <w:num w:numId="8" w16cid:durableId="2039894432">
    <w:abstractNumId w:val="14"/>
  </w:num>
  <w:num w:numId="9" w16cid:durableId="1369332598">
    <w:abstractNumId w:val="8"/>
  </w:num>
  <w:num w:numId="10" w16cid:durableId="807553964">
    <w:abstractNumId w:val="5"/>
  </w:num>
  <w:num w:numId="11" w16cid:durableId="2105220208">
    <w:abstractNumId w:val="3"/>
  </w:num>
  <w:num w:numId="12" w16cid:durableId="1519541131">
    <w:abstractNumId w:val="23"/>
  </w:num>
  <w:num w:numId="13" w16cid:durableId="2036492314">
    <w:abstractNumId w:val="15"/>
  </w:num>
  <w:num w:numId="14" w16cid:durableId="1193149599">
    <w:abstractNumId w:val="19"/>
  </w:num>
  <w:num w:numId="15" w16cid:durableId="824321351">
    <w:abstractNumId w:val="16"/>
  </w:num>
  <w:num w:numId="16" w16cid:durableId="688606077">
    <w:abstractNumId w:val="7"/>
  </w:num>
  <w:num w:numId="17" w16cid:durableId="236600430">
    <w:abstractNumId w:val="2"/>
  </w:num>
  <w:num w:numId="18" w16cid:durableId="2012953269">
    <w:abstractNumId w:val="11"/>
  </w:num>
  <w:num w:numId="19" w16cid:durableId="2144931376">
    <w:abstractNumId w:val="18"/>
  </w:num>
  <w:num w:numId="20" w16cid:durableId="1964269352">
    <w:abstractNumId w:val="22"/>
  </w:num>
  <w:num w:numId="21" w16cid:durableId="557472903">
    <w:abstractNumId w:val="0"/>
  </w:num>
  <w:num w:numId="22" w16cid:durableId="198200163">
    <w:abstractNumId w:val="20"/>
  </w:num>
  <w:num w:numId="23" w16cid:durableId="1340347950">
    <w:abstractNumId w:val="17"/>
  </w:num>
  <w:num w:numId="24" w16cid:durableId="2070105915">
    <w:abstractNumId w:val="25"/>
  </w:num>
  <w:num w:numId="25" w16cid:durableId="1917550403">
    <w:abstractNumId w:val="13"/>
  </w:num>
  <w:num w:numId="26" w16cid:durableId="964507230">
    <w:abstractNumId w:val="4"/>
  </w:num>
  <w:num w:numId="27" w16cid:durableId="3062765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0F52D5"/>
    <w:rsid w:val="0010160E"/>
    <w:rsid w:val="00101931"/>
    <w:rsid w:val="00105702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4E2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67AF"/>
    <w:rsid w:val="004774B9"/>
    <w:rsid w:val="004847F4"/>
    <w:rsid w:val="00494EC0"/>
    <w:rsid w:val="004A2149"/>
    <w:rsid w:val="004A33B7"/>
    <w:rsid w:val="004A60EA"/>
    <w:rsid w:val="004B7D7E"/>
    <w:rsid w:val="004F31F7"/>
    <w:rsid w:val="00501220"/>
    <w:rsid w:val="005055AD"/>
    <w:rsid w:val="00514466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40CB8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40525"/>
    <w:rsid w:val="00744CE3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26CAE"/>
    <w:rsid w:val="00830B91"/>
    <w:rsid w:val="00832CB0"/>
    <w:rsid w:val="00833D82"/>
    <w:rsid w:val="00835B7C"/>
    <w:rsid w:val="0083783D"/>
    <w:rsid w:val="00841A9D"/>
    <w:rsid w:val="00842F9C"/>
    <w:rsid w:val="0084527B"/>
    <w:rsid w:val="0085153B"/>
    <w:rsid w:val="0086269C"/>
    <w:rsid w:val="008635DC"/>
    <w:rsid w:val="00881199"/>
    <w:rsid w:val="00896C04"/>
    <w:rsid w:val="008A28BA"/>
    <w:rsid w:val="008A2BDF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0E61"/>
    <w:rsid w:val="00A8593F"/>
    <w:rsid w:val="00A87514"/>
    <w:rsid w:val="00AB1820"/>
    <w:rsid w:val="00AB6CA4"/>
    <w:rsid w:val="00AE2FB0"/>
    <w:rsid w:val="00B051C9"/>
    <w:rsid w:val="00B1163D"/>
    <w:rsid w:val="00B23AD2"/>
    <w:rsid w:val="00B276F3"/>
    <w:rsid w:val="00B30581"/>
    <w:rsid w:val="00B31A01"/>
    <w:rsid w:val="00B42C27"/>
    <w:rsid w:val="00B53432"/>
    <w:rsid w:val="00B56FC7"/>
    <w:rsid w:val="00B676AC"/>
    <w:rsid w:val="00B929B4"/>
    <w:rsid w:val="00B95C98"/>
    <w:rsid w:val="00BA1A3C"/>
    <w:rsid w:val="00BB380A"/>
    <w:rsid w:val="00C048AB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C73E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98797044-F60D-104C-A274-E6B8BDE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42C27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826CAE"/>
    <w:pPr>
      <w:numPr>
        <w:numId w:val="25"/>
      </w:numPr>
    </w:pPr>
  </w:style>
  <w:style w:type="numbering" w:customStyle="1" w:styleId="CurrentList2">
    <w:name w:val="Current List2"/>
    <w:uiPriority w:val="99"/>
    <w:rsid w:val="00826CA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://users.ece.utexas.edu/~bevans/courses/signals/homework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e.utexas.edu/academics/tutori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8716557005" TargetMode="External"/><Relationship Id="rId10" Type="http://schemas.openxmlformats.org/officeDocument/2006/relationships/hyperlink" Target="https://utexas.zoom.us/j/9871655700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44399/discussion/" TargetMode="External"/><Relationship Id="rId14" Type="http://schemas.openxmlformats.org/officeDocument/2006/relationships/hyperlink" Target="https://utexas.zoom.us/j/98716557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4503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5</cp:revision>
  <cp:lastPrinted>2018-10-13T05:35:00Z</cp:lastPrinted>
  <dcterms:created xsi:type="dcterms:W3CDTF">2023-10-14T17:28:00Z</dcterms:created>
  <dcterms:modified xsi:type="dcterms:W3CDTF">2023-10-14T17:50:00Z</dcterms:modified>
</cp:coreProperties>
</file>