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97E29" w14:textId="29323E85" w:rsidR="003702CB" w:rsidRDefault="00D31AAB" w:rsidP="00647117">
      <w:pPr>
        <w:spacing w:after="120"/>
        <w:jc w:val="center"/>
        <w:rPr>
          <w:b/>
          <w:sz w:val="28"/>
          <w:szCs w:val="28"/>
        </w:rPr>
      </w:pPr>
      <w:r w:rsidRPr="00F460B6">
        <w:rPr>
          <w:b/>
          <w:sz w:val="28"/>
          <w:szCs w:val="28"/>
        </w:rPr>
        <w:t xml:space="preserve">Tune-Up Tuesday </w:t>
      </w:r>
      <w:r w:rsidR="00EB08EA">
        <w:rPr>
          <w:b/>
          <w:sz w:val="28"/>
          <w:szCs w:val="28"/>
        </w:rPr>
        <w:t xml:space="preserve">#1 </w:t>
      </w:r>
      <w:r w:rsidRPr="00F460B6">
        <w:rPr>
          <w:b/>
          <w:sz w:val="28"/>
          <w:szCs w:val="28"/>
        </w:rPr>
        <w:t xml:space="preserve">for </w:t>
      </w:r>
      <w:r w:rsidR="00A642F7">
        <w:rPr>
          <w:b/>
          <w:sz w:val="28"/>
          <w:szCs w:val="28"/>
        </w:rPr>
        <w:t xml:space="preserve">September </w:t>
      </w:r>
      <w:r w:rsidR="001742D5">
        <w:rPr>
          <w:b/>
          <w:sz w:val="28"/>
          <w:szCs w:val="28"/>
        </w:rPr>
        <w:t>2</w:t>
      </w:r>
      <w:r w:rsidR="00A642F7">
        <w:rPr>
          <w:b/>
          <w:sz w:val="28"/>
          <w:szCs w:val="28"/>
        </w:rPr>
        <w:t>, 202</w:t>
      </w:r>
      <w:r w:rsidR="001742D5">
        <w:rPr>
          <w:b/>
          <w:sz w:val="28"/>
          <w:szCs w:val="28"/>
        </w:rPr>
        <w:t>5</w:t>
      </w:r>
    </w:p>
    <w:p w14:paraId="06AF287D" w14:textId="08CA9781" w:rsidR="0072578C" w:rsidRDefault="0072578C" w:rsidP="0072578C">
      <w:pPr>
        <w:pStyle w:val="NormalWeb"/>
        <w:shd w:val="clear" w:color="auto" w:fill="FFFFFF"/>
        <w:spacing w:before="0" w:beforeAutospacing="0" w:after="120" w:afterAutospacing="0"/>
        <w:rPr>
          <w:rFonts w:asciiTheme="minorHAnsi" w:eastAsiaTheme="minorEastAsia" w:hAnsiTheme="minorHAnsi" w:cstheme="minorBidi"/>
        </w:rPr>
      </w:pPr>
      <w:r w:rsidRPr="0072578C">
        <w:rPr>
          <w:rFonts w:asciiTheme="minorHAnsi" w:eastAsiaTheme="minorEastAsia" w:hAnsiTheme="minorHAnsi" w:cstheme="minorBidi"/>
        </w:rPr>
        <w:t xml:space="preserve">% Copy this file into a </w:t>
      </w:r>
      <w:proofErr w:type="spellStart"/>
      <w:r w:rsidRPr="0072578C">
        <w:rPr>
          <w:rFonts w:asciiTheme="minorHAnsi" w:eastAsiaTheme="minorEastAsia" w:hAnsiTheme="minorHAnsi" w:cstheme="minorBidi"/>
        </w:rPr>
        <w:t>Matlab</w:t>
      </w:r>
      <w:proofErr w:type="spellEnd"/>
      <w:r w:rsidRPr="0072578C">
        <w:rPr>
          <w:rFonts w:asciiTheme="minorHAnsi" w:eastAsiaTheme="minorEastAsia" w:hAnsiTheme="minorHAnsi" w:cstheme="minorBidi"/>
        </w:rPr>
        <w:t xml:space="preserve"> script window, add your code and answers to the</w:t>
      </w:r>
      <w:r>
        <w:rPr>
          <w:rFonts w:asciiTheme="minorHAnsi" w:eastAsiaTheme="minorEastAsia" w:hAnsiTheme="minorHAnsi" w:cstheme="minorBidi"/>
        </w:rPr>
        <w:br/>
      </w:r>
      <w:r w:rsidRPr="0072578C">
        <w:rPr>
          <w:rFonts w:asciiTheme="minorHAnsi" w:eastAsiaTheme="minorEastAsia" w:hAnsiTheme="minorHAnsi" w:cstheme="minorBidi"/>
        </w:rPr>
        <w:t xml:space="preserve">% questions as </w:t>
      </w:r>
      <w:proofErr w:type="spellStart"/>
      <w:r w:rsidRPr="0072578C">
        <w:rPr>
          <w:rFonts w:asciiTheme="minorHAnsi" w:eastAsiaTheme="minorEastAsia" w:hAnsiTheme="minorHAnsi" w:cstheme="minorBidi"/>
        </w:rPr>
        <w:t>Matlab</w:t>
      </w:r>
      <w:proofErr w:type="spellEnd"/>
      <w:r w:rsidRPr="0072578C">
        <w:rPr>
          <w:rFonts w:asciiTheme="minorHAnsi" w:eastAsiaTheme="minorEastAsia" w:hAnsiTheme="minorHAnsi" w:cstheme="minorBidi"/>
        </w:rPr>
        <w:t xml:space="preserve"> comments, hit "Publish", and upload the resulting PDF file</w:t>
      </w:r>
      <w:r>
        <w:rPr>
          <w:rFonts w:asciiTheme="minorHAnsi" w:eastAsiaTheme="minorEastAsia" w:hAnsiTheme="minorHAnsi" w:cstheme="minorBidi"/>
        </w:rPr>
        <w:br/>
      </w:r>
      <w:r w:rsidRPr="0072578C">
        <w:rPr>
          <w:rFonts w:asciiTheme="minorHAnsi" w:eastAsiaTheme="minorEastAsia" w:hAnsiTheme="minorHAnsi" w:cstheme="minorBidi"/>
        </w:rPr>
        <w:t>% to this page for the tune-up assignment.  Please do not submit a link to a file</w:t>
      </w:r>
      <w:r>
        <w:rPr>
          <w:rFonts w:asciiTheme="minorHAnsi" w:eastAsiaTheme="minorEastAsia" w:hAnsiTheme="minorHAnsi" w:cstheme="minorBidi"/>
        </w:rPr>
        <w:br/>
      </w:r>
      <w:r w:rsidRPr="0072578C">
        <w:rPr>
          <w:rFonts w:asciiTheme="minorHAnsi" w:eastAsiaTheme="minorEastAsia" w:hAnsiTheme="minorHAnsi" w:cstheme="minorBidi"/>
        </w:rPr>
        <w:t>% but instead upload the file itself.</w:t>
      </w:r>
      <w:r>
        <w:rPr>
          <w:rFonts w:asciiTheme="minorHAnsi" w:eastAsiaTheme="minorEastAsia" w:hAnsiTheme="minorHAnsi" w:cstheme="minorBidi"/>
        </w:rPr>
        <w:t xml:space="preserve">  </w:t>
      </w:r>
      <w:r w:rsidRPr="0072578C">
        <w:rPr>
          <w:rFonts w:asciiTheme="minorHAnsi" w:eastAsiaTheme="minorEastAsia" w:hAnsiTheme="minorHAnsi" w:cstheme="minorBidi"/>
          <w:i/>
          <w:iCs/>
        </w:rPr>
        <w:t>Late penalty</w:t>
      </w:r>
      <w:r w:rsidRPr="0072578C">
        <w:rPr>
          <w:rFonts w:asciiTheme="minorHAnsi" w:eastAsiaTheme="minorEastAsia" w:hAnsiTheme="minorHAnsi" w:cstheme="minorBidi"/>
        </w:rPr>
        <w:t>: 2 points per minute late.</w:t>
      </w:r>
    </w:p>
    <w:p w14:paraId="3C66631F" w14:textId="27B3118D" w:rsidR="001464F5" w:rsidRPr="001464F5" w:rsidRDefault="009E62A1" w:rsidP="0072578C">
      <w:pPr>
        <w:pStyle w:val="NormalWeb"/>
        <w:shd w:val="clear" w:color="auto" w:fill="FFFFFF"/>
        <w:spacing w:before="0" w:beforeAutospacing="0" w:after="120" w:afterAutospacing="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% </w:t>
      </w:r>
      <w:r w:rsidR="001464F5" w:rsidRPr="001464F5">
        <w:rPr>
          <w:rFonts w:asciiTheme="minorHAnsi" w:eastAsiaTheme="minorEastAsia" w:hAnsiTheme="minorHAnsi" w:cstheme="minorBidi"/>
        </w:rPr>
        <w:t>Please complete each section below.</w:t>
      </w:r>
    </w:p>
    <w:p w14:paraId="245C0BE6" w14:textId="1F133F07" w:rsidR="001464F5" w:rsidRPr="001464F5" w:rsidRDefault="009E62A1" w:rsidP="0072578C">
      <w:pPr>
        <w:pStyle w:val="NormalWeb"/>
        <w:shd w:val="clear" w:color="auto" w:fill="FFFFFF"/>
        <w:spacing w:before="0" w:beforeAutospacing="0" w:after="120" w:afterAutospacing="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% </w:t>
      </w:r>
      <w:r w:rsidR="001464F5" w:rsidRPr="001464F5">
        <w:rPr>
          <w:rFonts w:asciiTheme="minorHAnsi" w:eastAsiaTheme="minorEastAsia" w:hAnsiTheme="minorHAnsi" w:cstheme="minorBidi"/>
        </w:rPr>
        <w:t xml:space="preserve">Please include your </w:t>
      </w:r>
      <w:proofErr w:type="spellStart"/>
      <w:r w:rsidR="001464F5" w:rsidRPr="001464F5">
        <w:rPr>
          <w:rFonts w:asciiTheme="minorHAnsi" w:eastAsiaTheme="minorEastAsia" w:hAnsiTheme="minorHAnsi" w:cstheme="minorBidi"/>
        </w:rPr>
        <w:t>Matlab</w:t>
      </w:r>
      <w:proofErr w:type="spellEnd"/>
      <w:r w:rsidR="001464F5" w:rsidRPr="001464F5">
        <w:rPr>
          <w:rFonts w:asciiTheme="minorHAnsi" w:eastAsiaTheme="minorEastAsia" w:hAnsiTheme="minorHAnsi" w:cstheme="minorBidi"/>
        </w:rPr>
        <w:t xml:space="preserve"> code as well as any answers to the questions as</w:t>
      </w:r>
      <w:r>
        <w:rPr>
          <w:rFonts w:asciiTheme="minorHAnsi" w:eastAsiaTheme="minorEastAsia" w:hAnsiTheme="minorHAnsi" w:cstheme="minorBidi"/>
        </w:rPr>
        <w:br/>
        <w:t xml:space="preserve">% </w:t>
      </w:r>
      <w:r w:rsidR="001464F5" w:rsidRPr="001464F5">
        <w:rPr>
          <w:rFonts w:asciiTheme="minorHAnsi" w:eastAsiaTheme="minorEastAsia" w:hAnsiTheme="minorHAnsi" w:cstheme="minorBidi"/>
        </w:rPr>
        <w:t>MATLAB comments in the full answer that you submit on Canvas.</w:t>
      </w:r>
    </w:p>
    <w:p w14:paraId="0324AD51" w14:textId="39DF0C48" w:rsidR="003702CB" w:rsidRPr="00647117" w:rsidRDefault="009E62A1" w:rsidP="0072578C">
      <w:pPr>
        <w:spacing w:after="60"/>
      </w:pPr>
      <w:r>
        <w:t xml:space="preserve">% </w:t>
      </w:r>
      <w:r w:rsidR="003702CB" w:rsidRPr="00647117">
        <w:t xml:space="preserve">(a) Copy, paste and run the </w:t>
      </w:r>
      <w:proofErr w:type="spellStart"/>
      <w:r w:rsidR="003702CB" w:rsidRPr="00647117">
        <w:t>Matlab</w:t>
      </w:r>
      <w:proofErr w:type="spellEnd"/>
      <w:r w:rsidR="003702CB" w:rsidRPr="00647117">
        <w:t xml:space="preserve"> code from slide 1-1</w:t>
      </w:r>
      <w:r w:rsidR="001464F5">
        <w:t>6</w:t>
      </w:r>
      <w:r w:rsidR="003702CB" w:rsidRPr="00647117">
        <w:t xml:space="preserve"> to generate a cosine</w:t>
      </w:r>
      <w:r>
        <w:t xml:space="preserve"> signal</w:t>
      </w:r>
      <w:r>
        <w:br/>
        <w:t xml:space="preserve">%        </w:t>
      </w:r>
      <w:r w:rsidR="003702CB" w:rsidRPr="00647117">
        <w:t>at frequency 440 Hz to play it as an audio signal at a sampling rate of 8000 Hz:</w:t>
      </w:r>
    </w:p>
    <w:p w14:paraId="3119B48C" w14:textId="01ECF247" w:rsidR="003702CB" w:rsidRPr="009E62A1" w:rsidRDefault="003702CB" w:rsidP="003702CB">
      <w:pPr>
        <w:rPr>
          <w:rFonts w:ascii="Courier New" w:hAnsi="Courier New"/>
          <w:b/>
          <w:bCs/>
          <w:sz w:val="20"/>
          <w:szCs w:val="20"/>
        </w:rPr>
      </w:pPr>
      <w:r w:rsidRPr="009E62A1">
        <w:rPr>
          <w:rFonts w:ascii="Courier New" w:hAnsi="Courier New"/>
          <w:b/>
          <w:bCs/>
          <w:sz w:val="20"/>
          <w:szCs w:val="20"/>
        </w:rPr>
        <w:t xml:space="preserve">f0 </w:t>
      </w:r>
      <w:proofErr w:type="gramStart"/>
      <w:r w:rsidRPr="009E62A1">
        <w:rPr>
          <w:rFonts w:ascii="Courier New" w:hAnsi="Courier New"/>
          <w:b/>
          <w:bCs/>
          <w:sz w:val="20"/>
          <w:szCs w:val="20"/>
        </w:rPr>
        <w:t xml:space="preserve">= </w:t>
      </w:r>
      <w:r w:rsidR="009E62A1">
        <w:rPr>
          <w:rFonts w:ascii="Courier New" w:hAnsi="Courier New"/>
          <w:b/>
          <w:bCs/>
          <w:sz w:val="20"/>
          <w:szCs w:val="20"/>
        </w:rPr>
        <w:t xml:space="preserve"> </w:t>
      </w:r>
      <w:r w:rsidRPr="009E62A1">
        <w:rPr>
          <w:rFonts w:ascii="Courier New" w:hAnsi="Courier New"/>
          <w:b/>
          <w:bCs/>
          <w:sz w:val="20"/>
          <w:szCs w:val="20"/>
        </w:rPr>
        <w:t>440</w:t>
      </w:r>
      <w:proofErr w:type="gramEnd"/>
      <w:r w:rsidRPr="009E62A1">
        <w:rPr>
          <w:rFonts w:ascii="Courier New" w:hAnsi="Courier New"/>
          <w:b/>
          <w:bCs/>
          <w:sz w:val="20"/>
          <w:szCs w:val="20"/>
        </w:rPr>
        <w:t xml:space="preserve">; </w:t>
      </w:r>
      <w:r w:rsidR="009E62A1">
        <w:rPr>
          <w:rFonts w:ascii="Courier New" w:hAnsi="Courier New"/>
          <w:b/>
          <w:bCs/>
          <w:sz w:val="20"/>
          <w:szCs w:val="20"/>
        </w:rPr>
        <w:t xml:space="preserve">           % 440 Hz (A in 4th octave, or A4)</w:t>
      </w:r>
    </w:p>
    <w:p w14:paraId="42303A93" w14:textId="7BB1A9CF" w:rsidR="003702CB" w:rsidRPr="009E62A1" w:rsidRDefault="003702CB" w:rsidP="003702CB">
      <w:pPr>
        <w:rPr>
          <w:rFonts w:ascii="Courier New" w:hAnsi="Courier New"/>
          <w:b/>
          <w:bCs/>
          <w:sz w:val="20"/>
          <w:szCs w:val="20"/>
        </w:rPr>
      </w:pPr>
      <w:r w:rsidRPr="009E62A1">
        <w:rPr>
          <w:rFonts w:ascii="Courier New" w:hAnsi="Courier New"/>
          <w:b/>
          <w:bCs/>
          <w:sz w:val="20"/>
          <w:szCs w:val="20"/>
        </w:rPr>
        <w:t xml:space="preserve">fs = </w:t>
      </w:r>
      <w:proofErr w:type="gramStart"/>
      <w:r w:rsidRPr="009E62A1">
        <w:rPr>
          <w:rFonts w:ascii="Courier New" w:hAnsi="Courier New"/>
          <w:b/>
          <w:bCs/>
          <w:sz w:val="20"/>
          <w:szCs w:val="20"/>
        </w:rPr>
        <w:t xml:space="preserve">8000;   </w:t>
      </w:r>
      <w:proofErr w:type="gramEnd"/>
      <w:r w:rsidRPr="009E62A1">
        <w:rPr>
          <w:rFonts w:ascii="Courier New" w:hAnsi="Courier New"/>
          <w:b/>
          <w:bCs/>
          <w:sz w:val="20"/>
          <w:szCs w:val="20"/>
        </w:rPr>
        <w:t xml:space="preserve">         % </w:t>
      </w:r>
      <w:r w:rsidR="009E62A1">
        <w:rPr>
          <w:rFonts w:ascii="Courier New" w:hAnsi="Courier New"/>
          <w:b/>
          <w:bCs/>
          <w:sz w:val="20"/>
          <w:szCs w:val="20"/>
        </w:rPr>
        <w:t xml:space="preserve">sampling </w:t>
      </w:r>
      <w:r w:rsidRPr="009E62A1">
        <w:rPr>
          <w:rFonts w:ascii="Courier New" w:hAnsi="Courier New"/>
          <w:b/>
          <w:bCs/>
          <w:sz w:val="20"/>
          <w:szCs w:val="20"/>
        </w:rPr>
        <w:t>rate</w:t>
      </w:r>
      <w:r w:rsidR="009E62A1">
        <w:rPr>
          <w:rFonts w:ascii="Courier New" w:hAnsi="Courier New"/>
          <w:b/>
          <w:bCs/>
          <w:sz w:val="20"/>
          <w:szCs w:val="20"/>
        </w:rPr>
        <w:t xml:space="preserve"> in Hz (a.k.a. samples/s)</w:t>
      </w:r>
    </w:p>
    <w:p w14:paraId="4F43F078" w14:textId="68EFC062" w:rsidR="003702CB" w:rsidRPr="009E62A1" w:rsidRDefault="003702CB" w:rsidP="003702CB">
      <w:pPr>
        <w:rPr>
          <w:rFonts w:ascii="Courier New" w:hAnsi="Courier New"/>
          <w:b/>
          <w:bCs/>
          <w:sz w:val="20"/>
          <w:szCs w:val="20"/>
        </w:rPr>
      </w:pPr>
      <w:r w:rsidRPr="009E62A1">
        <w:rPr>
          <w:rFonts w:ascii="Courier New" w:hAnsi="Courier New"/>
          <w:b/>
          <w:bCs/>
          <w:sz w:val="20"/>
          <w:szCs w:val="20"/>
        </w:rPr>
        <w:t>Ts = 1/</w:t>
      </w:r>
      <w:proofErr w:type="gramStart"/>
      <w:r w:rsidRPr="009E62A1">
        <w:rPr>
          <w:rFonts w:ascii="Courier New" w:hAnsi="Courier New"/>
          <w:b/>
          <w:bCs/>
          <w:sz w:val="20"/>
          <w:szCs w:val="20"/>
        </w:rPr>
        <w:t>fs;</w:t>
      </w:r>
      <w:r w:rsidR="009E62A1">
        <w:rPr>
          <w:rFonts w:ascii="Courier New" w:hAnsi="Courier New"/>
          <w:b/>
          <w:bCs/>
          <w:sz w:val="20"/>
          <w:szCs w:val="20"/>
        </w:rPr>
        <w:t xml:space="preserve">   </w:t>
      </w:r>
      <w:proofErr w:type="gramEnd"/>
      <w:r w:rsidR="009E62A1">
        <w:rPr>
          <w:rFonts w:ascii="Courier New" w:hAnsi="Courier New"/>
          <w:b/>
          <w:bCs/>
          <w:sz w:val="20"/>
          <w:szCs w:val="20"/>
        </w:rPr>
        <w:t xml:space="preserve">         % sampling time in s</w:t>
      </w:r>
    </w:p>
    <w:p w14:paraId="7C6D07FA" w14:textId="5D8603BB" w:rsidR="003702CB" w:rsidRPr="009E62A1" w:rsidRDefault="003702CB" w:rsidP="003702CB">
      <w:pPr>
        <w:rPr>
          <w:rFonts w:ascii="Courier New" w:hAnsi="Courier New"/>
          <w:b/>
          <w:bCs/>
          <w:sz w:val="20"/>
          <w:szCs w:val="20"/>
        </w:rPr>
      </w:pPr>
      <w:r w:rsidRPr="009E62A1">
        <w:rPr>
          <w:rFonts w:ascii="Courier New" w:hAnsi="Courier New"/>
          <w:b/>
          <w:bCs/>
          <w:sz w:val="20"/>
          <w:szCs w:val="20"/>
        </w:rPr>
        <w:t xml:space="preserve">t = </w:t>
      </w:r>
      <w:proofErr w:type="gramStart"/>
      <w:r w:rsidRPr="009E62A1">
        <w:rPr>
          <w:rFonts w:ascii="Courier New" w:hAnsi="Courier New"/>
          <w:b/>
          <w:bCs/>
          <w:sz w:val="20"/>
          <w:szCs w:val="20"/>
        </w:rPr>
        <w:t>0 :</w:t>
      </w:r>
      <w:proofErr w:type="gramEnd"/>
      <w:r w:rsidRPr="009E62A1">
        <w:rPr>
          <w:rFonts w:ascii="Courier New" w:hAnsi="Courier New"/>
          <w:b/>
          <w:bCs/>
          <w:sz w:val="20"/>
          <w:szCs w:val="20"/>
        </w:rPr>
        <w:t xml:space="preserve"> Ts : 3;       % </w:t>
      </w:r>
      <w:r w:rsidR="009E62A1">
        <w:rPr>
          <w:rFonts w:ascii="Courier New" w:hAnsi="Courier New"/>
          <w:b/>
          <w:bCs/>
          <w:sz w:val="20"/>
          <w:szCs w:val="20"/>
        </w:rPr>
        <w:t>sample times from 0s to 3s</w:t>
      </w:r>
    </w:p>
    <w:p w14:paraId="7DD80098" w14:textId="77777777" w:rsidR="003702CB" w:rsidRPr="009E62A1" w:rsidRDefault="003702CB" w:rsidP="003702CB">
      <w:pPr>
        <w:rPr>
          <w:rFonts w:ascii="Courier New" w:hAnsi="Courier New"/>
          <w:b/>
          <w:bCs/>
          <w:sz w:val="20"/>
          <w:szCs w:val="20"/>
        </w:rPr>
      </w:pPr>
      <w:r w:rsidRPr="009E62A1">
        <w:rPr>
          <w:rFonts w:ascii="Courier New" w:hAnsi="Courier New"/>
          <w:b/>
          <w:bCs/>
          <w:sz w:val="20"/>
          <w:szCs w:val="20"/>
        </w:rPr>
        <w:t>x = cos(2*pi*f0*t);</w:t>
      </w:r>
    </w:p>
    <w:p w14:paraId="0F2CB5BE" w14:textId="3ECBC5FE" w:rsidR="003702CB" w:rsidRPr="009E62A1" w:rsidRDefault="003702CB" w:rsidP="003702CB">
      <w:pPr>
        <w:rPr>
          <w:rFonts w:ascii="Courier New" w:hAnsi="Courier New"/>
          <w:b/>
          <w:bCs/>
          <w:sz w:val="20"/>
          <w:szCs w:val="20"/>
        </w:rPr>
      </w:pPr>
      <w:proofErr w:type="gramStart"/>
      <w:r w:rsidRPr="009E62A1">
        <w:rPr>
          <w:rFonts w:ascii="Courier New" w:hAnsi="Courier New"/>
          <w:b/>
          <w:bCs/>
          <w:sz w:val="20"/>
          <w:szCs w:val="20"/>
        </w:rPr>
        <w:t>sound(</w:t>
      </w:r>
      <w:proofErr w:type="gramEnd"/>
      <w:r w:rsidRPr="009E62A1">
        <w:rPr>
          <w:rFonts w:ascii="Courier New" w:hAnsi="Courier New"/>
          <w:b/>
          <w:bCs/>
          <w:sz w:val="20"/>
          <w:szCs w:val="20"/>
        </w:rPr>
        <w:t>x, fs);</w:t>
      </w:r>
    </w:p>
    <w:p w14:paraId="6F299F2D" w14:textId="0D8C91CF" w:rsidR="00314756" w:rsidRDefault="009E62A1" w:rsidP="00314756">
      <w:pPr>
        <w:spacing w:before="120"/>
        <w:rPr>
          <w:bCs/>
          <w:lang w:val="it-IT"/>
        </w:rPr>
      </w:pPr>
      <w:r>
        <w:rPr>
          <w:bCs/>
          <w:lang w:val="it-IT"/>
        </w:rPr>
        <w:t xml:space="preserve">% </w:t>
      </w:r>
      <w:r w:rsidR="003702CB" w:rsidRPr="00647117">
        <w:rPr>
          <w:bCs/>
          <w:lang w:val="it-IT"/>
        </w:rPr>
        <w:t xml:space="preserve">(b) </w:t>
      </w:r>
      <w:proofErr w:type="spellStart"/>
      <w:r w:rsidR="00D31AAB">
        <w:rPr>
          <w:bCs/>
          <w:lang w:val="it-IT"/>
        </w:rPr>
        <w:t>Modify</w:t>
      </w:r>
      <w:proofErr w:type="spellEnd"/>
      <w:r w:rsidR="00D31AAB">
        <w:rPr>
          <w:bCs/>
          <w:lang w:val="it-IT"/>
        </w:rPr>
        <w:t xml:space="preserve"> the code in (a) to </w:t>
      </w:r>
      <w:proofErr w:type="spellStart"/>
      <w:r w:rsidR="00D31AAB">
        <w:rPr>
          <w:bCs/>
          <w:lang w:val="it-IT"/>
        </w:rPr>
        <w:t>change</w:t>
      </w:r>
      <w:proofErr w:type="spellEnd"/>
      <w:r w:rsidR="00D31AAB">
        <w:rPr>
          <w:bCs/>
          <w:lang w:val="it-IT"/>
        </w:rPr>
        <w:t xml:space="preserve"> the cosine frequency to 880 Hz and </w:t>
      </w:r>
      <w:proofErr w:type="spellStart"/>
      <w:r w:rsidR="00D31AAB">
        <w:rPr>
          <w:bCs/>
          <w:lang w:val="it-IT"/>
        </w:rPr>
        <w:t>run</w:t>
      </w:r>
      <w:proofErr w:type="spellEnd"/>
      <w:r w:rsidR="00D31AAB">
        <w:rPr>
          <w:bCs/>
          <w:lang w:val="it-IT"/>
        </w:rPr>
        <w:t xml:space="preserve"> the code. </w:t>
      </w:r>
      <w:r>
        <w:rPr>
          <w:bCs/>
          <w:lang w:val="it-IT"/>
        </w:rPr>
        <w:br/>
        <w:t xml:space="preserve">%        </w:t>
      </w:r>
      <w:proofErr w:type="spellStart"/>
      <w:r w:rsidR="00503637">
        <w:rPr>
          <w:bCs/>
          <w:lang w:val="it-IT"/>
        </w:rPr>
        <w:t>Any</w:t>
      </w:r>
      <w:proofErr w:type="spellEnd"/>
      <w:r w:rsidR="00503637">
        <w:rPr>
          <w:bCs/>
          <w:lang w:val="it-IT"/>
        </w:rPr>
        <w:t xml:space="preserve"> </w:t>
      </w:r>
      <w:proofErr w:type="spellStart"/>
      <w:r w:rsidR="00503637">
        <w:rPr>
          <w:bCs/>
          <w:lang w:val="it-IT"/>
        </w:rPr>
        <w:t>difference</w:t>
      </w:r>
      <w:proofErr w:type="spellEnd"/>
      <w:r w:rsidR="00503637">
        <w:rPr>
          <w:bCs/>
          <w:lang w:val="it-IT"/>
        </w:rPr>
        <w:t xml:space="preserve"> in </w:t>
      </w:r>
      <w:proofErr w:type="spellStart"/>
      <w:r w:rsidR="00503637">
        <w:rPr>
          <w:bCs/>
          <w:lang w:val="it-IT"/>
        </w:rPr>
        <w:t>what</w:t>
      </w:r>
      <w:proofErr w:type="spellEnd"/>
      <w:r w:rsidR="00503637">
        <w:rPr>
          <w:bCs/>
          <w:lang w:val="it-IT"/>
        </w:rPr>
        <w:t xml:space="preserve"> </w:t>
      </w:r>
      <w:proofErr w:type="spellStart"/>
      <w:r w:rsidR="00503637">
        <w:rPr>
          <w:bCs/>
          <w:lang w:val="it-IT"/>
        </w:rPr>
        <w:t>you</w:t>
      </w:r>
      <w:proofErr w:type="spellEnd"/>
      <w:r w:rsidR="00503637">
        <w:rPr>
          <w:bCs/>
          <w:lang w:val="it-IT"/>
        </w:rPr>
        <w:t xml:space="preserve"> </w:t>
      </w:r>
      <w:proofErr w:type="spellStart"/>
      <w:r w:rsidR="00503637">
        <w:rPr>
          <w:bCs/>
          <w:lang w:val="it-IT"/>
        </w:rPr>
        <w:t>hear</w:t>
      </w:r>
      <w:proofErr w:type="spellEnd"/>
      <w:r w:rsidR="00503637">
        <w:rPr>
          <w:bCs/>
          <w:lang w:val="it-IT"/>
        </w:rPr>
        <w:t xml:space="preserve"> vs. a cosine frequency of 440 Hz?</w:t>
      </w:r>
    </w:p>
    <w:p w14:paraId="694C04D8" w14:textId="6E14E59B" w:rsidR="009E62A1" w:rsidRPr="00D41C12" w:rsidRDefault="009E62A1" w:rsidP="0072578C">
      <w:pPr>
        <w:spacing w:after="60"/>
        <w:rPr>
          <w:bCs/>
          <w:i/>
          <w:iCs/>
          <w:lang w:val="it-IT"/>
        </w:rPr>
      </w:pPr>
      <w:r w:rsidRPr="0072578C">
        <w:rPr>
          <w:bCs/>
          <w:lang w:val="it-IT"/>
        </w:rPr>
        <w:t>%</w:t>
      </w:r>
      <w:r w:rsidRPr="009E62A1">
        <w:rPr>
          <w:bCs/>
          <w:i/>
          <w:iCs/>
          <w:lang w:val="it-IT"/>
        </w:rPr>
        <w:t xml:space="preserve">        </w:t>
      </w:r>
      <w:proofErr w:type="gramStart"/>
      <w:r w:rsidRPr="009E62A1">
        <w:rPr>
          <w:bCs/>
          <w:i/>
          <w:iCs/>
          <w:lang w:val="it-IT"/>
        </w:rPr>
        <w:t>Note:  A</w:t>
      </w:r>
      <w:proofErr w:type="gramEnd"/>
      <w:r w:rsidRPr="009E62A1">
        <w:rPr>
          <w:bCs/>
          <w:i/>
          <w:iCs/>
          <w:lang w:val="it-IT"/>
        </w:rPr>
        <w:t xml:space="preserve"> note in the </w:t>
      </w:r>
      <w:proofErr w:type="spellStart"/>
      <w:r w:rsidRPr="009E62A1">
        <w:rPr>
          <w:bCs/>
          <w:i/>
          <w:iCs/>
          <w:lang w:val="it-IT"/>
        </w:rPr>
        <w:t>next</w:t>
      </w:r>
      <w:proofErr w:type="spellEnd"/>
      <w:r w:rsidRPr="009E62A1">
        <w:rPr>
          <w:bCs/>
          <w:i/>
          <w:iCs/>
          <w:lang w:val="it-IT"/>
        </w:rPr>
        <w:t xml:space="preserve"> </w:t>
      </w:r>
      <w:proofErr w:type="spellStart"/>
      <w:r w:rsidRPr="009E62A1">
        <w:rPr>
          <w:bCs/>
          <w:i/>
          <w:iCs/>
          <w:lang w:val="it-IT"/>
        </w:rPr>
        <w:t>higher</w:t>
      </w:r>
      <w:proofErr w:type="spellEnd"/>
      <w:r w:rsidRPr="009E62A1">
        <w:rPr>
          <w:bCs/>
          <w:i/>
          <w:iCs/>
          <w:lang w:val="it-IT"/>
        </w:rPr>
        <w:t xml:space="preserve"> </w:t>
      </w:r>
      <w:proofErr w:type="spellStart"/>
      <w:r w:rsidRPr="009E62A1">
        <w:rPr>
          <w:bCs/>
          <w:i/>
          <w:iCs/>
          <w:lang w:val="it-IT"/>
        </w:rPr>
        <w:t>octave</w:t>
      </w:r>
      <w:proofErr w:type="spellEnd"/>
      <w:r w:rsidRPr="009E62A1">
        <w:rPr>
          <w:bCs/>
          <w:i/>
          <w:iCs/>
          <w:lang w:val="it-IT"/>
        </w:rPr>
        <w:t xml:space="preserve"> </w:t>
      </w:r>
      <w:proofErr w:type="spellStart"/>
      <w:r w:rsidRPr="009E62A1">
        <w:rPr>
          <w:bCs/>
          <w:i/>
          <w:iCs/>
          <w:lang w:val="it-IT"/>
        </w:rPr>
        <w:t>is</w:t>
      </w:r>
      <w:proofErr w:type="spellEnd"/>
      <w:r w:rsidRPr="009E62A1">
        <w:rPr>
          <w:bCs/>
          <w:i/>
          <w:iCs/>
          <w:lang w:val="it-IT"/>
        </w:rPr>
        <w:t xml:space="preserve"> </w:t>
      </w:r>
      <w:proofErr w:type="spellStart"/>
      <w:r w:rsidRPr="009E62A1">
        <w:rPr>
          <w:bCs/>
          <w:i/>
          <w:iCs/>
          <w:lang w:val="it-IT"/>
        </w:rPr>
        <w:t>a</w:t>
      </w:r>
      <w:r>
        <w:rPr>
          <w:bCs/>
          <w:i/>
          <w:iCs/>
          <w:lang w:val="it-IT"/>
        </w:rPr>
        <w:t>t</w:t>
      </w:r>
      <w:proofErr w:type="spellEnd"/>
      <w:r w:rsidRPr="009E62A1">
        <w:rPr>
          <w:bCs/>
          <w:i/>
          <w:iCs/>
          <w:lang w:val="it-IT"/>
        </w:rPr>
        <w:t xml:space="preserve"> </w:t>
      </w:r>
      <w:proofErr w:type="spellStart"/>
      <w:r w:rsidRPr="009E62A1">
        <w:rPr>
          <w:bCs/>
          <w:i/>
          <w:iCs/>
          <w:lang w:val="it-IT"/>
        </w:rPr>
        <w:t>twice</w:t>
      </w:r>
      <w:proofErr w:type="spellEnd"/>
      <w:r w:rsidRPr="009E62A1">
        <w:rPr>
          <w:bCs/>
          <w:i/>
          <w:iCs/>
          <w:lang w:val="it-IT"/>
        </w:rPr>
        <w:t xml:space="preserve"> the frequency.  The ‘A’ note</w:t>
      </w:r>
      <w:r w:rsidRPr="009E62A1">
        <w:rPr>
          <w:bCs/>
          <w:i/>
          <w:iCs/>
          <w:lang w:val="it-IT"/>
        </w:rPr>
        <w:br/>
      </w:r>
      <w:r w:rsidRPr="0072578C">
        <w:rPr>
          <w:bCs/>
          <w:lang w:val="it-IT"/>
        </w:rPr>
        <w:t>%</w:t>
      </w:r>
      <w:r w:rsidRPr="009E62A1">
        <w:rPr>
          <w:bCs/>
          <w:i/>
          <w:iCs/>
          <w:lang w:val="it-IT"/>
        </w:rPr>
        <w:t xml:space="preserve">        </w:t>
      </w:r>
      <w:proofErr w:type="spellStart"/>
      <w:r w:rsidRPr="009E62A1">
        <w:rPr>
          <w:bCs/>
          <w:i/>
          <w:iCs/>
          <w:lang w:val="it-IT"/>
        </w:rPr>
        <w:t>is</w:t>
      </w:r>
      <w:proofErr w:type="spellEnd"/>
      <w:r w:rsidRPr="009E62A1">
        <w:rPr>
          <w:bCs/>
          <w:i/>
          <w:iCs/>
          <w:lang w:val="it-IT"/>
        </w:rPr>
        <w:t xml:space="preserve"> 440 Hz in the </w:t>
      </w:r>
      <w:proofErr w:type="spellStart"/>
      <w:r w:rsidRPr="009E62A1">
        <w:rPr>
          <w:bCs/>
          <w:i/>
          <w:iCs/>
          <w:lang w:val="it-IT"/>
        </w:rPr>
        <w:t>fourth</w:t>
      </w:r>
      <w:proofErr w:type="spellEnd"/>
      <w:r w:rsidRPr="009E62A1">
        <w:rPr>
          <w:bCs/>
          <w:i/>
          <w:iCs/>
          <w:lang w:val="it-IT"/>
        </w:rPr>
        <w:t xml:space="preserve"> </w:t>
      </w:r>
      <w:proofErr w:type="spellStart"/>
      <w:r w:rsidRPr="009E62A1">
        <w:rPr>
          <w:bCs/>
          <w:i/>
          <w:iCs/>
          <w:lang w:val="it-IT"/>
        </w:rPr>
        <w:t>octave</w:t>
      </w:r>
      <w:proofErr w:type="spellEnd"/>
      <w:r w:rsidRPr="009E62A1">
        <w:rPr>
          <w:bCs/>
          <w:i/>
          <w:iCs/>
          <w:lang w:val="it-IT"/>
        </w:rPr>
        <w:t xml:space="preserve">, 880 Hz in the </w:t>
      </w:r>
      <w:proofErr w:type="spellStart"/>
      <w:r w:rsidRPr="009E62A1">
        <w:rPr>
          <w:bCs/>
          <w:i/>
          <w:iCs/>
          <w:lang w:val="it-IT"/>
        </w:rPr>
        <w:t>fifth</w:t>
      </w:r>
      <w:proofErr w:type="spellEnd"/>
      <w:r w:rsidRPr="009E62A1">
        <w:rPr>
          <w:bCs/>
          <w:i/>
          <w:iCs/>
          <w:lang w:val="it-IT"/>
        </w:rPr>
        <w:t xml:space="preserve">, 1760 Hz in the </w:t>
      </w:r>
      <w:proofErr w:type="spellStart"/>
      <w:r w:rsidRPr="009E62A1">
        <w:rPr>
          <w:bCs/>
          <w:i/>
          <w:iCs/>
          <w:lang w:val="it-IT"/>
        </w:rPr>
        <w:t>sixth</w:t>
      </w:r>
      <w:proofErr w:type="spellEnd"/>
      <w:r w:rsidRPr="009E62A1">
        <w:rPr>
          <w:bCs/>
          <w:i/>
          <w:iCs/>
          <w:lang w:val="it-IT"/>
        </w:rPr>
        <w:t>, etc.</w:t>
      </w:r>
    </w:p>
    <w:p w14:paraId="743EA8AE" w14:textId="59965285" w:rsidR="009E62A1" w:rsidRDefault="009E62A1" w:rsidP="009E62A1">
      <w:pPr>
        <w:rPr>
          <w:rFonts w:ascii="Courier New" w:hAnsi="Courier New"/>
          <w:b/>
          <w:bCs/>
          <w:sz w:val="20"/>
          <w:szCs w:val="20"/>
        </w:rPr>
      </w:pPr>
      <w:proofErr w:type="gramStart"/>
      <w:r>
        <w:rPr>
          <w:rFonts w:ascii="Courier New" w:hAnsi="Courier New"/>
          <w:b/>
          <w:bCs/>
          <w:sz w:val="20"/>
          <w:szCs w:val="20"/>
        </w:rPr>
        <w:t>pause(</w:t>
      </w:r>
      <w:proofErr w:type="gramEnd"/>
      <w:r w:rsidR="00962187">
        <w:rPr>
          <w:rFonts w:ascii="Courier New" w:hAnsi="Courier New"/>
          <w:b/>
          <w:bCs/>
          <w:sz w:val="20"/>
          <w:szCs w:val="20"/>
        </w:rPr>
        <w:t>4</w:t>
      </w:r>
      <w:r>
        <w:rPr>
          <w:rFonts w:ascii="Courier New" w:hAnsi="Courier New"/>
          <w:b/>
          <w:bCs/>
          <w:sz w:val="20"/>
          <w:szCs w:val="20"/>
        </w:rPr>
        <w:t xml:space="preserve">);             % pause for </w:t>
      </w:r>
      <w:r w:rsidR="005E00FE">
        <w:rPr>
          <w:rFonts w:ascii="Courier New" w:hAnsi="Courier New"/>
          <w:b/>
          <w:bCs/>
          <w:sz w:val="20"/>
          <w:szCs w:val="20"/>
        </w:rPr>
        <w:t>4</w:t>
      </w:r>
      <w:r>
        <w:rPr>
          <w:rFonts w:ascii="Courier New" w:hAnsi="Courier New"/>
          <w:b/>
          <w:bCs/>
          <w:sz w:val="20"/>
          <w:szCs w:val="20"/>
        </w:rPr>
        <w:t>s to prevent sounds from overlapping</w:t>
      </w:r>
    </w:p>
    <w:p w14:paraId="0C2071FD" w14:textId="1709F668" w:rsidR="009E62A1" w:rsidRPr="00EE69D2" w:rsidRDefault="009E62A1" w:rsidP="009E62A1">
      <w:pPr>
        <w:rPr>
          <w:rFonts w:ascii="Courier New" w:hAnsi="Courier New"/>
          <w:sz w:val="20"/>
          <w:szCs w:val="20"/>
        </w:rPr>
      </w:pPr>
      <w:r w:rsidRPr="00EE69D2">
        <w:rPr>
          <w:rFonts w:ascii="Courier New" w:hAnsi="Courier New"/>
          <w:b/>
          <w:bCs/>
          <w:sz w:val="20"/>
          <w:szCs w:val="20"/>
        </w:rPr>
        <w:t xml:space="preserve">f0 </w:t>
      </w:r>
      <w:proofErr w:type="gramStart"/>
      <w:r w:rsidRPr="00EE69D2">
        <w:rPr>
          <w:rFonts w:ascii="Courier New" w:hAnsi="Courier New"/>
          <w:b/>
          <w:bCs/>
          <w:sz w:val="20"/>
          <w:szCs w:val="20"/>
        </w:rPr>
        <w:t xml:space="preserve">= </w:t>
      </w:r>
      <w:r>
        <w:rPr>
          <w:rFonts w:ascii="Courier New" w:hAnsi="Courier New"/>
          <w:b/>
          <w:bCs/>
          <w:sz w:val="20"/>
          <w:szCs w:val="20"/>
        </w:rPr>
        <w:t xml:space="preserve"> 880</w:t>
      </w:r>
      <w:proofErr w:type="gramEnd"/>
      <w:r w:rsidRPr="00EE69D2">
        <w:rPr>
          <w:rFonts w:ascii="Courier New" w:hAnsi="Courier New"/>
          <w:b/>
          <w:bCs/>
          <w:sz w:val="20"/>
          <w:szCs w:val="20"/>
        </w:rPr>
        <w:t xml:space="preserve">; </w:t>
      </w:r>
      <w:r>
        <w:rPr>
          <w:rFonts w:ascii="Courier New" w:hAnsi="Courier New"/>
          <w:b/>
          <w:bCs/>
          <w:sz w:val="20"/>
          <w:szCs w:val="20"/>
        </w:rPr>
        <w:t xml:space="preserve">           </w:t>
      </w:r>
      <w:r w:rsidRPr="00EE69D2">
        <w:rPr>
          <w:rFonts w:ascii="Courier New" w:hAnsi="Courier New"/>
          <w:b/>
          <w:bCs/>
          <w:sz w:val="20"/>
          <w:szCs w:val="20"/>
        </w:rPr>
        <w:t>% change from 440 Hz (A</w:t>
      </w:r>
      <w:r>
        <w:rPr>
          <w:rFonts w:ascii="Courier New" w:hAnsi="Courier New"/>
          <w:b/>
          <w:bCs/>
          <w:sz w:val="20"/>
          <w:szCs w:val="20"/>
        </w:rPr>
        <w:t>4</w:t>
      </w:r>
      <w:r w:rsidRPr="00EE69D2">
        <w:rPr>
          <w:rFonts w:ascii="Courier New" w:hAnsi="Courier New"/>
          <w:b/>
          <w:bCs/>
          <w:sz w:val="20"/>
          <w:szCs w:val="20"/>
        </w:rPr>
        <w:t>) to 880 Hz</w:t>
      </w:r>
      <w:r>
        <w:rPr>
          <w:rFonts w:ascii="Courier New" w:hAnsi="Courier New"/>
          <w:b/>
          <w:bCs/>
          <w:sz w:val="20"/>
          <w:szCs w:val="20"/>
        </w:rPr>
        <w:t xml:space="preserve"> (A5)</w:t>
      </w:r>
    </w:p>
    <w:p w14:paraId="53C1A271" w14:textId="77777777" w:rsidR="009E62A1" w:rsidRPr="00EE69D2" w:rsidRDefault="009E62A1" w:rsidP="009E62A1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b/>
          <w:bCs/>
          <w:sz w:val="20"/>
          <w:szCs w:val="20"/>
        </w:rPr>
        <w:t xml:space="preserve">fs = </w:t>
      </w:r>
      <w:proofErr w:type="gramStart"/>
      <w:r>
        <w:rPr>
          <w:rFonts w:ascii="Courier New" w:hAnsi="Courier New"/>
          <w:b/>
          <w:bCs/>
          <w:sz w:val="20"/>
          <w:szCs w:val="20"/>
        </w:rPr>
        <w:t xml:space="preserve">8000;   </w:t>
      </w:r>
      <w:proofErr w:type="gramEnd"/>
      <w:r>
        <w:rPr>
          <w:rFonts w:ascii="Courier New" w:hAnsi="Courier New"/>
          <w:b/>
          <w:bCs/>
          <w:sz w:val="20"/>
          <w:szCs w:val="20"/>
        </w:rPr>
        <w:t xml:space="preserve">         </w:t>
      </w:r>
      <w:r w:rsidRPr="00EE69D2">
        <w:rPr>
          <w:rFonts w:ascii="Courier New" w:hAnsi="Courier New"/>
          <w:b/>
          <w:bCs/>
          <w:sz w:val="20"/>
          <w:szCs w:val="20"/>
        </w:rPr>
        <w:t>% sampling rate</w:t>
      </w:r>
      <w:r>
        <w:rPr>
          <w:rFonts w:ascii="Courier New" w:hAnsi="Courier New"/>
          <w:b/>
          <w:bCs/>
          <w:sz w:val="20"/>
          <w:szCs w:val="20"/>
        </w:rPr>
        <w:t xml:space="preserve"> in samples/s</w:t>
      </w:r>
    </w:p>
    <w:p w14:paraId="4681B758" w14:textId="77777777" w:rsidR="009E62A1" w:rsidRPr="00EE69D2" w:rsidRDefault="009E62A1" w:rsidP="009E62A1">
      <w:pPr>
        <w:rPr>
          <w:rFonts w:ascii="Courier New" w:hAnsi="Courier New"/>
          <w:sz w:val="20"/>
          <w:szCs w:val="20"/>
        </w:rPr>
      </w:pPr>
      <w:r w:rsidRPr="00EE69D2">
        <w:rPr>
          <w:rFonts w:ascii="Courier New" w:hAnsi="Courier New"/>
          <w:b/>
          <w:bCs/>
          <w:sz w:val="20"/>
          <w:szCs w:val="20"/>
        </w:rPr>
        <w:t>Ts = 1/</w:t>
      </w:r>
      <w:proofErr w:type="gramStart"/>
      <w:r w:rsidRPr="00EE69D2">
        <w:rPr>
          <w:rFonts w:ascii="Courier New" w:hAnsi="Courier New"/>
          <w:b/>
          <w:bCs/>
          <w:sz w:val="20"/>
          <w:szCs w:val="20"/>
        </w:rPr>
        <w:t xml:space="preserve">fs;   </w:t>
      </w:r>
      <w:proofErr w:type="gramEnd"/>
      <w:r w:rsidRPr="00EE69D2">
        <w:rPr>
          <w:rFonts w:ascii="Courier New" w:hAnsi="Courier New"/>
          <w:b/>
          <w:bCs/>
          <w:sz w:val="20"/>
          <w:szCs w:val="20"/>
        </w:rPr>
        <w:t xml:space="preserve">         %</w:t>
      </w:r>
      <w:r>
        <w:rPr>
          <w:rFonts w:ascii="Courier New" w:hAnsi="Courier New"/>
          <w:b/>
          <w:bCs/>
          <w:sz w:val="20"/>
          <w:szCs w:val="20"/>
        </w:rPr>
        <w:t xml:space="preserve"> sampling time in s</w:t>
      </w:r>
    </w:p>
    <w:p w14:paraId="79639331" w14:textId="77777777" w:rsidR="009E62A1" w:rsidRPr="00EE69D2" w:rsidRDefault="009E62A1" w:rsidP="009E62A1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b/>
          <w:bCs/>
          <w:sz w:val="20"/>
          <w:szCs w:val="20"/>
        </w:rPr>
        <w:t xml:space="preserve">t = </w:t>
      </w:r>
      <w:proofErr w:type="gramStart"/>
      <w:r>
        <w:rPr>
          <w:rFonts w:ascii="Courier New" w:hAnsi="Courier New"/>
          <w:b/>
          <w:bCs/>
          <w:sz w:val="20"/>
          <w:szCs w:val="20"/>
        </w:rPr>
        <w:t>0 :</w:t>
      </w:r>
      <w:proofErr w:type="gramEnd"/>
      <w:r>
        <w:rPr>
          <w:rFonts w:ascii="Courier New" w:hAnsi="Courier New"/>
          <w:b/>
          <w:bCs/>
          <w:sz w:val="20"/>
          <w:szCs w:val="20"/>
        </w:rPr>
        <w:t xml:space="preserve"> Ts : 3;       % 3 seconds in duration</w:t>
      </w:r>
    </w:p>
    <w:p w14:paraId="7C12B20A" w14:textId="77777777" w:rsidR="009E62A1" w:rsidRPr="00EE69D2" w:rsidRDefault="009E62A1" w:rsidP="009E62A1">
      <w:pPr>
        <w:rPr>
          <w:rFonts w:ascii="Courier New" w:hAnsi="Courier New"/>
          <w:sz w:val="20"/>
          <w:szCs w:val="20"/>
        </w:rPr>
      </w:pPr>
      <w:r w:rsidRPr="00EE69D2">
        <w:rPr>
          <w:rFonts w:ascii="Courier New" w:hAnsi="Courier New"/>
          <w:b/>
          <w:bCs/>
          <w:sz w:val="20"/>
          <w:szCs w:val="20"/>
          <w:lang w:val="it-IT"/>
        </w:rPr>
        <w:t>x = cos(2*pi*f0*t);</w:t>
      </w:r>
    </w:p>
    <w:p w14:paraId="151615D9" w14:textId="56848A49" w:rsidR="009E62A1" w:rsidRDefault="009E62A1" w:rsidP="00D41C12">
      <w:pPr>
        <w:spacing w:after="120"/>
        <w:rPr>
          <w:rFonts w:ascii="Courier New" w:hAnsi="Courier New"/>
          <w:b/>
          <w:bCs/>
          <w:sz w:val="20"/>
          <w:szCs w:val="20"/>
          <w:lang w:val="it-IT"/>
        </w:rPr>
      </w:pPr>
      <w:proofErr w:type="gramStart"/>
      <w:r w:rsidRPr="00EE69D2">
        <w:rPr>
          <w:rFonts w:ascii="Courier New" w:hAnsi="Courier New"/>
          <w:b/>
          <w:bCs/>
          <w:sz w:val="20"/>
          <w:szCs w:val="20"/>
          <w:lang w:val="it-IT"/>
        </w:rPr>
        <w:t>sound(</w:t>
      </w:r>
      <w:proofErr w:type="gramEnd"/>
      <w:r w:rsidRPr="00EE69D2">
        <w:rPr>
          <w:rFonts w:ascii="Courier New" w:hAnsi="Courier New"/>
          <w:b/>
          <w:bCs/>
          <w:sz w:val="20"/>
          <w:szCs w:val="20"/>
          <w:lang w:val="it-IT"/>
        </w:rPr>
        <w:t xml:space="preserve">x, </w:t>
      </w:r>
      <w:proofErr w:type="spellStart"/>
      <w:r w:rsidRPr="00EE69D2">
        <w:rPr>
          <w:rFonts w:ascii="Courier New" w:hAnsi="Courier New"/>
          <w:b/>
          <w:bCs/>
          <w:sz w:val="20"/>
          <w:szCs w:val="20"/>
          <w:lang w:val="it-IT"/>
        </w:rPr>
        <w:t>fs</w:t>
      </w:r>
      <w:proofErr w:type="spellEnd"/>
      <w:r w:rsidRPr="00EE69D2">
        <w:rPr>
          <w:rFonts w:ascii="Courier New" w:hAnsi="Courier New"/>
          <w:b/>
          <w:bCs/>
          <w:sz w:val="20"/>
          <w:szCs w:val="20"/>
          <w:lang w:val="it-IT"/>
        </w:rPr>
        <w:t>);</w:t>
      </w:r>
    </w:p>
    <w:p w14:paraId="32655E2C" w14:textId="22F259D9" w:rsidR="009E62A1" w:rsidRDefault="009E62A1" w:rsidP="009E62A1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>
        <w:rPr>
          <w:rFonts w:ascii="Courier New" w:hAnsi="Courier New"/>
          <w:b/>
          <w:bCs/>
          <w:sz w:val="20"/>
          <w:szCs w:val="20"/>
          <w:lang w:val="it-IT"/>
        </w:rPr>
        <w:t xml:space="preserve">%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C</w:t>
      </w:r>
      <w:r w:rsidRPr="00EE69D2">
        <w:rPr>
          <w:rFonts w:ascii="Courier New" w:hAnsi="Courier New"/>
          <w:b/>
          <w:bCs/>
          <w:sz w:val="20"/>
          <w:szCs w:val="20"/>
          <w:lang w:val="it-IT"/>
        </w:rPr>
        <w:t>hanging</w:t>
      </w:r>
      <w:proofErr w:type="spellEnd"/>
      <w:r w:rsidRPr="00EE69D2">
        <w:rPr>
          <w:rFonts w:ascii="Courier New" w:hAnsi="Courier New"/>
          <w:b/>
          <w:bCs/>
          <w:sz w:val="20"/>
          <w:szCs w:val="20"/>
          <w:lang w:val="it-IT"/>
        </w:rPr>
        <w:t xml:space="preserve"> f0 from 440 Hz to 880 Hz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creates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a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sinusoidal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tone</w:t>
      </w:r>
      <w:proofErr w:type="spellEnd"/>
    </w:p>
    <w:p w14:paraId="75DA9ECA" w14:textId="09260E7F" w:rsidR="009E62A1" w:rsidRDefault="009E62A1" w:rsidP="009E62A1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>
        <w:rPr>
          <w:rFonts w:ascii="Courier New" w:hAnsi="Courier New"/>
          <w:b/>
          <w:bCs/>
          <w:sz w:val="20"/>
          <w:szCs w:val="20"/>
          <w:lang w:val="it-IT"/>
        </w:rPr>
        <w:t xml:space="preserve">%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at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880 Hz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that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sounds like a</w:t>
      </w:r>
      <w:r w:rsidRPr="00EE69D2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higher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frequency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tone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("pitch")</w:t>
      </w:r>
    </w:p>
    <w:p w14:paraId="5F0A9F4C" w14:textId="4CB04FD5" w:rsidR="009E62A1" w:rsidRDefault="009E62A1" w:rsidP="009E62A1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>
        <w:rPr>
          <w:rFonts w:ascii="Courier New" w:hAnsi="Courier New"/>
          <w:b/>
          <w:bCs/>
          <w:sz w:val="20"/>
          <w:szCs w:val="20"/>
          <w:lang w:val="it-IT"/>
        </w:rPr>
        <w:t xml:space="preserve">% </w:t>
      </w:r>
      <w:proofErr w:type="spellStart"/>
      <w:r w:rsidR="00E70683">
        <w:rPr>
          <w:rFonts w:ascii="Courier New" w:hAnsi="Courier New"/>
          <w:b/>
          <w:bCs/>
          <w:sz w:val="20"/>
          <w:szCs w:val="20"/>
          <w:lang w:val="it-IT"/>
        </w:rPr>
        <w:t>than</w:t>
      </w:r>
      <w:proofErr w:type="spellEnd"/>
      <w:r w:rsidR="00E70683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r>
        <w:rPr>
          <w:rFonts w:ascii="Courier New" w:hAnsi="Courier New"/>
          <w:b/>
          <w:bCs/>
          <w:sz w:val="20"/>
          <w:szCs w:val="20"/>
          <w:lang w:val="it-IT"/>
        </w:rPr>
        <w:t xml:space="preserve">the cosine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at</w:t>
      </w:r>
      <w:proofErr w:type="spellEnd"/>
      <w:r w:rsidRPr="00EE69D2">
        <w:rPr>
          <w:rFonts w:ascii="Courier New" w:hAnsi="Courier New"/>
          <w:b/>
          <w:bCs/>
          <w:sz w:val="20"/>
          <w:szCs w:val="20"/>
          <w:lang w:val="it-IT"/>
        </w:rPr>
        <w:t xml:space="preserve"> 440 Hz.</w:t>
      </w:r>
      <w:r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They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are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both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‘A’ notes on the Western</w:t>
      </w:r>
    </w:p>
    <w:p w14:paraId="358E0073" w14:textId="5FF5433C" w:rsidR="009E62A1" w:rsidRDefault="009E62A1" w:rsidP="009E62A1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>
        <w:rPr>
          <w:rFonts w:ascii="Courier New" w:hAnsi="Courier New"/>
          <w:b/>
          <w:bCs/>
          <w:sz w:val="20"/>
          <w:szCs w:val="20"/>
          <w:lang w:val="it-IT"/>
        </w:rPr>
        <w:t xml:space="preserve">% scale, with 440 Hz in the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fourth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octave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and 880 Hz in the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fifth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>.</w:t>
      </w:r>
    </w:p>
    <w:p w14:paraId="4FEA28F9" w14:textId="2B2361F0" w:rsidR="009E62A1" w:rsidRDefault="009E62A1" w:rsidP="009E62A1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>
        <w:rPr>
          <w:rFonts w:ascii="Courier New" w:hAnsi="Courier New"/>
          <w:b/>
          <w:bCs/>
          <w:sz w:val="20"/>
          <w:szCs w:val="20"/>
          <w:lang w:val="it-IT"/>
        </w:rPr>
        <w:t xml:space="preserve">% The 880 Hz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tone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sounds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louder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than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the 440 Hz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ton</w:t>
      </w:r>
      <w:r w:rsidR="00223956">
        <w:rPr>
          <w:rFonts w:ascii="Courier New" w:hAnsi="Courier New"/>
          <w:b/>
          <w:bCs/>
          <w:sz w:val="20"/>
          <w:szCs w:val="20"/>
          <w:lang w:val="it-IT"/>
        </w:rPr>
        <w:t>e</w:t>
      </w:r>
      <w:proofErr w:type="spellEnd"/>
      <w:r w:rsidR="00223956">
        <w:rPr>
          <w:rFonts w:ascii="Courier New" w:hAnsi="Courier New"/>
          <w:b/>
          <w:bCs/>
          <w:sz w:val="20"/>
          <w:szCs w:val="20"/>
          <w:lang w:val="it-IT"/>
        </w:rPr>
        <w:t xml:space="preserve">, </w:t>
      </w:r>
      <w:proofErr w:type="spellStart"/>
      <w:r w:rsidR="00223956">
        <w:rPr>
          <w:rFonts w:ascii="Courier New" w:hAnsi="Courier New"/>
          <w:b/>
          <w:bCs/>
          <w:sz w:val="20"/>
          <w:szCs w:val="20"/>
          <w:lang w:val="it-IT"/>
        </w:rPr>
        <w:t>even</w:t>
      </w:r>
      <w:proofErr w:type="spellEnd"/>
      <w:r w:rsidR="00223956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 w:rsidR="00223956">
        <w:rPr>
          <w:rFonts w:ascii="Courier New" w:hAnsi="Courier New"/>
          <w:b/>
          <w:bCs/>
          <w:sz w:val="20"/>
          <w:szCs w:val="20"/>
          <w:lang w:val="it-IT"/>
        </w:rPr>
        <w:t>though</w:t>
      </w:r>
      <w:proofErr w:type="spellEnd"/>
    </w:p>
    <w:p w14:paraId="478B15A2" w14:textId="1FDD5B1F" w:rsidR="00223956" w:rsidRDefault="00223956" w:rsidP="009E62A1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>
        <w:rPr>
          <w:rFonts w:ascii="Courier New" w:hAnsi="Courier New"/>
          <w:b/>
          <w:bCs/>
          <w:sz w:val="20"/>
          <w:szCs w:val="20"/>
          <w:lang w:val="it-IT"/>
        </w:rPr>
        <w:t xml:space="preserve">%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each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is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a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sinusoidal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signal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with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amplitude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from -1 to 1. One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reason</w:t>
      </w:r>
      <w:proofErr w:type="spellEnd"/>
    </w:p>
    <w:p w14:paraId="592B5336" w14:textId="0310437F" w:rsidR="00223956" w:rsidRDefault="00223956" w:rsidP="009E62A1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>
        <w:rPr>
          <w:rFonts w:ascii="Courier New" w:hAnsi="Courier New"/>
          <w:b/>
          <w:bCs/>
          <w:sz w:val="20"/>
          <w:szCs w:val="20"/>
          <w:lang w:val="it-IT"/>
        </w:rPr>
        <w:t xml:space="preserve">%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is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that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the human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auditory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system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has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a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stronger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response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to 880 Hz</w:t>
      </w:r>
    </w:p>
    <w:p w14:paraId="11B74211" w14:textId="7EE588A8" w:rsidR="00223956" w:rsidRPr="009E62A1" w:rsidRDefault="00223956" w:rsidP="009E62A1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>
        <w:rPr>
          <w:rFonts w:ascii="Courier New" w:hAnsi="Courier New"/>
          <w:b/>
          <w:bCs/>
          <w:sz w:val="20"/>
          <w:szCs w:val="20"/>
          <w:lang w:val="it-IT"/>
        </w:rPr>
        <w:t xml:space="preserve">%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than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440 Hz. See </w:t>
      </w:r>
      <w:hyperlink r:id="rId6" w:history="1">
        <w:r w:rsidR="00412A09" w:rsidRPr="005F1E64">
          <w:rPr>
            <w:rStyle w:val="Hyperlink"/>
            <w:rFonts w:ascii="Courier New" w:hAnsi="Courier New"/>
            <w:b/>
            <w:bCs/>
            <w:sz w:val="20"/>
            <w:szCs w:val="20"/>
            <w:lang w:val="it-IT"/>
          </w:rPr>
          <w:t>https://en.wikipedia.org/wiki/A-weighting</w:t>
        </w:r>
      </w:hyperlink>
      <w:r w:rsidR="00412A09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</w:p>
    <w:p w14:paraId="39D2F263" w14:textId="464C86CD" w:rsidR="00670207" w:rsidRDefault="009E62A1" w:rsidP="00314756">
      <w:pPr>
        <w:spacing w:before="120"/>
        <w:rPr>
          <w:bCs/>
          <w:lang w:val="it-IT"/>
        </w:rPr>
      </w:pPr>
      <w:r>
        <w:rPr>
          <w:bCs/>
          <w:lang w:val="it-IT"/>
        </w:rPr>
        <w:t xml:space="preserve">% </w:t>
      </w:r>
      <w:r w:rsidR="00D31AAB" w:rsidRPr="00314756">
        <w:rPr>
          <w:bCs/>
          <w:lang w:val="it-IT"/>
        </w:rPr>
        <w:t xml:space="preserve">(c) </w:t>
      </w:r>
      <w:r w:rsidR="00314756" w:rsidRPr="00314756">
        <w:rPr>
          <w:bCs/>
          <w:lang w:val="it-IT"/>
        </w:rPr>
        <w:t>Using MATLAB, plot the first 12.5</w:t>
      </w:r>
      <w:r>
        <w:rPr>
          <w:bCs/>
          <w:lang w:val="it-IT"/>
        </w:rPr>
        <w:t xml:space="preserve"> </w:t>
      </w:r>
      <w:proofErr w:type="spellStart"/>
      <w:r w:rsidR="00314756" w:rsidRPr="00314756">
        <w:rPr>
          <w:bCs/>
          <w:lang w:val="it-IT"/>
        </w:rPr>
        <w:t>ms</w:t>
      </w:r>
      <w:proofErr w:type="spellEnd"/>
      <w:r w:rsidR="00314756" w:rsidRPr="00314756">
        <w:rPr>
          <w:bCs/>
          <w:lang w:val="it-IT"/>
        </w:rPr>
        <w:t xml:space="preserve"> of the </w:t>
      </w:r>
      <w:proofErr w:type="spellStart"/>
      <w:r w:rsidR="00314756" w:rsidRPr="00314756">
        <w:rPr>
          <w:bCs/>
          <w:lang w:val="it-IT"/>
        </w:rPr>
        <w:t>signal</w:t>
      </w:r>
      <w:proofErr w:type="spellEnd"/>
      <w:r w:rsidR="00314756" w:rsidRPr="00314756">
        <w:rPr>
          <w:bCs/>
          <w:lang w:val="it-IT"/>
        </w:rPr>
        <w:t xml:space="preserve"> in the time</w:t>
      </w:r>
      <w:r w:rsidR="00314756">
        <w:rPr>
          <w:bCs/>
          <w:lang w:val="it-IT"/>
        </w:rPr>
        <w:t xml:space="preserve"> </w:t>
      </w:r>
      <w:r w:rsidR="00314756" w:rsidRPr="00314756">
        <w:rPr>
          <w:bCs/>
          <w:lang w:val="it-IT"/>
        </w:rPr>
        <w:t xml:space="preserve">domain </w:t>
      </w:r>
      <w:proofErr w:type="spellStart"/>
      <w:r w:rsidR="00314756" w:rsidRPr="00314756">
        <w:rPr>
          <w:bCs/>
          <w:lang w:val="it-IT"/>
        </w:rPr>
        <w:t>using</w:t>
      </w:r>
      <w:proofErr w:type="spellEnd"/>
      <w:r w:rsidR="00314756">
        <w:rPr>
          <w:bCs/>
          <w:lang w:val="it-IT"/>
        </w:rPr>
        <w:t xml:space="preserve"> the</w:t>
      </w:r>
      <w:r>
        <w:rPr>
          <w:bCs/>
          <w:lang w:val="it-IT"/>
        </w:rPr>
        <w:br/>
        <w:t xml:space="preserve">%        </w:t>
      </w:r>
      <w:r w:rsidR="00314756" w:rsidRPr="00314756">
        <w:rPr>
          <w:b/>
          <w:lang w:val="it-IT"/>
        </w:rPr>
        <w:t>plot</w:t>
      </w:r>
      <w:r w:rsidR="00314756">
        <w:rPr>
          <w:bCs/>
          <w:lang w:val="it-IT"/>
        </w:rPr>
        <w:t xml:space="preserve"> </w:t>
      </w:r>
      <w:proofErr w:type="spellStart"/>
      <w:r w:rsidR="00314756">
        <w:rPr>
          <w:bCs/>
          <w:lang w:val="it-IT"/>
        </w:rPr>
        <w:t>command</w:t>
      </w:r>
      <w:proofErr w:type="spellEnd"/>
      <w:r w:rsidR="00314756" w:rsidRPr="00314756">
        <w:rPr>
          <w:bCs/>
          <w:lang w:val="it-IT"/>
        </w:rPr>
        <w:t>.</w:t>
      </w:r>
      <w:r w:rsidR="00670207">
        <w:rPr>
          <w:bCs/>
          <w:lang w:val="it-IT"/>
        </w:rPr>
        <w:t xml:space="preserve">  </w:t>
      </w:r>
    </w:p>
    <w:p w14:paraId="156207C3" w14:textId="6D2BD836" w:rsidR="009E62A1" w:rsidRPr="00D41C12" w:rsidRDefault="009E62A1" w:rsidP="0072578C">
      <w:pPr>
        <w:spacing w:after="120"/>
        <w:rPr>
          <w:bCs/>
          <w:i/>
          <w:iCs/>
          <w:lang w:val="it-IT"/>
        </w:rPr>
      </w:pPr>
      <w:r>
        <w:rPr>
          <w:bCs/>
          <w:i/>
          <w:iCs/>
          <w:lang w:val="it-IT"/>
        </w:rPr>
        <w:t xml:space="preserve">% </w:t>
      </w:r>
      <w:r w:rsidR="00670207" w:rsidRPr="00670207">
        <w:rPr>
          <w:bCs/>
          <w:i/>
          <w:iCs/>
          <w:lang w:val="it-IT"/>
        </w:rPr>
        <w:t xml:space="preserve">Note: The </w:t>
      </w:r>
      <w:proofErr w:type="spellStart"/>
      <w:r w:rsidR="00670207" w:rsidRPr="00670207">
        <w:rPr>
          <w:bCs/>
          <w:i/>
          <w:iCs/>
          <w:lang w:val="it-IT"/>
        </w:rPr>
        <w:t>reason</w:t>
      </w:r>
      <w:proofErr w:type="spellEnd"/>
      <w:r w:rsidR="00670207" w:rsidRPr="00670207">
        <w:rPr>
          <w:bCs/>
          <w:i/>
          <w:iCs/>
          <w:lang w:val="it-IT"/>
        </w:rPr>
        <w:t xml:space="preserve"> part (c) </w:t>
      </w:r>
      <w:proofErr w:type="spellStart"/>
      <w:r w:rsidR="00670207" w:rsidRPr="00670207">
        <w:rPr>
          <w:bCs/>
          <w:i/>
          <w:iCs/>
          <w:lang w:val="it-IT"/>
        </w:rPr>
        <w:t>had</w:t>
      </w:r>
      <w:proofErr w:type="spellEnd"/>
      <w:r w:rsidR="00670207" w:rsidRPr="00670207">
        <w:rPr>
          <w:bCs/>
          <w:i/>
          <w:iCs/>
          <w:lang w:val="it-IT"/>
        </w:rPr>
        <w:t xml:space="preserve"> </w:t>
      </w:r>
      <w:proofErr w:type="spellStart"/>
      <w:r w:rsidR="00670207" w:rsidRPr="00670207">
        <w:rPr>
          <w:bCs/>
          <w:i/>
          <w:iCs/>
          <w:lang w:val="it-IT"/>
        </w:rPr>
        <w:t>asked</w:t>
      </w:r>
      <w:proofErr w:type="spellEnd"/>
      <w:r w:rsidR="00670207" w:rsidRPr="00670207">
        <w:rPr>
          <w:bCs/>
          <w:i/>
          <w:iCs/>
          <w:lang w:val="it-IT"/>
        </w:rPr>
        <w:t xml:space="preserve"> to plot the </w:t>
      </w:r>
      <w:proofErr w:type="spellStart"/>
      <w:r w:rsidR="00670207" w:rsidRPr="00670207">
        <w:rPr>
          <w:bCs/>
          <w:i/>
          <w:iCs/>
          <w:lang w:val="it-IT"/>
        </w:rPr>
        <w:t>signal</w:t>
      </w:r>
      <w:proofErr w:type="spellEnd"/>
      <w:r w:rsidR="00670207" w:rsidRPr="00670207">
        <w:rPr>
          <w:bCs/>
          <w:i/>
          <w:iCs/>
          <w:lang w:val="it-IT"/>
        </w:rPr>
        <w:t xml:space="preserve"> over 12.5ms </w:t>
      </w:r>
      <w:proofErr w:type="spellStart"/>
      <w:r w:rsidR="00670207" w:rsidRPr="00670207">
        <w:rPr>
          <w:bCs/>
          <w:i/>
          <w:iCs/>
          <w:lang w:val="it-IT"/>
        </w:rPr>
        <w:t>is</w:t>
      </w:r>
      <w:proofErr w:type="spellEnd"/>
      <w:r w:rsidR="00670207" w:rsidRPr="00670207">
        <w:rPr>
          <w:bCs/>
          <w:i/>
          <w:iCs/>
          <w:lang w:val="it-IT"/>
        </w:rPr>
        <w:t xml:space="preserve"> so </w:t>
      </w:r>
      <w:proofErr w:type="spellStart"/>
      <w:r w:rsidR="00670207" w:rsidRPr="00670207">
        <w:rPr>
          <w:bCs/>
          <w:i/>
          <w:iCs/>
          <w:lang w:val="it-IT"/>
        </w:rPr>
        <w:t>you</w:t>
      </w:r>
      <w:proofErr w:type="spellEnd"/>
      <w:r w:rsidR="00670207" w:rsidRPr="00670207">
        <w:rPr>
          <w:bCs/>
          <w:i/>
          <w:iCs/>
          <w:lang w:val="it-IT"/>
        </w:rPr>
        <w:t xml:space="preserve"> </w:t>
      </w:r>
      <w:proofErr w:type="spellStart"/>
      <w:r w:rsidR="00670207" w:rsidRPr="00670207">
        <w:rPr>
          <w:bCs/>
          <w:i/>
          <w:iCs/>
          <w:lang w:val="it-IT"/>
        </w:rPr>
        <w:t>could</w:t>
      </w:r>
      <w:proofErr w:type="spellEnd"/>
      <w:r w:rsidR="00670207" w:rsidRPr="00670207">
        <w:rPr>
          <w:bCs/>
          <w:i/>
          <w:iCs/>
          <w:lang w:val="it-IT"/>
        </w:rPr>
        <w:t xml:space="preserve"> </w:t>
      </w:r>
      <w:proofErr w:type="spellStart"/>
      <w:r w:rsidR="00670207" w:rsidRPr="00670207">
        <w:rPr>
          <w:bCs/>
          <w:i/>
          <w:iCs/>
          <w:lang w:val="it-IT"/>
        </w:rPr>
        <w:t>see</w:t>
      </w:r>
      <w:proofErr w:type="spellEnd"/>
      <w:r w:rsidR="00670207" w:rsidRPr="00670207">
        <w:rPr>
          <w:bCs/>
          <w:i/>
          <w:iCs/>
          <w:lang w:val="it-IT"/>
        </w:rPr>
        <w:t xml:space="preserve"> the</w:t>
      </w:r>
      <w:r>
        <w:rPr>
          <w:bCs/>
          <w:i/>
          <w:iCs/>
          <w:lang w:val="it-IT"/>
        </w:rPr>
        <w:br/>
        <w:t xml:space="preserve">% </w:t>
      </w:r>
      <w:proofErr w:type="spellStart"/>
      <w:r w:rsidR="00670207" w:rsidRPr="00670207">
        <w:rPr>
          <w:bCs/>
          <w:i/>
          <w:iCs/>
          <w:lang w:val="it-IT"/>
        </w:rPr>
        <w:t>oscillation</w:t>
      </w:r>
      <w:proofErr w:type="spellEnd"/>
      <w:r w:rsidR="00670207" w:rsidRPr="00670207">
        <w:rPr>
          <w:bCs/>
          <w:i/>
          <w:iCs/>
          <w:lang w:val="it-IT"/>
        </w:rPr>
        <w:t xml:space="preserve">.  </w:t>
      </w:r>
      <w:proofErr w:type="spellStart"/>
      <w:r w:rsidR="00670207" w:rsidRPr="00670207">
        <w:rPr>
          <w:bCs/>
          <w:i/>
          <w:iCs/>
          <w:lang w:val="it-IT"/>
        </w:rPr>
        <w:t>Plotting</w:t>
      </w:r>
      <w:proofErr w:type="spellEnd"/>
      <w:r w:rsidR="00670207" w:rsidRPr="00670207">
        <w:rPr>
          <w:bCs/>
          <w:i/>
          <w:iCs/>
          <w:lang w:val="it-IT"/>
        </w:rPr>
        <w:t xml:space="preserve"> the </w:t>
      </w:r>
      <w:proofErr w:type="spellStart"/>
      <w:r w:rsidR="00670207" w:rsidRPr="00670207">
        <w:rPr>
          <w:bCs/>
          <w:i/>
          <w:iCs/>
          <w:lang w:val="it-IT"/>
        </w:rPr>
        <w:t>signal</w:t>
      </w:r>
      <w:proofErr w:type="spellEnd"/>
      <w:r w:rsidR="00670207" w:rsidRPr="00670207">
        <w:rPr>
          <w:bCs/>
          <w:i/>
          <w:iCs/>
          <w:lang w:val="it-IT"/>
        </w:rPr>
        <w:t xml:space="preserve"> over 3s </w:t>
      </w:r>
      <w:proofErr w:type="spellStart"/>
      <w:r w:rsidR="00670207" w:rsidRPr="00670207">
        <w:rPr>
          <w:bCs/>
          <w:i/>
          <w:iCs/>
          <w:lang w:val="it-IT"/>
        </w:rPr>
        <w:t>would</w:t>
      </w:r>
      <w:proofErr w:type="spellEnd"/>
      <w:r w:rsidR="00670207" w:rsidRPr="00670207">
        <w:rPr>
          <w:bCs/>
          <w:i/>
          <w:iCs/>
          <w:lang w:val="it-IT"/>
        </w:rPr>
        <w:t xml:space="preserve"> </w:t>
      </w:r>
      <w:proofErr w:type="spellStart"/>
      <w:r w:rsidR="00670207" w:rsidRPr="00670207">
        <w:rPr>
          <w:bCs/>
          <w:i/>
          <w:iCs/>
          <w:lang w:val="it-IT"/>
        </w:rPr>
        <w:t>have</w:t>
      </w:r>
      <w:proofErr w:type="spellEnd"/>
      <w:r w:rsidR="00670207" w:rsidRPr="00670207">
        <w:rPr>
          <w:bCs/>
          <w:i/>
          <w:iCs/>
          <w:lang w:val="it-IT"/>
        </w:rPr>
        <w:t xml:space="preserve"> 24000 points, </w:t>
      </w:r>
      <w:r w:rsidR="00670207">
        <w:rPr>
          <w:bCs/>
          <w:i/>
          <w:iCs/>
          <w:lang w:val="it-IT"/>
        </w:rPr>
        <w:t xml:space="preserve">i.e. 3s </w:t>
      </w:r>
      <w:r>
        <w:rPr>
          <w:bCs/>
          <w:i/>
          <w:iCs/>
          <w:lang w:val="it-IT"/>
        </w:rPr>
        <w:t>x</w:t>
      </w:r>
      <w:r w:rsidR="00670207">
        <w:rPr>
          <w:bCs/>
          <w:i/>
          <w:iCs/>
          <w:lang w:val="it-IT"/>
        </w:rPr>
        <w:t xml:space="preserve"> 8000 samples/s,</w:t>
      </w:r>
      <w:r>
        <w:rPr>
          <w:bCs/>
          <w:i/>
          <w:iCs/>
          <w:lang w:val="it-IT"/>
        </w:rPr>
        <w:br/>
        <w:t xml:space="preserve">% </w:t>
      </w:r>
      <w:r w:rsidR="00670207">
        <w:rPr>
          <w:bCs/>
          <w:i/>
          <w:iCs/>
          <w:lang w:val="it-IT"/>
        </w:rPr>
        <w:t xml:space="preserve">and </w:t>
      </w:r>
      <w:proofErr w:type="spellStart"/>
      <w:r w:rsidR="00670207">
        <w:rPr>
          <w:bCs/>
          <w:i/>
          <w:iCs/>
          <w:lang w:val="it-IT"/>
        </w:rPr>
        <w:t>plotting</w:t>
      </w:r>
      <w:proofErr w:type="spellEnd"/>
      <w:r w:rsidR="00670207">
        <w:rPr>
          <w:bCs/>
          <w:i/>
          <w:iCs/>
          <w:lang w:val="it-IT"/>
        </w:rPr>
        <w:t xml:space="preserve"> 24000 points </w:t>
      </w:r>
      <w:proofErr w:type="gramStart"/>
      <w:r w:rsidR="00670207">
        <w:rPr>
          <w:bCs/>
          <w:i/>
          <w:iCs/>
          <w:lang w:val="it-IT"/>
        </w:rPr>
        <w:t>in a</w:t>
      </w:r>
      <w:proofErr w:type="gramEnd"/>
      <w:r w:rsidR="00670207">
        <w:rPr>
          <w:bCs/>
          <w:i/>
          <w:iCs/>
          <w:lang w:val="it-IT"/>
        </w:rPr>
        <w:t xml:space="preserve"> small plot window</w:t>
      </w:r>
      <w:r w:rsidR="00670207" w:rsidRPr="00670207">
        <w:rPr>
          <w:bCs/>
          <w:i/>
          <w:iCs/>
          <w:lang w:val="it-IT"/>
        </w:rPr>
        <w:t xml:space="preserve"> </w:t>
      </w:r>
      <w:proofErr w:type="spellStart"/>
      <w:r w:rsidR="00670207" w:rsidRPr="00670207">
        <w:rPr>
          <w:bCs/>
          <w:i/>
          <w:iCs/>
          <w:lang w:val="it-IT"/>
        </w:rPr>
        <w:t>would</w:t>
      </w:r>
      <w:proofErr w:type="spellEnd"/>
      <w:r w:rsidR="00670207" w:rsidRPr="00670207">
        <w:rPr>
          <w:bCs/>
          <w:i/>
          <w:iCs/>
          <w:lang w:val="it-IT"/>
        </w:rPr>
        <w:t xml:space="preserve"> </w:t>
      </w:r>
      <w:proofErr w:type="spellStart"/>
      <w:r w:rsidR="00670207" w:rsidRPr="00670207">
        <w:rPr>
          <w:bCs/>
          <w:i/>
          <w:iCs/>
          <w:lang w:val="it-IT"/>
        </w:rPr>
        <w:t>blur</w:t>
      </w:r>
      <w:proofErr w:type="spellEnd"/>
      <w:r w:rsidR="00AF32C9">
        <w:rPr>
          <w:bCs/>
          <w:i/>
          <w:iCs/>
          <w:lang w:val="it-IT"/>
        </w:rPr>
        <w:t xml:space="preserve"> </w:t>
      </w:r>
      <w:proofErr w:type="spellStart"/>
      <w:r w:rsidR="00AF32C9">
        <w:rPr>
          <w:bCs/>
          <w:i/>
          <w:iCs/>
          <w:lang w:val="it-IT"/>
        </w:rPr>
        <w:t>together</w:t>
      </w:r>
      <w:proofErr w:type="spellEnd"/>
      <w:r w:rsidR="00670207" w:rsidRPr="00670207">
        <w:rPr>
          <w:bCs/>
          <w:i/>
          <w:iCs/>
          <w:lang w:val="it-IT"/>
        </w:rPr>
        <w:t xml:space="preserve"> </w:t>
      </w:r>
      <w:proofErr w:type="spellStart"/>
      <w:r w:rsidR="00670207" w:rsidRPr="00670207">
        <w:rPr>
          <w:bCs/>
          <w:i/>
          <w:iCs/>
          <w:lang w:val="it-IT"/>
        </w:rPr>
        <w:t>into</w:t>
      </w:r>
      <w:proofErr w:type="spellEnd"/>
      <w:r w:rsidR="00670207" w:rsidRPr="00670207">
        <w:rPr>
          <w:bCs/>
          <w:i/>
          <w:iCs/>
          <w:lang w:val="it-IT"/>
        </w:rPr>
        <w:t xml:space="preserve"> a blue </w:t>
      </w:r>
      <w:proofErr w:type="spellStart"/>
      <w:r w:rsidR="00670207" w:rsidRPr="00670207">
        <w:rPr>
          <w:bCs/>
          <w:i/>
          <w:iCs/>
          <w:lang w:val="it-IT"/>
        </w:rPr>
        <w:t>rectangle</w:t>
      </w:r>
      <w:proofErr w:type="spellEnd"/>
      <w:r w:rsidR="00670207" w:rsidRPr="00670207">
        <w:rPr>
          <w:bCs/>
          <w:i/>
          <w:iCs/>
          <w:lang w:val="it-IT"/>
        </w:rPr>
        <w:t>.</w:t>
      </w:r>
      <w:r w:rsidR="00D41C12">
        <w:rPr>
          <w:bCs/>
          <w:i/>
          <w:iCs/>
          <w:lang w:val="it-IT"/>
        </w:rPr>
        <w:br/>
        <w:t xml:space="preserve">% </w:t>
      </w:r>
      <w:proofErr w:type="spellStart"/>
      <w:r w:rsidR="007A50EC">
        <w:rPr>
          <w:bCs/>
          <w:i/>
          <w:iCs/>
          <w:lang w:val="it-IT"/>
        </w:rPr>
        <w:t>This</w:t>
      </w:r>
      <w:proofErr w:type="spellEnd"/>
      <w:r w:rsidR="007A50EC">
        <w:rPr>
          <w:bCs/>
          <w:i/>
          <w:iCs/>
          <w:lang w:val="it-IT"/>
        </w:rPr>
        <w:t xml:space="preserve"> part </w:t>
      </w:r>
      <w:proofErr w:type="spellStart"/>
      <w:r w:rsidR="007A50EC">
        <w:rPr>
          <w:bCs/>
          <w:i/>
          <w:iCs/>
          <w:lang w:val="it-IT"/>
        </w:rPr>
        <w:t>could</w:t>
      </w:r>
      <w:proofErr w:type="spellEnd"/>
      <w:r w:rsidR="007A50EC">
        <w:rPr>
          <w:bCs/>
          <w:i/>
          <w:iCs/>
          <w:lang w:val="it-IT"/>
        </w:rPr>
        <w:t xml:space="preserve"> </w:t>
      </w:r>
      <w:proofErr w:type="spellStart"/>
      <w:r w:rsidR="007A50EC">
        <w:rPr>
          <w:bCs/>
          <w:i/>
          <w:iCs/>
          <w:lang w:val="it-IT"/>
        </w:rPr>
        <w:t>have</w:t>
      </w:r>
      <w:proofErr w:type="spellEnd"/>
      <w:r w:rsidR="007A50EC">
        <w:rPr>
          <w:bCs/>
          <w:i/>
          <w:iCs/>
          <w:lang w:val="it-IT"/>
        </w:rPr>
        <w:t xml:space="preserve"> </w:t>
      </w:r>
      <w:proofErr w:type="spellStart"/>
      <w:r w:rsidR="007A50EC">
        <w:rPr>
          <w:bCs/>
          <w:i/>
          <w:iCs/>
          <w:lang w:val="it-IT"/>
        </w:rPr>
        <w:t>been</w:t>
      </w:r>
      <w:proofErr w:type="spellEnd"/>
      <w:r w:rsidR="007A50EC">
        <w:rPr>
          <w:bCs/>
          <w:i/>
          <w:iCs/>
          <w:lang w:val="it-IT"/>
        </w:rPr>
        <w:t xml:space="preserve"> </w:t>
      </w:r>
      <w:proofErr w:type="spellStart"/>
      <w:r w:rsidR="007A50EC">
        <w:rPr>
          <w:bCs/>
          <w:i/>
          <w:iCs/>
          <w:lang w:val="it-IT"/>
        </w:rPr>
        <w:t>done</w:t>
      </w:r>
      <w:proofErr w:type="spellEnd"/>
      <w:r w:rsidR="007A50EC">
        <w:rPr>
          <w:bCs/>
          <w:i/>
          <w:iCs/>
          <w:lang w:val="it-IT"/>
        </w:rPr>
        <w:t xml:space="preserve"> with f0 = 440 Hz or f0 = 880 Hz.</w:t>
      </w:r>
    </w:p>
    <w:p w14:paraId="2F2DFCDA" w14:textId="2F0AC56C" w:rsidR="009E62A1" w:rsidRPr="00EE69D2" w:rsidRDefault="009E62A1" w:rsidP="009E62A1">
      <w:pPr>
        <w:rPr>
          <w:rFonts w:ascii="Courier New" w:hAnsi="Courier New"/>
          <w:sz w:val="20"/>
          <w:szCs w:val="20"/>
        </w:rPr>
      </w:pPr>
      <w:r w:rsidRPr="00EE69D2">
        <w:rPr>
          <w:rFonts w:ascii="Courier New" w:hAnsi="Courier New"/>
          <w:b/>
          <w:bCs/>
          <w:sz w:val="20"/>
          <w:szCs w:val="20"/>
        </w:rPr>
        <w:t xml:space="preserve">f0 </w:t>
      </w:r>
      <w:proofErr w:type="gramStart"/>
      <w:r w:rsidRPr="00EE69D2">
        <w:rPr>
          <w:rFonts w:ascii="Courier New" w:hAnsi="Courier New"/>
          <w:b/>
          <w:bCs/>
          <w:sz w:val="20"/>
          <w:szCs w:val="20"/>
        </w:rPr>
        <w:t xml:space="preserve">= </w:t>
      </w:r>
      <w:r>
        <w:rPr>
          <w:rFonts w:ascii="Courier New" w:hAnsi="Courier New"/>
          <w:b/>
          <w:bCs/>
          <w:sz w:val="20"/>
          <w:szCs w:val="20"/>
        </w:rPr>
        <w:t xml:space="preserve"> </w:t>
      </w:r>
      <w:r w:rsidR="007A50EC">
        <w:rPr>
          <w:rFonts w:ascii="Courier New" w:hAnsi="Courier New"/>
          <w:b/>
          <w:bCs/>
          <w:sz w:val="20"/>
          <w:szCs w:val="20"/>
        </w:rPr>
        <w:t>44</w:t>
      </w:r>
      <w:r>
        <w:rPr>
          <w:rFonts w:ascii="Courier New" w:hAnsi="Courier New"/>
          <w:b/>
          <w:bCs/>
          <w:sz w:val="20"/>
          <w:szCs w:val="20"/>
        </w:rPr>
        <w:t>0</w:t>
      </w:r>
      <w:proofErr w:type="gramEnd"/>
      <w:r w:rsidRPr="00EE69D2">
        <w:rPr>
          <w:rFonts w:ascii="Courier New" w:hAnsi="Courier New"/>
          <w:b/>
          <w:bCs/>
          <w:sz w:val="20"/>
          <w:szCs w:val="20"/>
        </w:rPr>
        <w:t xml:space="preserve">; </w:t>
      </w:r>
      <w:r>
        <w:rPr>
          <w:rFonts w:ascii="Courier New" w:hAnsi="Courier New"/>
          <w:b/>
          <w:bCs/>
          <w:sz w:val="20"/>
          <w:szCs w:val="20"/>
        </w:rPr>
        <w:t xml:space="preserve">           </w:t>
      </w:r>
      <w:r w:rsidRPr="00EE69D2">
        <w:rPr>
          <w:rFonts w:ascii="Courier New" w:hAnsi="Courier New"/>
          <w:b/>
          <w:bCs/>
          <w:sz w:val="20"/>
          <w:szCs w:val="20"/>
        </w:rPr>
        <w:t>% change from 440 Hz (A</w:t>
      </w:r>
      <w:r>
        <w:rPr>
          <w:rFonts w:ascii="Courier New" w:hAnsi="Courier New"/>
          <w:b/>
          <w:bCs/>
          <w:sz w:val="20"/>
          <w:szCs w:val="20"/>
        </w:rPr>
        <w:t>4</w:t>
      </w:r>
      <w:r w:rsidRPr="00EE69D2">
        <w:rPr>
          <w:rFonts w:ascii="Courier New" w:hAnsi="Courier New"/>
          <w:b/>
          <w:bCs/>
          <w:sz w:val="20"/>
          <w:szCs w:val="20"/>
        </w:rPr>
        <w:t>) to 880 Hz</w:t>
      </w:r>
      <w:r>
        <w:rPr>
          <w:rFonts w:ascii="Courier New" w:hAnsi="Courier New"/>
          <w:b/>
          <w:bCs/>
          <w:sz w:val="20"/>
          <w:szCs w:val="20"/>
        </w:rPr>
        <w:t xml:space="preserve"> (A5)</w:t>
      </w:r>
    </w:p>
    <w:p w14:paraId="1249F6D0" w14:textId="77777777" w:rsidR="009E62A1" w:rsidRPr="00EE69D2" w:rsidRDefault="009E62A1" w:rsidP="009E62A1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b/>
          <w:bCs/>
          <w:sz w:val="20"/>
          <w:szCs w:val="20"/>
        </w:rPr>
        <w:t xml:space="preserve">fs = </w:t>
      </w:r>
      <w:proofErr w:type="gramStart"/>
      <w:r>
        <w:rPr>
          <w:rFonts w:ascii="Courier New" w:hAnsi="Courier New"/>
          <w:b/>
          <w:bCs/>
          <w:sz w:val="20"/>
          <w:szCs w:val="20"/>
        </w:rPr>
        <w:t xml:space="preserve">8000;   </w:t>
      </w:r>
      <w:proofErr w:type="gramEnd"/>
      <w:r>
        <w:rPr>
          <w:rFonts w:ascii="Courier New" w:hAnsi="Courier New"/>
          <w:b/>
          <w:bCs/>
          <w:sz w:val="20"/>
          <w:szCs w:val="20"/>
        </w:rPr>
        <w:t xml:space="preserve">         </w:t>
      </w:r>
      <w:r w:rsidRPr="00EE69D2">
        <w:rPr>
          <w:rFonts w:ascii="Courier New" w:hAnsi="Courier New"/>
          <w:b/>
          <w:bCs/>
          <w:sz w:val="20"/>
          <w:szCs w:val="20"/>
        </w:rPr>
        <w:t>% sampling rate</w:t>
      </w:r>
      <w:r>
        <w:rPr>
          <w:rFonts w:ascii="Courier New" w:hAnsi="Courier New"/>
          <w:b/>
          <w:bCs/>
          <w:sz w:val="20"/>
          <w:szCs w:val="20"/>
        </w:rPr>
        <w:t xml:space="preserve"> in samples/s</w:t>
      </w:r>
    </w:p>
    <w:p w14:paraId="3A8E4535" w14:textId="77777777" w:rsidR="009E62A1" w:rsidRPr="00EE69D2" w:rsidRDefault="009E62A1" w:rsidP="009E62A1">
      <w:pPr>
        <w:rPr>
          <w:rFonts w:ascii="Courier New" w:hAnsi="Courier New"/>
          <w:sz w:val="20"/>
          <w:szCs w:val="20"/>
        </w:rPr>
      </w:pPr>
      <w:r w:rsidRPr="00EE69D2">
        <w:rPr>
          <w:rFonts w:ascii="Courier New" w:hAnsi="Courier New"/>
          <w:b/>
          <w:bCs/>
          <w:sz w:val="20"/>
          <w:szCs w:val="20"/>
        </w:rPr>
        <w:t>Ts = 1/</w:t>
      </w:r>
      <w:proofErr w:type="gramStart"/>
      <w:r w:rsidRPr="00EE69D2">
        <w:rPr>
          <w:rFonts w:ascii="Courier New" w:hAnsi="Courier New"/>
          <w:b/>
          <w:bCs/>
          <w:sz w:val="20"/>
          <w:szCs w:val="20"/>
        </w:rPr>
        <w:t xml:space="preserve">fs;   </w:t>
      </w:r>
      <w:proofErr w:type="gramEnd"/>
      <w:r w:rsidRPr="00EE69D2">
        <w:rPr>
          <w:rFonts w:ascii="Courier New" w:hAnsi="Courier New"/>
          <w:b/>
          <w:bCs/>
          <w:sz w:val="20"/>
          <w:szCs w:val="20"/>
        </w:rPr>
        <w:t xml:space="preserve">         %</w:t>
      </w:r>
      <w:r>
        <w:rPr>
          <w:rFonts w:ascii="Courier New" w:hAnsi="Courier New"/>
          <w:b/>
          <w:bCs/>
          <w:sz w:val="20"/>
          <w:szCs w:val="20"/>
        </w:rPr>
        <w:t xml:space="preserve"> sampling time in s</w:t>
      </w:r>
    </w:p>
    <w:p w14:paraId="7F01CC34" w14:textId="796C2ECE" w:rsidR="009E62A1" w:rsidRPr="00EE69D2" w:rsidRDefault="009E62A1" w:rsidP="009E62A1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b/>
          <w:bCs/>
          <w:sz w:val="20"/>
          <w:szCs w:val="20"/>
        </w:rPr>
        <w:t xml:space="preserve">t = </w:t>
      </w:r>
      <w:proofErr w:type="gramStart"/>
      <w:r>
        <w:rPr>
          <w:rFonts w:ascii="Courier New" w:hAnsi="Courier New"/>
          <w:b/>
          <w:bCs/>
          <w:sz w:val="20"/>
          <w:szCs w:val="20"/>
        </w:rPr>
        <w:t>0 :</w:t>
      </w:r>
      <w:proofErr w:type="gramEnd"/>
      <w:r>
        <w:rPr>
          <w:rFonts w:ascii="Courier New" w:hAnsi="Courier New"/>
          <w:b/>
          <w:bCs/>
          <w:sz w:val="20"/>
          <w:szCs w:val="20"/>
        </w:rPr>
        <w:t xml:space="preserve"> Ts : 12.5*10^(-3);</w:t>
      </w:r>
    </w:p>
    <w:p w14:paraId="54FCD829" w14:textId="77777777" w:rsidR="009E62A1" w:rsidRDefault="009E62A1" w:rsidP="009E62A1">
      <w:pPr>
        <w:rPr>
          <w:rFonts w:ascii="Courier New" w:hAnsi="Courier New"/>
          <w:sz w:val="20"/>
          <w:szCs w:val="20"/>
        </w:rPr>
      </w:pPr>
      <w:r w:rsidRPr="00EE69D2">
        <w:rPr>
          <w:rFonts w:ascii="Courier New" w:hAnsi="Courier New"/>
          <w:b/>
          <w:bCs/>
          <w:sz w:val="20"/>
          <w:szCs w:val="20"/>
          <w:lang w:val="it-IT"/>
        </w:rPr>
        <w:t>x = cos(2*pi*f0*t);</w:t>
      </w:r>
    </w:p>
    <w:p w14:paraId="4FF2C2F4" w14:textId="143E0AD0" w:rsidR="009E62A1" w:rsidRPr="007A50EC" w:rsidRDefault="009E62A1" w:rsidP="007A50EC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b/>
          <w:bCs/>
          <w:sz w:val="20"/>
          <w:szCs w:val="20"/>
          <w:lang w:val="it-IT"/>
        </w:rPr>
        <w:t>plot(</w:t>
      </w:r>
      <w:proofErr w:type="gramEnd"/>
      <w:r>
        <w:rPr>
          <w:rFonts w:ascii="Courier New" w:hAnsi="Courier New"/>
          <w:b/>
          <w:bCs/>
          <w:sz w:val="20"/>
          <w:szCs w:val="20"/>
          <w:lang w:val="it-IT"/>
        </w:rPr>
        <w:t>t, x);</w:t>
      </w:r>
      <w:r w:rsidR="007A50EC">
        <w:rPr>
          <w:rFonts w:ascii="Courier New" w:hAnsi="Courier New"/>
          <w:b/>
          <w:bCs/>
          <w:sz w:val="20"/>
          <w:szCs w:val="20"/>
          <w:lang w:val="it-IT"/>
        </w:rPr>
        <w:t xml:space="preserve">           % </w:t>
      </w:r>
      <w:proofErr w:type="spellStart"/>
      <w:r w:rsidR="007A50EC">
        <w:rPr>
          <w:rFonts w:ascii="Courier New" w:hAnsi="Courier New"/>
          <w:b/>
          <w:bCs/>
          <w:sz w:val="20"/>
          <w:szCs w:val="20"/>
          <w:lang w:val="it-IT"/>
        </w:rPr>
        <w:t>see</w:t>
      </w:r>
      <w:proofErr w:type="spellEnd"/>
      <w:r w:rsidR="007A50EC">
        <w:rPr>
          <w:rFonts w:ascii="Courier New" w:hAnsi="Courier New"/>
          <w:b/>
          <w:bCs/>
          <w:sz w:val="20"/>
          <w:szCs w:val="20"/>
          <w:lang w:val="it-IT"/>
        </w:rPr>
        <w:t xml:space="preserve"> the </w:t>
      </w:r>
      <w:proofErr w:type="spellStart"/>
      <w:r w:rsidR="007A50EC">
        <w:rPr>
          <w:rFonts w:ascii="Courier New" w:hAnsi="Courier New"/>
          <w:b/>
          <w:bCs/>
          <w:sz w:val="20"/>
          <w:szCs w:val="20"/>
          <w:lang w:val="it-IT"/>
        </w:rPr>
        <w:t>next</w:t>
      </w:r>
      <w:proofErr w:type="spellEnd"/>
      <w:r w:rsidR="007A50EC">
        <w:rPr>
          <w:rFonts w:ascii="Courier New" w:hAnsi="Courier New"/>
          <w:b/>
          <w:bCs/>
          <w:sz w:val="20"/>
          <w:szCs w:val="20"/>
          <w:lang w:val="it-IT"/>
        </w:rPr>
        <w:t xml:space="preserve"> page</w:t>
      </w:r>
      <w:r w:rsidR="002926C2">
        <w:rPr>
          <w:rFonts w:ascii="Courier New" w:hAnsi="Courier New"/>
          <w:b/>
          <w:bCs/>
          <w:sz w:val="20"/>
          <w:szCs w:val="20"/>
          <w:lang w:val="it-IT"/>
        </w:rPr>
        <w:t xml:space="preserve"> for plots for f0=440 and f0=880</w:t>
      </w:r>
    </w:p>
    <w:p w14:paraId="3BAFF945" w14:textId="027EA9F2" w:rsidR="007A50EC" w:rsidRPr="00D41C12" w:rsidRDefault="009E62A1" w:rsidP="00D41C12">
      <w:pPr>
        <w:spacing w:before="120" w:after="120"/>
        <w:rPr>
          <w:bCs/>
          <w:lang w:val="it-IT"/>
        </w:rPr>
      </w:pPr>
      <w:r>
        <w:rPr>
          <w:bCs/>
          <w:lang w:val="it-IT"/>
        </w:rPr>
        <w:lastRenderedPageBreak/>
        <w:t xml:space="preserve">% </w:t>
      </w:r>
      <w:r w:rsidR="00D31AAB">
        <w:rPr>
          <w:bCs/>
          <w:lang w:val="it-IT"/>
        </w:rPr>
        <w:t xml:space="preserve">(d) </w:t>
      </w:r>
      <w:proofErr w:type="spellStart"/>
      <w:r w:rsidR="00314756">
        <w:rPr>
          <w:bCs/>
          <w:lang w:val="it-IT"/>
        </w:rPr>
        <w:t>Describe</w:t>
      </w:r>
      <w:proofErr w:type="spellEnd"/>
      <w:r w:rsidR="00314756">
        <w:rPr>
          <w:bCs/>
          <w:lang w:val="it-IT"/>
        </w:rPr>
        <w:t xml:space="preserve"> </w:t>
      </w:r>
      <w:proofErr w:type="spellStart"/>
      <w:r w:rsidR="00314756">
        <w:rPr>
          <w:bCs/>
          <w:lang w:val="it-IT"/>
        </w:rPr>
        <w:t>your</w:t>
      </w:r>
      <w:proofErr w:type="spellEnd"/>
      <w:r w:rsidR="00314756">
        <w:rPr>
          <w:bCs/>
          <w:lang w:val="it-IT"/>
        </w:rPr>
        <w:t xml:space="preserve"> plot in (c)</w:t>
      </w:r>
      <w:r w:rsidR="00D31AAB">
        <w:rPr>
          <w:bCs/>
          <w:lang w:val="it-IT"/>
        </w:rPr>
        <w:t>.</w:t>
      </w:r>
    </w:p>
    <w:p w14:paraId="6F32C156" w14:textId="73AFC003" w:rsidR="007A50EC" w:rsidRDefault="007A50EC" w:rsidP="00F460B6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>
        <w:rPr>
          <w:rFonts w:ascii="Courier New" w:hAnsi="Courier New"/>
          <w:b/>
          <w:bCs/>
          <w:sz w:val="20"/>
          <w:szCs w:val="20"/>
          <w:lang w:val="it-IT"/>
        </w:rPr>
        <w:t xml:space="preserve">% </w:t>
      </w:r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Plot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has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jagged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peaks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and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troughs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. Some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peaks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don’t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reach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1, and</w:t>
      </w:r>
      <w:r w:rsidR="00FF44F5">
        <w:rPr>
          <w:rFonts w:ascii="Courier New" w:hAnsi="Courier New"/>
          <w:b/>
          <w:bCs/>
          <w:sz w:val="20"/>
          <w:szCs w:val="20"/>
          <w:lang w:val="it-IT"/>
        </w:rPr>
        <w:t xml:space="preserve"> some</w:t>
      </w:r>
      <w:r w:rsidR="00D41C12">
        <w:rPr>
          <w:rFonts w:ascii="Courier New" w:hAnsi="Courier New"/>
          <w:b/>
          <w:bCs/>
          <w:sz w:val="20"/>
          <w:szCs w:val="20"/>
          <w:lang w:val="it-IT"/>
        </w:rPr>
        <w:br/>
        <w:t xml:space="preserve">%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troughs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don’t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reach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-1,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because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there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aren’t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enough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samples.</w:t>
      </w:r>
      <w:r w:rsidR="00FF44F5">
        <w:rPr>
          <w:rFonts w:ascii="Courier New" w:hAnsi="Courier New"/>
          <w:b/>
          <w:bCs/>
          <w:sz w:val="20"/>
          <w:szCs w:val="20"/>
          <w:lang w:val="it-IT"/>
        </w:rPr>
        <w:t xml:space="preserve"> Not </w:t>
      </w:r>
      <w:proofErr w:type="spellStart"/>
      <w:r w:rsidR="00FF44F5">
        <w:rPr>
          <w:rFonts w:ascii="Courier New" w:hAnsi="Courier New"/>
          <w:b/>
          <w:bCs/>
          <w:sz w:val="20"/>
          <w:szCs w:val="20"/>
          <w:lang w:val="it-IT"/>
        </w:rPr>
        <w:t>periodic</w:t>
      </w:r>
      <w:proofErr w:type="spellEnd"/>
      <w:r w:rsidR="00FF44F5">
        <w:rPr>
          <w:rFonts w:ascii="Courier New" w:hAnsi="Courier New"/>
          <w:b/>
          <w:bCs/>
          <w:sz w:val="20"/>
          <w:szCs w:val="20"/>
          <w:lang w:val="it-IT"/>
        </w:rPr>
        <w:t>.</w:t>
      </w:r>
    </w:p>
    <w:p w14:paraId="376F46F2" w14:textId="77777777" w:rsidR="00D41C12" w:rsidRDefault="00D41C12" w:rsidP="00F460B6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</w:p>
    <w:p w14:paraId="6316116C" w14:textId="2704929F" w:rsidR="00D41C12" w:rsidRDefault="00D41C12" w:rsidP="00F460B6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>
        <w:rPr>
          <w:rFonts w:ascii="Courier New" w:hAnsi="Courier New"/>
          <w:b/>
          <w:bCs/>
          <w:sz w:val="20"/>
          <w:szCs w:val="20"/>
          <w:lang w:val="it-IT"/>
        </w:rPr>
        <w:t xml:space="preserve">% part (c) plot with f0 = </w:t>
      </w:r>
      <w:r>
        <w:rPr>
          <w:rFonts w:ascii="Courier New" w:hAnsi="Courier New"/>
          <w:b/>
          <w:bCs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500914" wp14:editId="4970C143">
                <wp:simplePos x="0" y="0"/>
                <wp:positionH relativeFrom="column">
                  <wp:posOffset>1529715</wp:posOffset>
                </wp:positionH>
                <wp:positionV relativeFrom="paragraph">
                  <wp:posOffset>137795</wp:posOffset>
                </wp:positionV>
                <wp:extent cx="2592705" cy="298450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705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084DB9" w14:textId="21415FB9" w:rsidR="007A50EC" w:rsidRDefault="007A50EC">
                            <w:r>
                              <w:t>Triangular</w:t>
                            </w:r>
                            <w:r w:rsidR="00EB08EA">
                              <w:t xml:space="preserve"> peak </w:t>
                            </w:r>
                            <w:r>
                              <w:t>instead of smooth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0091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0.45pt;margin-top:10.85pt;width:204.15pt;height:2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" fillcolor="white [3201]" stroked="f" strokeweight=".5pt">
                <v:textbox>
                  <w:txbxContent>
                    <w:p w14:paraId="2D084DB9" w14:textId="21415FB9" w:rsidR="007A50EC" w:rsidRDefault="007A50EC">
                      <w:r>
                        <w:t>Triangular</w:t>
                      </w:r>
                      <w:r w:rsidR="00EB08EA">
                        <w:t xml:space="preserve"> peak </w:t>
                      </w:r>
                      <w:r>
                        <w:t>instead of smooth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bCs/>
          <w:sz w:val="20"/>
          <w:szCs w:val="20"/>
          <w:lang w:val="it-IT"/>
        </w:rPr>
        <w:t>440</w:t>
      </w:r>
    </w:p>
    <w:p w14:paraId="0ED72CFF" w14:textId="7D3F9A86" w:rsidR="007A50EC" w:rsidRDefault="007A50EC" w:rsidP="00F460B6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>
        <w:rPr>
          <w:rFonts w:ascii="Courier New" w:hAnsi="Courier New"/>
          <w:b/>
          <w:bCs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AE896" wp14:editId="42F59D55">
                <wp:simplePos x="0" y="0"/>
                <wp:positionH relativeFrom="column">
                  <wp:posOffset>1085850</wp:posOffset>
                </wp:positionH>
                <wp:positionV relativeFrom="paragraph">
                  <wp:posOffset>141605</wp:posOffset>
                </wp:positionV>
                <wp:extent cx="444500" cy="152400"/>
                <wp:effectExtent l="50800" t="38100" r="38100" b="889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500" cy="152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7740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85.5pt;margin-top:11.15pt;width:35pt;height:12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" strokecolor="#4f81bd [3204]" strokeweight="2pt">
                <v:stroke startarrow="block"/>
                <v:shadow on="t" color="black" opacity="24903f" origin=",.5" offset="0,.55556mm"/>
              </v:shape>
            </w:pict>
          </mc:Fallback>
        </mc:AlternateContent>
      </w:r>
    </w:p>
    <w:p w14:paraId="62383284" w14:textId="6303721E" w:rsidR="007A50EC" w:rsidRDefault="007A50EC" w:rsidP="00F460B6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 w:rsidRPr="007A50EC">
        <w:rPr>
          <w:rFonts w:ascii="Courier New" w:hAnsi="Courier New"/>
          <w:b/>
          <w:bCs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3BF5F9" wp14:editId="726D0D6B">
                <wp:simplePos x="0" y="0"/>
                <wp:positionH relativeFrom="column">
                  <wp:posOffset>1377950</wp:posOffset>
                </wp:positionH>
                <wp:positionV relativeFrom="paragraph">
                  <wp:posOffset>2900045</wp:posOffset>
                </wp:positionV>
                <wp:extent cx="3238500" cy="29845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CBD204" w14:textId="7D32CF2E" w:rsidR="007A50EC" w:rsidRDefault="007A50EC" w:rsidP="007A50EC">
                            <w:r>
                              <w:t xml:space="preserve">Triangular </w:t>
                            </w:r>
                            <w:r w:rsidR="00962187">
                              <w:t>trough</w:t>
                            </w:r>
                            <w:r w:rsidR="00EB08EA">
                              <w:t xml:space="preserve"> </w:t>
                            </w:r>
                            <w:r>
                              <w:t>instead of smooth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BF5F9" id="Text Box 6" o:spid="_x0000_s1027" type="#_x0000_t202" style="position:absolute;margin-left:108.5pt;margin-top:228.35pt;width:255pt;height:2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" fillcolor="white [3201]" stroked="f" strokeweight=".5pt">
                <v:textbox>
                  <w:txbxContent>
                    <w:p w14:paraId="4CCBD204" w14:textId="7D32CF2E" w:rsidR="007A50EC" w:rsidRDefault="007A50EC" w:rsidP="007A50EC">
                      <w:r>
                        <w:t xml:space="preserve">Triangular </w:t>
                      </w:r>
                      <w:r w:rsidR="00962187">
                        <w:t>trough</w:t>
                      </w:r>
                      <w:r w:rsidR="00EB08EA">
                        <w:t xml:space="preserve"> </w:t>
                      </w:r>
                      <w:r>
                        <w:t>instead of smooth</w:t>
                      </w:r>
                    </w:p>
                  </w:txbxContent>
                </v:textbox>
              </v:shape>
            </w:pict>
          </mc:Fallback>
        </mc:AlternateContent>
      </w:r>
      <w:r w:rsidRPr="007A50EC">
        <w:rPr>
          <w:rFonts w:ascii="Courier New" w:hAnsi="Courier New"/>
          <w:b/>
          <w:bCs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69FB74" wp14:editId="5EF216FD">
                <wp:simplePos x="0" y="0"/>
                <wp:positionH relativeFrom="column">
                  <wp:posOffset>1314450</wp:posOffset>
                </wp:positionH>
                <wp:positionV relativeFrom="paragraph">
                  <wp:posOffset>2817495</wp:posOffset>
                </wp:positionV>
                <wp:extent cx="45719" cy="228600"/>
                <wp:effectExtent l="76200" t="25400" r="56515" b="762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286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3038" id="Straight Arrow Connector 5" o:spid="_x0000_s1026" type="#_x0000_t32" style="position:absolute;margin-left:103.5pt;margin-top:221.85pt;width:3.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" strokecolor="#4f81bd [3204]" strokeweight="2pt">
                <v:stroke start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Courier New" w:hAnsi="Courier New"/>
          <w:b/>
          <w:bCs/>
          <w:noProof/>
          <w:sz w:val="20"/>
          <w:szCs w:val="20"/>
          <w:lang w:val="it-IT"/>
        </w:rPr>
        <w:drawing>
          <wp:inline distT="0" distB="0" distL="0" distR="0" wp14:anchorId="459EE90E" wp14:editId="5FE89E96">
            <wp:extent cx="4123266" cy="3092450"/>
            <wp:effectExtent l="0" t="0" r="4445" b="0"/>
            <wp:docPr id="1" name="Picture 1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histogram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57088" cy="311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BEAD5" w14:textId="7337781A" w:rsidR="007A50EC" w:rsidRDefault="00EB08EA" w:rsidP="00F460B6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 w:rsidRPr="007A50EC">
        <w:rPr>
          <w:rFonts w:ascii="Courier New" w:hAnsi="Courier New"/>
          <w:b/>
          <w:bCs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CA9834" wp14:editId="5DB915F6">
                <wp:simplePos x="0" y="0"/>
                <wp:positionH relativeFrom="column">
                  <wp:posOffset>3784600</wp:posOffset>
                </wp:positionH>
                <wp:positionV relativeFrom="paragraph">
                  <wp:posOffset>99695</wp:posOffset>
                </wp:positionV>
                <wp:extent cx="1441450" cy="450850"/>
                <wp:effectExtent l="0" t="0" r="635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8FA663" w14:textId="1E6E9F71" w:rsidR="00EB08EA" w:rsidRDefault="00EB08EA" w:rsidP="00EB08EA">
                            <w:r>
                              <w:t>Non-smooth peaks that don’t reach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A9834" id="Text Box 9" o:spid="_x0000_s1028" type="#_x0000_t202" style="position:absolute;margin-left:298pt;margin-top:7.85pt;width:113.5pt;height:3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" fillcolor="white [3201]" stroked="f" strokeweight=".5pt">
                <v:textbox>
                  <w:txbxContent>
                    <w:p w14:paraId="408FA663" w14:textId="1E6E9F71" w:rsidR="00EB08EA" w:rsidRDefault="00EB08EA" w:rsidP="00EB08EA">
                      <w:r>
                        <w:t>Non-</w:t>
                      </w:r>
                      <w:r>
                        <w:t>smooth</w:t>
                      </w:r>
                      <w:r>
                        <w:t xml:space="preserve"> peaks that don’t reach 1</w:t>
                      </w:r>
                    </w:p>
                  </w:txbxContent>
                </v:textbox>
              </v:shape>
            </w:pict>
          </mc:Fallback>
        </mc:AlternateContent>
      </w:r>
    </w:p>
    <w:p w14:paraId="24CD3F37" w14:textId="0904410F" w:rsidR="007A50EC" w:rsidRDefault="00EB08EA" w:rsidP="007A50EC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 w:rsidRPr="007A50EC">
        <w:rPr>
          <w:rFonts w:ascii="Courier New" w:hAnsi="Courier New"/>
          <w:b/>
          <w:bCs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56814E" wp14:editId="702E081F">
                <wp:simplePos x="0" y="0"/>
                <wp:positionH relativeFrom="column">
                  <wp:posOffset>2660650</wp:posOffset>
                </wp:positionH>
                <wp:positionV relativeFrom="paragraph">
                  <wp:posOffset>146050</wp:posOffset>
                </wp:positionV>
                <wp:extent cx="1123950" cy="171450"/>
                <wp:effectExtent l="38100" t="38100" r="1905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1714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CC95C" id="Straight Arrow Connector 10" o:spid="_x0000_s1026" type="#_x0000_t32" style="position:absolute;margin-left:209.5pt;margin-top:11.5pt;width:88.5pt;height:13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" strokecolor="#4f81bd [3204]" strokeweight="2pt">
                <v:stroke startarrow="block"/>
                <v:shadow on="t" color="black" opacity="24903f" origin=",.5" offset="0,.55556mm"/>
              </v:shape>
            </w:pict>
          </mc:Fallback>
        </mc:AlternateContent>
      </w:r>
      <w:r w:rsidR="007A50EC">
        <w:rPr>
          <w:rFonts w:ascii="Courier New" w:hAnsi="Courier New"/>
          <w:b/>
          <w:bCs/>
          <w:sz w:val="20"/>
          <w:szCs w:val="20"/>
          <w:lang w:val="it-IT"/>
        </w:rPr>
        <w:t>% part (c) plot with f0 = 880 Hz</w:t>
      </w:r>
    </w:p>
    <w:p w14:paraId="07116A25" w14:textId="365453DE" w:rsidR="007A50EC" w:rsidRDefault="00702FF5" w:rsidP="00F460B6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 w:rsidRPr="00EB08EA">
        <w:rPr>
          <w:rFonts w:ascii="Courier New" w:hAnsi="Courier New"/>
          <w:b/>
          <w:bCs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96E72D" wp14:editId="08B181C2">
                <wp:simplePos x="0" y="0"/>
                <wp:positionH relativeFrom="column">
                  <wp:posOffset>3448050</wp:posOffset>
                </wp:positionH>
                <wp:positionV relativeFrom="paragraph">
                  <wp:posOffset>2319655</wp:posOffset>
                </wp:positionV>
                <wp:extent cx="622300" cy="355600"/>
                <wp:effectExtent l="50800" t="38100" r="38100" b="762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300" cy="3556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946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271.5pt;margin-top:182.65pt;width:49pt;height:28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" strokecolor="#4f81bd [3204]" strokeweight="2pt">
                <v:stroke startarrow="block"/>
                <v:shadow on="t" color="black" opacity="24903f" origin=",.5" offset="0,.55556mm"/>
              </v:shape>
            </w:pict>
          </mc:Fallback>
        </mc:AlternateContent>
      </w:r>
      <w:r w:rsidRPr="00EB08EA">
        <w:rPr>
          <w:rFonts w:ascii="Courier New" w:hAnsi="Courier New"/>
          <w:b/>
          <w:bCs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4189A1" wp14:editId="185949C7">
                <wp:simplePos x="0" y="0"/>
                <wp:positionH relativeFrom="column">
                  <wp:posOffset>4019550</wp:posOffset>
                </wp:positionH>
                <wp:positionV relativeFrom="paragraph">
                  <wp:posOffset>1932940</wp:posOffset>
                </wp:positionV>
                <wp:extent cx="1600200" cy="45085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7D7D84" w14:textId="6BCB4414" w:rsidR="00EB08EA" w:rsidRDefault="00EB08EA" w:rsidP="00EB08EA">
                            <w:r>
                              <w:t xml:space="preserve">Non-smooth </w:t>
                            </w:r>
                            <w:r w:rsidR="00962187">
                              <w:t>troughs</w:t>
                            </w:r>
                            <w:r>
                              <w:t xml:space="preserve"> that don’t reach 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189A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9" type="#_x0000_t202" style="position:absolute;margin-left:316.5pt;margin-top:152.2pt;width:126pt;height:3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" fillcolor="white [3201]" stroked="f" strokeweight=".5pt">
                <v:textbox>
                  <w:txbxContent>
                    <w:p w14:paraId="0F7D7D84" w14:textId="6BCB4414" w:rsidR="00EB08EA" w:rsidRDefault="00EB08EA" w:rsidP="00EB08EA">
                      <w:r>
                        <w:t xml:space="preserve">Non-smooth </w:t>
                      </w:r>
                      <w:r w:rsidR="00962187">
                        <w:t>troughs</w:t>
                      </w:r>
                      <w:r>
                        <w:t xml:space="preserve"> that don’t reach -1</w:t>
                      </w:r>
                    </w:p>
                  </w:txbxContent>
                </v:textbox>
              </v:shape>
            </w:pict>
          </mc:Fallback>
        </mc:AlternateContent>
      </w:r>
      <w:r w:rsidR="00EB08EA" w:rsidRPr="00EB08EA">
        <w:rPr>
          <w:rFonts w:ascii="Courier New" w:hAnsi="Courier New"/>
          <w:b/>
          <w:bCs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742B21" wp14:editId="320845A7">
                <wp:simplePos x="0" y="0"/>
                <wp:positionH relativeFrom="column">
                  <wp:posOffset>2305050</wp:posOffset>
                </wp:positionH>
                <wp:positionV relativeFrom="paragraph">
                  <wp:posOffset>2612390</wp:posOffset>
                </wp:positionV>
                <wp:extent cx="1200150" cy="241300"/>
                <wp:effectExtent l="50800" t="25400" r="44450" b="7620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ECAE944" id="Oval 11" o:spid="_x0000_s1026" style="position:absolute;margin-left:181.5pt;margin-top:205.7pt;width:94.5pt;height:19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" filled="f" strokecolor="#4579b8 [3044]">
                <v:stroke dashstyle="dash"/>
                <v:shadow on="t" color="black" opacity="22937f" origin=",.5" offset="0,.63889mm"/>
              </v:oval>
            </w:pict>
          </mc:Fallback>
        </mc:AlternateContent>
      </w:r>
      <w:r w:rsidR="00EB08EA">
        <w:rPr>
          <w:rFonts w:ascii="Courier New" w:hAnsi="Courier New"/>
          <w:b/>
          <w:bCs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52F1FF" wp14:editId="7427D913">
                <wp:simplePos x="0" y="0"/>
                <wp:positionH relativeFrom="column">
                  <wp:posOffset>1174750</wp:posOffset>
                </wp:positionH>
                <wp:positionV relativeFrom="paragraph">
                  <wp:posOffset>123190</wp:posOffset>
                </wp:positionV>
                <wp:extent cx="1581150" cy="241300"/>
                <wp:effectExtent l="50800" t="25400" r="57150" b="7620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943D01B" id="Oval 8" o:spid="_x0000_s1026" style="position:absolute;margin-left:92.5pt;margin-top:9.7pt;width:124.5pt;height:1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" filled="f" strokecolor="#4579b8 [3044]">
                <v:stroke dashstyle="dash"/>
                <v:shadow on="t" color="black" opacity="22937f" origin=",.5" offset="0,.63889mm"/>
              </v:oval>
            </w:pict>
          </mc:Fallback>
        </mc:AlternateContent>
      </w:r>
      <w:r w:rsidR="007A50EC">
        <w:rPr>
          <w:rFonts w:ascii="Courier New" w:hAnsi="Courier New"/>
          <w:b/>
          <w:bCs/>
          <w:noProof/>
          <w:sz w:val="20"/>
          <w:szCs w:val="20"/>
          <w:lang w:val="it-IT"/>
        </w:rPr>
        <w:drawing>
          <wp:inline distT="0" distB="0" distL="0" distR="0" wp14:anchorId="1DB40610" wp14:editId="310AE87D">
            <wp:extent cx="4148667" cy="3111500"/>
            <wp:effectExtent l="0" t="0" r="4445" b="0"/>
            <wp:docPr id="2" name="Picture 2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histogram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57316" cy="3117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87A4B" w14:textId="77777777" w:rsidR="00223956" w:rsidRDefault="00223956" w:rsidP="00F460B6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</w:p>
    <w:p w14:paraId="0E605FD8" w14:textId="4273DD26" w:rsidR="00223956" w:rsidRDefault="00223956" w:rsidP="00F460B6">
      <w:pPr>
        <w:tabs>
          <w:tab w:val="left" w:pos="720"/>
        </w:tabs>
      </w:pPr>
      <w:r w:rsidRPr="00223956">
        <w:t xml:space="preserve">% </w:t>
      </w:r>
      <w:r w:rsidRPr="00702FF5">
        <w:rPr>
          <w:b/>
          <w:bCs/>
        </w:rPr>
        <w:t>Please note:</w:t>
      </w:r>
      <w:r>
        <w:t xml:space="preserve"> </w:t>
      </w:r>
      <w:r w:rsidR="00702FF5">
        <w:t xml:space="preserve">the </w:t>
      </w:r>
      <w:r>
        <w:t>plot command “connects the dots” of the amplitude values by</w:t>
      </w:r>
    </w:p>
    <w:p w14:paraId="790676A7" w14:textId="77777777" w:rsidR="00702FF5" w:rsidRDefault="00223956" w:rsidP="00F460B6">
      <w:pPr>
        <w:tabs>
          <w:tab w:val="left" w:pos="720"/>
        </w:tabs>
      </w:pPr>
      <w:r>
        <w:t xml:space="preserve">% drawing straight lines </w:t>
      </w:r>
      <w:r w:rsidR="00702FF5">
        <w:t>whereas an</w:t>
      </w:r>
      <w:r>
        <w:t xml:space="preserve"> audio playback system </w:t>
      </w:r>
      <w:r w:rsidR="00702FF5">
        <w:t>uses a special curve</w:t>
      </w:r>
    </w:p>
    <w:p w14:paraId="0AC21F91" w14:textId="17B93BF6" w:rsidR="00223956" w:rsidRPr="00223956" w:rsidRDefault="00702FF5" w:rsidP="00F460B6">
      <w:pPr>
        <w:tabs>
          <w:tab w:val="left" w:pos="720"/>
        </w:tabs>
      </w:pPr>
      <w:r>
        <w:t>% which gives a more accurate reconstruction of the sampled signal in continuous time</w:t>
      </w:r>
      <w:r w:rsidR="00223956">
        <w:t xml:space="preserve">  </w:t>
      </w:r>
    </w:p>
    <w:sectPr w:rsidR="00223956" w:rsidRPr="00223956" w:rsidSect="003702C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EB7B3" w14:textId="77777777" w:rsidR="00A15479" w:rsidRDefault="00A15479" w:rsidP="00F460B6">
      <w:r>
        <w:separator/>
      </w:r>
    </w:p>
  </w:endnote>
  <w:endnote w:type="continuationSeparator" w:id="0">
    <w:p w14:paraId="2667952F" w14:textId="77777777" w:rsidR="00A15479" w:rsidRDefault="00A15479" w:rsidP="00F4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AD6B0" w14:textId="750F8C62" w:rsidR="00F460B6" w:rsidRDefault="00F460B6">
    <w:pPr>
      <w:pStyle w:val="Footer"/>
    </w:pPr>
    <w:r>
      <w:t>University of Texas at Austin – EE  313 Linear Systems &amp; Systems – Prof. Evans – Fall 20</w:t>
    </w:r>
    <w:r w:rsidR="009E62A1">
      <w:t>2</w:t>
    </w:r>
    <w:r w:rsidR="001742D5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9B2BF" w14:textId="77777777" w:rsidR="00A15479" w:rsidRDefault="00A15479" w:rsidP="00F460B6">
      <w:r>
        <w:separator/>
      </w:r>
    </w:p>
  </w:footnote>
  <w:footnote w:type="continuationSeparator" w:id="0">
    <w:p w14:paraId="76DCD21C" w14:textId="77777777" w:rsidR="00A15479" w:rsidRDefault="00A15479" w:rsidP="00F46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CB"/>
    <w:rsid w:val="00115FA7"/>
    <w:rsid w:val="00122F0C"/>
    <w:rsid w:val="001464F5"/>
    <w:rsid w:val="001742D5"/>
    <w:rsid w:val="00223956"/>
    <w:rsid w:val="0029152E"/>
    <w:rsid w:val="002926C2"/>
    <w:rsid w:val="002A5B87"/>
    <w:rsid w:val="00314756"/>
    <w:rsid w:val="003702CB"/>
    <w:rsid w:val="00412A09"/>
    <w:rsid w:val="004E49A5"/>
    <w:rsid w:val="00503637"/>
    <w:rsid w:val="00520973"/>
    <w:rsid w:val="005E00FE"/>
    <w:rsid w:val="00647117"/>
    <w:rsid w:val="00670207"/>
    <w:rsid w:val="00696064"/>
    <w:rsid w:val="00702FF5"/>
    <w:rsid w:val="0072578C"/>
    <w:rsid w:val="007A19BB"/>
    <w:rsid w:val="007A50EC"/>
    <w:rsid w:val="00962187"/>
    <w:rsid w:val="009E62A1"/>
    <w:rsid w:val="00A1240C"/>
    <w:rsid w:val="00A15479"/>
    <w:rsid w:val="00A642F7"/>
    <w:rsid w:val="00AF32C9"/>
    <w:rsid w:val="00B775E7"/>
    <w:rsid w:val="00C36CA5"/>
    <w:rsid w:val="00C76544"/>
    <w:rsid w:val="00D31AAB"/>
    <w:rsid w:val="00D41C12"/>
    <w:rsid w:val="00E31E06"/>
    <w:rsid w:val="00E5407C"/>
    <w:rsid w:val="00E61AE3"/>
    <w:rsid w:val="00E70683"/>
    <w:rsid w:val="00EB08EA"/>
    <w:rsid w:val="00EE69D2"/>
    <w:rsid w:val="00F460B6"/>
    <w:rsid w:val="00FA58BF"/>
    <w:rsid w:val="00FF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AB9D8F"/>
  <w14:defaultImageDpi w14:val="300"/>
  <w15:docId w15:val="{1102460A-FF33-284D-AEAF-72AEBA2C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0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0B6"/>
  </w:style>
  <w:style w:type="paragraph" w:styleId="Footer">
    <w:name w:val="footer"/>
    <w:basedOn w:val="Normal"/>
    <w:link w:val="FooterChar"/>
    <w:uiPriority w:val="99"/>
    <w:unhideWhenUsed/>
    <w:rsid w:val="00F460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0B6"/>
  </w:style>
  <w:style w:type="paragraph" w:styleId="NormalWeb">
    <w:name w:val="Normal (Web)"/>
    <w:basedOn w:val="Normal"/>
    <w:uiPriority w:val="99"/>
    <w:unhideWhenUsed/>
    <w:rsid w:val="001464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464F5"/>
    <w:rPr>
      <w:b/>
      <w:bCs/>
    </w:rPr>
  </w:style>
  <w:style w:type="character" w:styleId="Hyperlink">
    <w:name w:val="Hyperlink"/>
    <w:basedOn w:val="DefaultParagraphFont"/>
    <w:uiPriority w:val="99"/>
    <w:unhideWhenUsed/>
    <w:rsid w:val="00412A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7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A-weighti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Austin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Evans</dc:creator>
  <cp:keywords/>
  <dc:description/>
  <cp:lastModifiedBy>Brian Evans</cp:lastModifiedBy>
  <cp:revision>3</cp:revision>
  <dcterms:created xsi:type="dcterms:W3CDTF">2025-09-03T21:34:00Z</dcterms:created>
  <dcterms:modified xsi:type="dcterms:W3CDTF">2025-09-03T21:35:00Z</dcterms:modified>
</cp:coreProperties>
</file>