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E68CC4" w14:textId="40C85F0E" w:rsidR="00035705" w:rsidRPr="007A13A4" w:rsidRDefault="005F5CC4" w:rsidP="007A13A4">
      <w:pPr>
        <w:spacing w:after="60"/>
        <w:rPr>
          <w:u w:val="single"/>
        </w:rPr>
      </w:pPr>
      <w:r w:rsidRPr="002179B6">
        <w:rPr>
          <w:u w:val="single"/>
        </w:rPr>
        <w:t xml:space="preserve">% </w:t>
      </w:r>
      <w:r w:rsidR="000E6EB1" w:rsidRPr="002179B6">
        <w:rPr>
          <w:u w:val="single"/>
        </w:rPr>
        <w:t xml:space="preserve">In-Lecture </w:t>
      </w:r>
      <w:r w:rsidRPr="002179B6">
        <w:rPr>
          <w:u w:val="single"/>
        </w:rPr>
        <w:t>Assignment #1</w:t>
      </w:r>
      <w:r w:rsidR="001F1439" w:rsidRPr="002179B6">
        <w:rPr>
          <w:u w:val="single"/>
        </w:rPr>
        <w:t xml:space="preserve"> on </w:t>
      </w:r>
      <w:r w:rsidR="00FE1BCE">
        <w:rPr>
          <w:u w:val="single"/>
        </w:rPr>
        <w:t>Feb</w:t>
      </w:r>
      <w:r w:rsidR="001B040C">
        <w:rPr>
          <w:u w:val="single"/>
        </w:rPr>
        <w:t xml:space="preserve">. </w:t>
      </w:r>
      <w:r w:rsidR="00FE1BCE">
        <w:rPr>
          <w:u w:val="single"/>
        </w:rPr>
        <w:t>2</w:t>
      </w:r>
      <w:r w:rsidR="0042292C" w:rsidRPr="002179B6">
        <w:rPr>
          <w:u w:val="single"/>
        </w:rPr>
        <w:t>, 202</w:t>
      </w:r>
      <w:r w:rsidR="00FE1BCE">
        <w:rPr>
          <w:u w:val="single"/>
        </w:rPr>
        <w:t>6</w:t>
      </w:r>
      <w:r w:rsidR="007A13A4">
        <w:rPr>
          <w:u w:val="single"/>
        </w:rPr>
        <w:t>.</w:t>
      </w:r>
      <w:r w:rsidR="007A13A4">
        <w:rPr>
          <w:rFonts w:asciiTheme="minorHAnsi" w:hAnsiTheme="minorHAnsi"/>
        </w:rPr>
        <w:t xml:space="preserve">  B</w:t>
      </w:r>
      <w:r w:rsidR="0042292C" w:rsidRPr="002179B6">
        <w:rPr>
          <w:rFonts w:asciiTheme="minorHAnsi" w:hAnsiTheme="minorHAnsi"/>
        </w:rPr>
        <w:t>ased on homework problem 1.2</w:t>
      </w:r>
      <w:r w:rsidR="00A109BE">
        <w:rPr>
          <w:rFonts w:asciiTheme="minorHAnsi" w:hAnsiTheme="minorHAnsi"/>
          <w:b/>
          <w:bCs/>
        </w:rPr>
        <w:t>.</w:t>
      </w:r>
    </w:p>
    <w:p w14:paraId="725CB0E4" w14:textId="6501FAE2" w:rsidR="0003570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>% Key takeaways: (1) Chirp signals are useful in localization, testing and training</w:t>
      </w:r>
    </w:p>
    <w:p w14:paraId="6D6369BF" w14:textId="77777777" w:rsidR="00460C35" w:rsidRDefault="0003570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>
        <w:rPr>
          <w:rFonts w:asciiTheme="minorHAnsi" w:hAnsiTheme="minorHAnsi"/>
          <w:b/>
          <w:bCs/>
          <w:i/>
          <w:iCs/>
        </w:rPr>
        <w:t>because</w:t>
      </w:r>
      <w:proofErr w:type="gramEnd"/>
      <w:r>
        <w:rPr>
          <w:rFonts w:asciiTheme="minorHAnsi" w:hAnsiTheme="minorHAnsi"/>
          <w:b/>
          <w:bCs/>
          <w:i/>
          <w:iCs/>
        </w:rPr>
        <w:t xml:space="preserve"> they linearly sweep a range of frequencies</w:t>
      </w:r>
      <w:r w:rsidR="00460C35">
        <w:rPr>
          <w:rFonts w:asciiTheme="minorHAnsi" w:hAnsiTheme="minorHAnsi"/>
          <w:b/>
          <w:bCs/>
          <w:i/>
          <w:iCs/>
        </w:rPr>
        <w:t xml:space="preserve">, and </w:t>
      </w:r>
      <w:r>
        <w:rPr>
          <w:rFonts w:asciiTheme="minorHAnsi" w:hAnsiTheme="minorHAnsi"/>
          <w:b/>
          <w:bCs/>
          <w:i/>
          <w:iCs/>
        </w:rPr>
        <w:t>(2) Spectrograms analyze</w:t>
      </w:r>
    </w:p>
    <w:p w14:paraId="1307699A" w14:textId="5C9C337A" w:rsidR="00460C35" w:rsidRDefault="00460C35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proofErr w:type="gramStart"/>
      <w:r w:rsidR="00035705">
        <w:rPr>
          <w:rFonts w:asciiTheme="minorHAnsi" w:hAnsiTheme="minorHAnsi"/>
          <w:b/>
          <w:bCs/>
          <w:i/>
          <w:iCs/>
        </w:rPr>
        <w:t>a</w:t>
      </w:r>
      <w:proofErr w:type="gramEnd"/>
      <w:r w:rsidR="00035705">
        <w:rPr>
          <w:rFonts w:asciiTheme="minorHAnsi" w:hAnsiTheme="minorHAnsi"/>
          <w:b/>
          <w:bCs/>
          <w:i/>
          <w:iCs/>
        </w:rPr>
        <w:t xml:space="preserve"> signal in the time and frequency domains</w:t>
      </w:r>
      <w:r>
        <w:rPr>
          <w:rFonts w:asciiTheme="minorHAnsi" w:hAnsiTheme="minorHAnsi"/>
          <w:b/>
          <w:bCs/>
          <w:i/>
          <w:iCs/>
        </w:rPr>
        <w:t xml:space="preserve"> </w:t>
      </w:r>
      <w:r w:rsidR="00035705">
        <w:rPr>
          <w:rFonts w:asciiTheme="minorHAnsi" w:hAnsiTheme="minorHAnsi"/>
          <w:b/>
          <w:bCs/>
          <w:i/>
          <w:iCs/>
        </w:rPr>
        <w:t>simultaneously so that frequencies</w:t>
      </w:r>
      <w:r>
        <w:rPr>
          <w:rFonts w:asciiTheme="minorHAnsi" w:hAnsiTheme="minorHAnsi"/>
          <w:b/>
          <w:bCs/>
          <w:i/>
          <w:iCs/>
        </w:rPr>
        <w:t xml:space="preserve"> can</w:t>
      </w:r>
    </w:p>
    <w:p w14:paraId="1A8F8C37" w14:textId="78E93DC0" w:rsidR="00035705" w:rsidRPr="00460C35" w:rsidRDefault="00460C35" w:rsidP="00460C3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/>
          <w:bCs/>
          <w:i/>
          <w:iCs/>
        </w:rPr>
      </w:pPr>
      <w:r>
        <w:rPr>
          <w:rFonts w:asciiTheme="minorHAnsi" w:hAnsiTheme="minorHAnsi"/>
          <w:b/>
          <w:bCs/>
          <w:i/>
          <w:iCs/>
        </w:rPr>
        <w:t xml:space="preserve">% </w:t>
      </w:r>
      <w:r w:rsidR="00035705">
        <w:rPr>
          <w:rFonts w:asciiTheme="minorHAnsi" w:hAnsiTheme="minorHAnsi"/>
          <w:b/>
          <w:bCs/>
          <w:i/>
          <w:iCs/>
        </w:rPr>
        <w:t xml:space="preserve">be localized in time. </w:t>
      </w:r>
      <w:r>
        <w:rPr>
          <w:rFonts w:asciiTheme="minorHAnsi" w:hAnsiTheme="minorHAnsi"/>
          <w:b/>
          <w:bCs/>
          <w:i/>
          <w:iCs/>
        </w:rPr>
        <w:t>S</w:t>
      </w:r>
      <w:r w:rsidR="00035705">
        <w:rPr>
          <w:rFonts w:asciiTheme="minorHAnsi" w:hAnsiTheme="minorHAnsi"/>
          <w:b/>
          <w:bCs/>
          <w:i/>
          <w:iCs/>
        </w:rPr>
        <w:t>pectrogram trades off frequency resolution for time resolution.</w:t>
      </w:r>
    </w:p>
    <w:p w14:paraId="7913102B" w14:textId="5293917B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="002179B6">
        <w:rPr>
          <w:rFonts w:asciiTheme="minorHAnsi" w:hAnsiTheme="minorHAnsi"/>
          <w:b/>
          <w:bCs/>
          <w:color w:val="2D3B45"/>
        </w:rPr>
        <w:t>Chirp Signals</w:t>
      </w:r>
      <w:r w:rsidR="002179B6" w:rsidRPr="002179B6">
        <w:rPr>
          <w:rFonts w:asciiTheme="minorHAnsi" w:hAnsiTheme="minorHAnsi"/>
          <w:color w:val="2D3B45"/>
        </w:rPr>
        <w:t xml:space="preserve">: </w:t>
      </w:r>
      <w:r w:rsidR="002179B6">
        <w:rPr>
          <w:rFonts w:asciiTheme="minorHAnsi" w:hAnsiTheme="minorHAnsi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lease see slides 1-14 to 1-</w:t>
      </w:r>
      <w:r w:rsidR="002179B6">
        <w:rPr>
          <w:rFonts w:asciiTheme="minorHAnsi" w:hAnsiTheme="minorHAnsi"/>
          <w:color w:val="2D3B45"/>
        </w:rPr>
        <w:t xml:space="preserve">16 of </w:t>
      </w:r>
      <w:hyperlink r:id="rId6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="002179B6"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61B0D754" w14:textId="5C87C1B1" w:rsidR="002179B6" w:rsidRDefault="002179B6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2179B6">
        <w:rPr>
          <w:rFonts w:asciiTheme="minorHAnsi" w:hAnsiTheme="minorHAnsi"/>
          <w:b/>
          <w:bCs/>
          <w:color w:val="2D3B45"/>
        </w:rPr>
        <w:t>Spectrograms</w:t>
      </w:r>
      <w:r>
        <w:rPr>
          <w:rFonts w:asciiTheme="minorHAnsi" w:hAnsiTheme="minorHAnsi"/>
          <w:color w:val="2D3B45"/>
        </w:rPr>
        <w:t>:  P</w:t>
      </w:r>
      <w:r w:rsidRPr="002179B6">
        <w:rPr>
          <w:rFonts w:asciiTheme="minorHAnsi" w:hAnsiTheme="minorHAnsi"/>
          <w:color w:val="2D3B45"/>
        </w:rPr>
        <w:t>lease see slides 1-</w:t>
      </w:r>
      <w:r>
        <w:rPr>
          <w:rFonts w:asciiTheme="minorHAnsi" w:hAnsiTheme="minorHAnsi"/>
          <w:color w:val="2D3B45"/>
        </w:rPr>
        <w:t>17</w:t>
      </w:r>
      <w:r w:rsidRPr="002179B6">
        <w:rPr>
          <w:rFonts w:asciiTheme="minorHAnsi" w:hAnsiTheme="minorHAnsi"/>
          <w:color w:val="2D3B45"/>
        </w:rPr>
        <w:t xml:space="preserve"> to 1-</w:t>
      </w:r>
      <w:r>
        <w:rPr>
          <w:rFonts w:asciiTheme="minorHAnsi" w:hAnsiTheme="minorHAnsi"/>
          <w:color w:val="2D3B45"/>
        </w:rPr>
        <w:t xml:space="preserve">20 of </w:t>
      </w:r>
      <w:hyperlink r:id="rId7" w:tgtFrame="_blank" w:tooltip="CommonSignalsInMatlab.pptx" w:history="1">
        <w:r w:rsidRPr="002179B6">
          <w:rPr>
            <w:rStyle w:val="Hyperlink"/>
            <w:rFonts w:asciiTheme="minorHAnsi" w:hAnsiTheme="minorHAnsi"/>
          </w:rPr>
          <w:t>CommonSignalsInMatlab.pptx</w:t>
        </w:r>
      </w:hyperlink>
      <w:r w:rsidRPr="002179B6">
        <w:rPr>
          <w:rStyle w:val="instructurefileholder"/>
          <w:rFonts w:asciiTheme="minorHAnsi" w:hAnsiTheme="minorHAnsi"/>
          <w:color w:val="2D3B45"/>
        </w:rPr>
        <w:t>.</w:t>
      </w:r>
    </w:p>
    <w:p w14:paraId="1273C865" w14:textId="7F84711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 </w:t>
      </w:r>
      <w:r w:rsidR="004C6B33">
        <w:rPr>
          <w:rStyle w:val="Strong"/>
          <w:rFonts w:asciiTheme="minorHAnsi" w:hAnsiTheme="minorHAnsi"/>
          <w:color w:val="2D3B45"/>
        </w:rPr>
        <w:t>Introduction</w:t>
      </w:r>
      <w:r w:rsidRPr="002179B6">
        <w:rPr>
          <w:rFonts w:asciiTheme="minorHAnsi" w:hAnsiTheme="minorHAnsi"/>
          <w:color w:val="2D3B45"/>
        </w:rPr>
        <w:t>: A chirp signal is a sinusoid whose principal frequency</w:t>
      </w:r>
    </w:p>
    <w:p w14:paraId="7EDB7A7E" w14:textId="77AD0F4D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increases (or decreases) over time.  A chirp signal has the form</w:t>
      </w:r>
    </w:p>
    <w:p w14:paraId="44F72FA1" w14:textId="6D8B7ED5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c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</w:t>
      </w:r>
      <w:proofErr w:type="gramStart"/>
      <w:r w:rsidRPr="002179B6">
        <w:rPr>
          <w:rFonts w:asciiTheme="minorHAnsi" w:hAnsiTheme="minorHAnsi"/>
          <w:color w:val="2D3B45"/>
        </w:rPr>
        <w:t>cos( </w:t>
      </w:r>
      <w:r w:rsidRPr="00E207D9">
        <w:rPr>
          <w:rStyle w:val="Emphasis"/>
          <w:rFonts w:ascii="Symbol" w:hAnsi="Symbol"/>
          <w:color w:val="2D3B45"/>
        </w:rPr>
        <w:t>q</w:t>
      </w:r>
      <w:proofErr w:type="gramEnd"/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)  where 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) 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+ 0.5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)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+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  <w:vertAlign w:val="superscript"/>
        </w:rPr>
        <w:t>2</w:t>
      </w:r>
    </w:p>
    <w:p w14:paraId="59EB1711" w14:textId="45D9F229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The principal frequency</w:t>
      </w:r>
      <w:r w:rsidR="00215FDF">
        <w:rPr>
          <w:rFonts w:asciiTheme="minorHAnsi" w:hAnsiTheme="minorHAnsi"/>
          <w:color w:val="2D3B45"/>
        </w:rPr>
        <w:t xml:space="preserve"> in Hz</w:t>
      </w:r>
      <w:r w:rsidRPr="002179B6">
        <w:rPr>
          <w:rFonts w:asciiTheme="minorHAnsi" w:hAnsiTheme="minorHAnsi"/>
          <w:color w:val="2D3B45"/>
        </w:rPr>
        <w:t xml:space="preserve"> is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when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 = 0 and then changes over time at a</w:t>
      </w:r>
    </w:p>
    <w:p w14:paraId="2AE0D060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rate of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in units of Hz/s. The principal frequency of a sinusoid at a given</w:t>
      </w:r>
    </w:p>
    <w:p w14:paraId="0DA6CD9E" w14:textId="77777777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point in time is called the </w:t>
      </w:r>
      <w:r w:rsidRPr="002179B6">
        <w:rPr>
          <w:rStyle w:val="Emphasis"/>
          <w:rFonts w:asciiTheme="minorHAnsi" w:hAnsiTheme="minorHAnsi"/>
          <w:color w:val="2D3B45"/>
        </w:rPr>
        <w:t>instantaneous frequency</w:t>
      </w:r>
      <w:r w:rsidRPr="002179B6">
        <w:rPr>
          <w:rFonts w:asciiTheme="minorHAnsi" w:hAnsiTheme="minorHAnsi"/>
          <w:color w:val="2D3B45"/>
        </w:rPr>
        <w:t>, and it is defined as</w:t>
      </w:r>
    </w:p>
    <w:p w14:paraId="48FB8E7F" w14:textId="5D0A59C6" w:rsidR="00EA05E7" w:rsidRDefault="0042292C" w:rsidP="00E207D9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Style w:val="Emphasis"/>
          <w:rFonts w:asciiTheme="minorHAnsi" w:hAnsiTheme="minorHAnsi"/>
          <w:color w:val="2D3B45"/>
        </w:rPr>
        <w:t>% 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</w:t>
      </w:r>
      <w:r w:rsidRPr="002179B6">
        <w:rPr>
          <w:rFonts w:asciiTheme="minorHAnsi" w:hAnsiTheme="minorHAnsi"/>
          <w:color w:val="2D3B45"/>
        </w:rPr>
        <w:t> in units of rad/s.  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="00E207D9" w:rsidRPr="00E207D9">
        <w:rPr>
          <w:rStyle w:val="Emphasis"/>
          <w:rFonts w:ascii="Symbol" w:hAnsi="Symbol"/>
          <w:color w:val="2D3B45"/>
        </w:rPr>
        <w:t>q</w:t>
      </w:r>
      <w:r w:rsidR="00E207D9" w:rsidRPr="002179B6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>dt = </w:t>
      </w:r>
      <w:r w:rsidRPr="002179B6">
        <w:rPr>
          <w:rFonts w:asciiTheme="minorHAnsi" w:hAnsiTheme="minorHAnsi"/>
          <w:color w:val="2D3B45"/>
        </w:rPr>
        <w:t xml:space="preserve">2 </w:t>
      </w:r>
      <w:r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 xml:space="preserve"> + 2 </w:t>
      </w:r>
      <w:r w:rsidR="0018343E" w:rsidRPr="0018343E">
        <w:rPr>
          <w:rFonts w:ascii="Symbol" w:hAnsi="Symbol"/>
          <w:color w:val="2D3B45"/>
        </w:rPr>
        <w:t>p</w:t>
      </w:r>
      <w:r w:rsidRPr="002179B6">
        <w:rPr>
          <w:rStyle w:val="Emphasis"/>
          <w:rFonts w:asciiTheme="minorHAnsi" w:hAnsiTheme="minorHAnsi"/>
          <w:color w:val="2D3B45"/>
        </w:rPr>
        <w:t>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 xml:space="preserve"> = 2 </w:t>
      </w:r>
      <w:r w:rsidR="00B964B0" w:rsidRPr="0018343E">
        <w:rPr>
          <w:rFonts w:ascii="Symbol" w:hAnsi="Symbol"/>
          <w:color w:val="2D3B45"/>
        </w:rPr>
        <w:t>p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</w:t>
      </w:r>
      <w:r w:rsidR="00E207D9">
        <w:rPr>
          <w:rFonts w:asciiTheme="minorHAnsi" w:hAnsiTheme="minorHAnsi"/>
          <w:color w:val="2D3B45"/>
        </w:rPr>
        <w:t xml:space="preserve">. </w:t>
      </w:r>
    </w:p>
    <w:p w14:paraId="7D6FC629" w14:textId="58BE8EAD" w:rsidR="00E207D9" w:rsidRDefault="00E207D9" w:rsidP="00FB3459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We divide </w:t>
      </w:r>
      <w:r w:rsidRPr="002179B6">
        <w:rPr>
          <w:rStyle w:val="Emphasis"/>
          <w:rFonts w:asciiTheme="minorHAnsi" w:hAnsiTheme="minorHAnsi"/>
          <w:color w:val="2D3B45"/>
        </w:rPr>
        <w:t>d</w:t>
      </w:r>
      <w:r w:rsidRPr="00E207D9">
        <w:rPr>
          <w:rStyle w:val="Emphasis"/>
          <w:rFonts w:ascii="Symbol" w:hAnsi="Symbol"/>
          <w:color w:val="2D3B45"/>
        </w:rPr>
        <w:t>q</w:t>
      </w:r>
      <w:r w:rsidRPr="002179B6">
        <w:rPr>
          <w:rFonts w:asciiTheme="minorHAnsi" w:hAnsiTheme="minorHAnsi"/>
          <w:color w:val="2D3B45"/>
        </w:rPr>
        <w:t xml:space="preserve"> (</w:t>
      </w:r>
      <w:r w:rsidRPr="002179B6">
        <w:rPr>
          <w:rStyle w:val="Emphasis"/>
          <w:rFonts w:asciiTheme="minorHAnsi" w:hAnsiTheme="minorHAnsi"/>
          <w:color w:val="2D3B45"/>
        </w:rPr>
        <w:t>t</w:t>
      </w:r>
      <w:r w:rsidRPr="002179B6">
        <w:rPr>
          <w:rFonts w:asciiTheme="minorHAnsi" w:hAnsiTheme="minorHAnsi"/>
          <w:color w:val="2D3B45"/>
        </w:rPr>
        <w:t>) / </w:t>
      </w:r>
      <w:r w:rsidRPr="002179B6">
        <w:rPr>
          <w:rStyle w:val="Emphasis"/>
          <w:rFonts w:asciiTheme="minorHAnsi" w:hAnsiTheme="minorHAnsi"/>
          <w:color w:val="2D3B45"/>
        </w:rPr>
        <w:t xml:space="preserve">dt </w:t>
      </w:r>
      <w:r>
        <w:rPr>
          <w:rFonts w:asciiTheme="minorHAnsi" w:hAnsiTheme="minorHAnsi"/>
          <w:color w:val="2D3B45"/>
        </w:rPr>
        <w:t>by 2</w:t>
      </w:r>
      <w:r w:rsidRPr="0018343E">
        <w:rPr>
          <w:rFonts w:ascii="Symbol" w:hAnsi="Symbol"/>
          <w:color w:val="2D3B45"/>
        </w:rPr>
        <w:t>p</w:t>
      </w:r>
      <w:r>
        <w:rPr>
          <w:rFonts w:asciiTheme="minorHAnsi" w:hAnsiTheme="minorHAnsi"/>
          <w:color w:val="2D3B45"/>
        </w:rPr>
        <w:t xml:space="preserve"> to obtain instantaneous frequency in Hz of 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+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</w:t>
      </w:r>
      <w:r w:rsidRPr="002179B6">
        <w:rPr>
          <w:rStyle w:val="Emphasis"/>
          <w:rFonts w:asciiTheme="minorHAnsi" w:hAnsiTheme="minorHAnsi"/>
          <w:color w:val="2D3B45"/>
        </w:rPr>
        <w:t>t</w:t>
      </w:r>
      <w:r>
        <w:rPr>
          <w:rStyle w:val="Emphasis"/>
          <w:rFonts w:asciiTheme="minorHAnsi" w:hAnsiTheme="minorHAnsi"/>
          <w:color w:val="2D3B45"/>
        </w:rPr>
        <w:t>.</w:t>
      </w:r>
    </w:p>
    <w:p w14:paraId="60C6F59B" w14:textId="76E1A172" w:rsidR="0042292C" w:rsidRPr="002179B6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77348E">
        <w:rPr>
          <w:rFonts w:asciiTheme="minorHAnsi" w:hAnsiTheme="minorHAnsi"/>
          <w:b/>
          <w:bCs/>
          <w:color w:val="2D3B45"/>
        </w:rPr>
        <w:t>(a)</w:t>
      </w:r>
      <w:r w:rsidRPr="002179B6">
        <w:rPr>
          <w:rFonts w:asciiTheme="minorHAnsi" w:hAnsiTheme="minorHAnsi"/>
          <w:color w:val="2D3B45"/>
        </w:rPr>
        <w:t xml:space="preserve"> </w:t>
      </w:r>
      <w:r w:rsidRPr="0077348E">
        <w:rPr>
          <w:rFonts w:asciiTheme="minorHAnsi" w:hAnsiTheme="minorHAnsi"/>
          <w:b/>
          <w:bCs/>
          <w:color w:val="2D3B45"/>
        </w:rPr>
        <w:t>Generate a chirp</w:t>
      </w:r>
      <w:r w:rsidRPr="002179B6">
        <w:rPr>
          <w:rFonts w:asciiTheme="minorHAnsi" w:hAnsiTheme="minorHAnsi"/>
          <w:color w:val="2D3B45"/>
        </w:rPr>
        <w:t xml:space="preserve"> signal that lasts 10s with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0</w:t>
      </w:r>
      <w:r w:rsidRPr="002179B6">
        <w:rPr>
          <w:rFonts w:asciiTheme="minorHAnsi" w:hAnsiTheme="minorHAnsi"/>
          <w:color w:val="2D3B45"/>
        </w:rPr>
        <w:t> = 20 Hz and </w:t>
      </w:r>
      <w:proofErr w:type="spellStart"/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Fonts w:asciiTheme="minorHAnsi" w:hAnsiTheme="minorHAnsi"/>
          <w:color w:val="2D3B45"/>
          <w:vertAlign w:val="subscript"/>
        </w:rPr>
        <w:t>step</w:t>
      </w:r>
      <w:proofErr w:type="spellEnd"/>
      <w:r w:rsidRPr="002179B6">
        <w:rPr>
          <w:rFonts w:asciiTheme="minorHAnsi" w:hAnsiTheme="minorHAnsi"/>
          <w:color w:val="2D3B45"/>
        </w:rPr>
        <w:t> = 420 Hz/s.</w:t>
      </w:r>
    </w:p>
    <w:p w14:paraId="0F0D0761" w14:textId="77777777" w:rsidR="00215FDF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>% Use sampling rate </w:t>
      </w:r>
      <w:r w:rsidRPr="002179B6">
        <w:rPr>
          <w:rStyle w:val="Emphasis"/>
          <w:rFonts w:asciiTheme="minorHAnsi" w:hAnsiTheme="minorHAnsi"/>
          <w:color w:val="2D3B45"/>
        </w:rPr>
        <w:t>f</w:t>
      </w:r>
      <w:r w:rsidRPr="002179B6">
        <w:rPr>
          <w:rStyle w:val="Emphasis"/>
          <w:rFonts w:asciiTheme="minorHAnsi" w:hAnsiTheme="minorHAnsi"/>
          <w:color w:val="2D3B45"/>
          <w:vertAlign w:val="subscript"/>
        </w:rPr>
        <w:t>s</w:t>
      </w:r>
      <w:r w:rsidRPr="002179B6">
        <w:rPr>
          <w:rFonts w:asciiTheme="minorHAnsi" w:hAnsiTheme="minorHAnsi"/>
          <w:color w:val="2D3B45"/>
          <w:vertAlign w:val="subscript"/>
        </w:rPr>
        <w:t> </w:t>
      </w:r>
      <w:r w:rsidRPr="002179B6">
        <w:rPr>
          <w:rFonts w:asciiTheme="minorHAnsi" w:hAnsiTheme="minorHAnsi"/>
          <w:color w:val="2D3B45"/>
        </w:rPr>
        <w:t xml:space="preserve">of 44100 Hz.  The chirp will sweep through the </w:t>
      </w:r>
      <w:r w:rsidR="00215FDF">
        <w:rPr>
          <w:rFonts w:asciiTheme="minorHAnsi" w:hAnsiTheme="minorHAnsi"/>
          <w:color w:val="2D3B45"/>
        </w:rPr>
        <w:t>principal</w:t>
      </w:r>
    </w:p>
    <w:p w14:paraId="7B7DB7F8" w14:textId="26FD247E" w:rsidR="0042292C" w:rsidRPr="002179B6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="0042292C" w:rsidRPr="002179B6">
        <w:rPr>
          <w:rFonts w:asciiTheme="minorHAnsi" w:hAnsiTheme="minorHAnsi"/>
          <w:color w:val="2D3B45"/>
        </w:rPr>
        <w:t>frequencies</w:t>
      </w:r>
      <w:r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of the keys on an 88-key</w:t>
      </w:r>
      <w:r w:rsidR="004C6B33">
        <w:rPr>
          <w:rFonts w:asciiTheme="minorHAnsi" w:hAnsiTheme="minorHAnsi"/>
          <w:color w:val="2D3B45"/>
        </w:rPr>
        <w:t xml:space="preserve"> </w:t>
      </w:r>
      <w:r w:rsidR="0042292C" w:rsidRPr="002179B6">
        <w:rPr>
          <w:rFonts w:asciiTheme="minorHAnsi" w:hAnsiTheme="minorHAnsi"/>
          <w:color w:val="2D3B45"/>
        </w:rPr>
        <w:t>piano</w:t>
      </w:r>
      <w:r w:rsidR="004C6B33">
        <w:rPr>
          <w:rFonts w:asciiTheme="minorHAnsi" w:hAnsiTheme="minorHAnsi"/>
          <w:color w:val="2D3B45"/>
        </w:rPr>
        <w:t>.</w:t>
      </w:r>
      <w:r w:rsidR="007A13A4">
        <w:rPr>
          <w:rFonts w:asciiTheme="minorHAnsi" w:hAnsiTheme="minorHAnsi"/>
          <w:color w:val="2D3B45"/>
        </w:rPr>
        <w:t xml:space="preserve">  </w:t>
      </w:r>
      <w:r w:rsidR="0042292C" w:rsidRPr="002179B6">
        <w:rPr>
          <w:rFonts w:asciiTheme="minorHAnsi" w:hAnsiTheme="minorHAnsi"/>
          <w:color w:val="2D3B45"/>
        </w:rPr>
        <w:t>Here</w:t>
      </w:r>
      <w:r w:rsidR="007A13A4">
        <w:rPr>
          <w:rFonts w:asciiTheme="minorHAnsi" w:hAnsiTheme="minorHAnsi"/>
          <w:color w:val="2D3B45"/>
        </w:rPr>
        <w:t>’</w:t>
      </w:r>
      <w:r w:rsidR="0042292C" w:rsidRPr="002179B6">
        <w:rPr>
          <w:rFonts w:asciiTheme="minorHAnsi" w:hAnsiTheme="minorHAnsi"/>
          <w:color w:val="2D3B45"/>
        </w:rPr>
        <w:t xml:space="preserve">s </w:t>
      </w:r>
      <w:proofErr w:type="spellStart"/>
      <w:r w:rsidR="0042292C" w:rsidRPr="002179B6">
        <w:rPr>
          <w:rFonts w:asciiTheme="minorHAnsi" w:hAnsiTheme="minorHAnsi"/>
          <w:color w:val="2D3B45"/>
        </w:rPr>
        <w:t>Matlab</w:t>
      </w:r>
      <w:proofErr w:type="spellEnd"/>
      <w:r w:rsidR="0042292C" w:rsidRPr="002179B6">
        <w:rPr>
          <w:rFonts w:asciiTheme="minorHAnsi" w:hAnsiTheme="minorHAnsi"/>
          <w:color w:val="2D3B45"/>
        </w:rPr>
        <w:t xml:space="preserve"> code to get started.</w:t>
      </w:r>
    </w:p>
    <w:p w14:paraId="21078C92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>%%% Generate a chirp signal with frequency increasing</w:t>
      </w:r>
    </w:p>
    <w:p w14:paraId="39A8910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from f0 to (f0 + </w:t>
      </w: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time) over time seconds</w:t>
      </w:r>
    </w:p>
    <w:p w14:paraId="12D0D180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time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10;</w:t>
      </w:r>
      <w:proofErr w:type="gramEnd"/>
    </w:p>
    <w:p w14:paraId="7001DD0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f0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20;</w:t>
      </w:r>
      <w:proofErr w:type="gramEnd"/>
    </w:p>
    <w:p w14:paraId="128A862F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 w:rsidRPr="004C6B33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420;</w:t>
      </w:r>
      <w:proofErr w:type="gramEnd"/>
    </w:p>
    <w:p w14:paraId="674A64C1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fs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44100;</w:t>
      </w:r>
      <w:proofErr w:type="gramEnd"/>
    </w:p>
    <w:p w14:paraId="2C083C59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Ts = 1 /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fs;</w:t>
      </w:r>
      <w:proofErr w:type="gramEnd"/>
    </w:p>
    <w:p w14:paraId="52FFDBF3" w14:textId="77777777" w:rsidR="0042292C" w:rsidRPr="004C6B33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t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0 :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 Ts : time;</w:t>
      </w:r>
    </w:p>
    <w:p w14:paraId="3CA5ED44" w14:textId="1B4CC544" w:rsidR="0042292C" w:rsidRDefault="0042292C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4C6B33">
        <w:rPr>
          <w:rFonts w:ascii="Courier New" w:hAnsi="Courier New" w:cs="Courier New"/>
          <w:color w:val="2D3B45"/>
          <w:sz w:val="20"/>
          <w:szCs w:val="20"/>
        </w:rPr>
        <w:t xml:space="preserve">%%% Add code here to define the chirp signal y = </w:t>
      </w:r>
      <w:proofErr w:type="gramStart"/>
      <w:r w:rsidRPr="004C6B33">
        <w:rPr>
          <w:rFonts w:ascii="Courier New" w:hAnsi="Courier New" w:cs="Courier New"/>
          <w:color w:val="2D3B45"/>
          <w:sz w:val="20"/>
          <w:szCs w:val="20"/>
        </w:rPr>
        <w:t>cos( angle</w:t>
      </w:r>
      <w:proofErr w:type="gramEnd"/>
      <w:r w:rsidRPr="004C6B33">
        <w:rPr>
          <w:rFonts w:ascii="Courier New" w:hAnsi="Courier New" w:cs="Courier New"/>
          <w:color w:val="2D3B45"/>
          <w:sz w:val="20"/>
          <w:szCs w:val="20"/>
        </w:rPr>
        <w:t>(t) )</w:t>
      </w:r>
    </w:p>
    <w:p w14:paraId="6B38953F" w14:textId="4E1F5FE6" w:rsidR="0077348E" w:rsidRDefault="0077348E" w:rsidP="004C6B3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angle = 2</w:t>
      </w:r>
      <w:r w:rsidR="007401F2">
        <w:rPr>
          <w:rFonts w:ascii="Courier New" w:hAnsi="Courier New" w:cs="Courier New"/>
          <w:color w:val="2D3B45"/>
          <w:sz w:val="20"/>
          <w:szCs w:val="20"/>
        </w:rPr>
        <w:t>*pi*f0</w:t>
      </w:r>
      <w:r w:rsidR="00362817">
        <w:rPr>
          <w:rFonts w:ascii="Courier New" w:hAnsi="Courier New" w:cs="Courier New"/>
          <w:color w:val="2D3B45"/>
          <w:sz w:val="20"/>
          <w:szCs w:val="20"/>
        </w:rPr>
        <w:t>*t</w:t>
      </w:r>
      <w:r w:rsidR="007401F2">
        <w:rPr>
          <w:rFonts w:ascii="Courier New" w:hAnsi="Courier New" w:cs="Courier New"/>
          <w:color w:val="2D3B45"/>
          <w:sz w:val="20"/>
          <w:szCs w:val="20"/>
        </w:rPr>
        <w:t xml:space="preserve"> + pi*</w:t>
      </w:r>
      <w:proofErr w:type="spellStart"/>
      <w:r w:rsidR="007401F2">
        <w:rPr>
          <w:rFonts w:ascii="Courier New" w:hAnsi="Courier New" w:cs="Courier New"/>
          <w:color w:val="2D3B45"/>
          <w:sz w:val="20"/>
          <w:szCs w:val="20"/>
        </w:rPr>
        <w:t>fstep</w:t>
      </w:r>
      <w:proofErr w:type="spellEnd"/>
      <w:r w:rsidR="007401F2">
        <w:rPr>
          <w:rFonts w:ascii="Courier New" w:hAnsi="Courier New" w:cs="Courier New"/>
          <w:color w:val="2D3B45"/>
          <w:sz w:val="20"/>
          <w:szCs w:val="20"/>
        </w:rPr>
        <w:t>*t.^</w:t>
      </w:r>
      <w:proofErr w:type="gramStart"/>
      <w:r w:rsidR="007401F2">
        <w:rPr>
          <w:rFonts w:ascii="Courier New" w:hAnsi="Courier New" w:cs="Courier New"/>
          <w:color w:val="2D3B45"/>
          <w:sz w:val="20"/>
          <w:szCs w:val="20"/>
        </w:rPr>
        <w:t>2;</w:t>
      </w:r>
      <w:proofErr w:type="gramEnd"/>
    </w:p>
    <w:p w14:paraId="49755638" w14:textId="01A48A05" w:rsidR="007401F2" w:rsidRPr="00FB3459" w:rsidRDefault="007401F2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color w:val="2D3B45"/>
          <w:sz w:val="20"/>
          <w:szCs w:val="20"/>
        </w:rPr>
        <w:t>y = cos(angle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5044D145" w14:textId="14CF5BFF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b/>
          <w:bCs/>
          <w:color w:val="2D3B45"/>
        </w:rPr>
        <w:t xml:space="preserve">(b) Play the chirp signal </w:t>
      </w:r>
      <w:r w:rsidRPr="002179B6">
        <w:rPr>
          <w:rFonts w:asciiTheme="minorHAnsi" w:hAnsiTheme="minorHAnsi"/>
          <w:color w:val="2D3B45"/>
        </w:rPr>
        <w:t>as an audio signal. Describe what you hear.</w:t>
      </w:r>
    </w:p>
    <w:p w14:paraId="6346941D" w14:textId="6CC86FAA" w:rsidR="007A13A4" w:rsidRDefault="00EA05E7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</w:t>
      </w:r>
      <w:r w:rsidRPr="00EA05E7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Pr="00EA05E7">
        <w:rPr>
          <w:rFonts w:asciiTheme="minorHAnsi" w:hAnsiTheme="minorHAnsi"/>
          <w:i/>
          <w:iCs/>
          <w:color w:val="2D3B45"/>
        </w:rPr>
        <w:t>I</w:t>
      </w:r>
      <w:proofErr w:type="gramEnd"/>
      <w:r w:rsidRPr="00EA05E7">
        <w:rPr>
          <w:rFonts w:asciiTheme="minorHAnsi" w:hAnsiTheme="minorHAnsi"/>
          <w:i/>
          <w:iCs/>
          <w:color w:val="2D3B45"/>
        </w:rPr>
        <w:t xml:space="preserve"> hear a rising pitch over time.  Sounds like a slide whistle</w:t>
      </w:r>
      <w:r w:rsidR="00EB539C">
        <w:rPr>
          <w:rFonts w:asciiTheme="minorHAnsi" w:hAnsiTheme="minorHAnsi"/>
          <w:i/>
          <w:iCs/>
          <w:color w:val="2D3B45"/>
        </w:rPr>
        <w:t xml:space="preserve"> or a </w:t>
      </w:r>
      <w:r w:rsidR="00EB539C" w:rsidRPr="00EB539C">
        <w:rPr>
          <w:rFonts w:asciiTheme="minorHAnsi" w:hAnsiTheme="minorHAnsi"/>
          <w:i/>
          <w:iCs/>
          <w:color w:val="2D3B45"/>
        </w:rPr>
        <w:t>tsunami warning</w:t>
      </w:r>
      <w:r w:rsidR="007A13A4">
        <w:rPr>
          <w:rFonts w:asciiTheme="minorHAnsi" w:hAnsiTheme="minorHAnsi"/>
          <w:i/>
          <w:iCs/>
          <w:color w:val="2D3B45"/>
        </w:rPr>
        <w:t xml:space="preserve"> siren</w:t>
      </w:r>
    </w:p>
    <w:p w14:paraId="1E34EE24" w14:textId="4217F853" w:rsidR="00EA05E7" w:rsidRPr="00EA05E7" w:rsidRDefault="007A13A4" w:rsidP="007A13A4">
      <w:pPr>
        <w:spacing w:after="6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Pr="007A13A4">
        <w:rPr>
          <w:color w:val="2D3B45"/>
        </w:rPr>
        <w:t>(</w:t>
      </w:r>
      <w:hyperlink r:id="rId8" w:tgtFrame="_blank" w:tooltip="https://rb.gy/18exl" w:history="1">
        <w:r w:rsidRPr="007A13A4">
          <w:rPr>
            <w:color w:val="2281C2"/>
            <w:u w:val="single"/>
            <w:shd w:val="clear" w:color="auto" w:fill="FFFFFF"/>
          </w:rPr>
          <w:t>rb.gy/18exl</w:t>
        </w:r>
      </w:hyperlink>
      <w:r w:rsidRPr="007A13A4">
        <w:t>).</w:t>
      </w:r>
      <w:r>
        <w:t xml:space="preserve">  </w:t>
      </w:r>
      <w:r w:rsidR="00EA05E7" w:rsidRPr="00EA05E7">
        <w:rPr>
          <w:rFonts w:asciiTheme="minorHAnsi" w:hAnsiTheme="minorHAnsi"/>
          <w:i/>
          <w:iCs/>
          <w:color w:val="2D3B45"/>
        </w:rPr>
        <w:t>Note:  Some laptop playback systems cannot play frequencies below 200 Hz.</w:t>
      </w:r>
    </w:p>
    <w:p w14:paraId="7B1D21F3" w14:textId="77777777" w:rsidR="0042292C" w:rsidRPr="00D91073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sound(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fs);</w:t>
      </w:r>
    </w:p>
    <w:p w14:paraId="19B7A621" w14:textId="7B486F12" w:rsidR="0042292C" w:rsidRPr="00FB3459" w:rsidRDefault="0042292C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r w:rsidRPr="00D91073">
        <w:rPr>
          <w:rFonts w:ascii="Courier New" w:hAnsi="Courier New" w:cs="Courier New"/>
          <w:color w:val="2D3B45"/>
          <w:sz w:val="20"/>
          <w:szCs w:val="20"/>
        </w:rPr>
        <w:t>pause(time+1</w:t>
      </w: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);</w:t>
      </w:r>
      <w:proofErr w:type="gramEnd"/>
    </w:p>
    <w:p w14:paraId="310F7F08" w14:textId="2F631DED" w:rsidR="0042292C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D91073">
        <w:rPr>
          <w:rFonts w:asciiTheme="minorHAnsi" w:hAnsiTheme="minorHAnsi"/>
          <w:b/>
          <w:bCs/>
          <w:color w:val="2D3B45"/>
        </w:rPr>
        <w:t>% (c) Plot the spectrogram</w:t>
      </w:r>
      <w:r w:rsidRPr="002179B6">
        <w:rPr>
          <w:rFonts w:asciiTheme="minorHAnsi" w:hAnsiTheme="minorHAnsi"/>
          <w:color w:val="2D3B45"/>
        </w:rPr>
        <w:t xml:space="preserve"> of the chirp signal and describe the visual representation.</w:t>
      </w:r>
    </w:p>
    <w:p w14:paraId="7EC26F82" w14:textId="44028841" w:rsidR="00D91073" w:rsidRPr="00D91073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 xml:space="preserve">% Spectrogram </w:t>
      </w:r>
      <w:r w:rsidR="00EA05E7">
        <w:rPr>
          <w:rFonts w:asciiTheme="minorHAnsi" w:hAnsiTheme="minorHAnsi"/>
          <w:i/>
          <w:iCs/>
          <w:color w:val="2D3B45"/>
        </w:rPr>
        <w:t>shows</w:t>
      </w:r>
      <w:r w:rsidRPr="00D91073">
        <w:rPr>
          <w:rFonts w:asciiTheme="minorHAnsi" w:hAnsiTheme="minorHAnsi"/>
          <w:i/>
          <w:iCs/>
          <w:color w:val="2D3B45"/>
        </w:rPr>
        <w:t xml:space="preserve"> a </w:t>
      </w:r>
      <w:r w:rsidR="004A2A0F">
        <w:rPr>
          <w:rFonts w:asciiTheme="minorHAnsi" w:hAnsiTheme="minorHAnsi"/>
          <w:i/>
          <w:iCs/>
          <w:color w:val="2D3B45"/>
        </w:rPr>
        <w:t xml:space="preserve">yellow </w:t>
      </w:r>
      <w:r w:rsidRPr="00D91073">
        <w:rPr>
          <w:rFonts w:asciiTheme="minorHAnsi" w:hAnsiTheme="minorHAnsi"/>
          <w:i/>
          <w:iCs/>
          <w:color w:val="2D3B45"/>
        </w:rPr>
        <w:t>line that represents the principal frequency in</w:t>
      </w:r>
      <w:r w:rsidR="00EA05E7">
        <w:rPr>
          <w:rFonts w:asciiTheme="minorHAnsi" w:hAnsiTheme="minorHAnsi"/>
          <w:i/>
          <w:iCs/>
          <w:color w:val="2D3B45"/>
        </w:rPr>
        <w:t xml:space="preserve"> the</w:t>
      </w:r>
      <w:r w:rsidR="00215FDF">
        <w:rPr>
          <w:rFonts w:asciiTheme="minorHAnsi" w:hAnsiTheme="minorHAnsi"/>
          <w:i/>
          <w:iCs/>
          <w:color w:val="2D3B45"/>
        </w:rPr>
        <w:t xml:space="preserve"> chirp</w:t>
      </w:r>
    </w:p>
    <w:p w14:paraId="08ECA467" w14:textId="77777777" w:rsidR="00215FDF" w:rsidRDefault="00D91073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D91073">
        <w:rPr>
          <w:rFonts w:asciiTheme="minorHAnsi" w:hAnsiTheme="minorHAnsi"/>
          <w:i/>
          <w:iCs/>
          <w:color w:val="2D3B45"/>
        </w:rPr>
        <w:t>% signal.  The line goes from 20 Hz at time 0s to 4220 Hz at time 10s.</w:t>
      </w:r>
      <w:r w:rsidR="00215FDF">
        <w:rPr>
          <w:rFonts w:asciiTheme="minorHAnsi" w:hAnsiTheme="minorHAnsi"/>
          <w:i/>
          <w:iCs/>
          <w:color w:val="2D3B45"/>
        </w:rPr>
        <w:t xml:space="preserve">  </w:t>
      </w:r>
      <w:r>
        <w:rPr>
          <w:rFonts w:asciiTheme="minorHAnsi" w:hAnsiTheme="minorHAnsi"/>
          <w:i/>
          <w:iCs/>
          <w:color w:val="2D3B45"/>
        </w:rPr>
        <w:t>The spectrogra</w:t>
      </w:r>
      <w:r w:rsidR="00215FDF">
        <w:rPr>
          <w:rFonts w:asciiTheme="minorHAnsi" w:hAnsiTheme="minorHAnsi"/>
          <w:i/>
          <w:iCs/>
          <w:color w:val="2D3B45"/>
        </w:rPr>
        <w:t>m</w:t>
      </w:r>
    </w:p>
    <w:p w14:paraId="52F99439" w14:textId="78A98803" w:rsidR="00D91073" w:rsidRPr="00D91073" w:rsidRDefault="00215FDF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D91073">
        <w:rPr>
          <w:rFonts w:asciiTheme="minorHAnsi" w:hAnsiTheme="minorHAnsi"/>
          <w:i/>
          <w:iCs/>
          <w:color w:val="2D3B45"/>
        </w:rPr>
        <w:t>plot is on the next page.</w:t>
      </w:r>
      <w:r>
        <w:rPr>
          <w:rFonts w:asciiTheme="minorHAnsi" w:hAnsiTheme="minorHAnsi"/>
          <w:i/>
          <w:iCs/>
          <w:color w:val="2D3B45"/>
        </w:rPr>
        <w:t xml:space="preserve">  See Appendix A for explanation of spectrogram arguments.</w:t>
      </w:r>
    </w:p>
    <w:p w14:paraId="3A8921BC" w14:textId="728618EF" w:rsidR="0042292C" w:rsidRDefault="0042292C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1F7EC996" w14:textId="53DBD917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60CD9298" w14:textId="133240AE" w:rsidR="004257D6" w:rsidRPr="004257D6" w:rsidRDefault="0042292C" w:rsidP="004257D6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 w:rsidR="00D91073"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 w:rsidR="00D91073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'(c) Spectrogram with block size 256 and overlap 128'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320A4ED" w14:textId="77777777" w:rsidR="00D91073" w:rsidRDefault="0042292C" w:rsidP="00AF44DE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lastRenderedPageBreak/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 xml:space="preserve">(d) Give the code </w:t>
      </w:r>
      <w:r w:rsidRPr="002179B6">
        <w:rPr>
          <w:rFonts w:asciiTheme="minorHAnsi" w:hAnsiTheme="minorHAnsi"/>
          <w:color w:val="2D3B45"/>
        </w:rPr>
        <w:t>for the spectrogram that would improve the</w:t>
      </w:r>
    </w:p>
    <w:p w14:paraId="6A1D7FB9" w14:textId="07EE55DF" w:rsidR="0081543D" w:rsidRDefault="00D91073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>% f</w:t>
      </w:r>
      <w:r w:rsidR="00F41A0E">
        <w:rPr>
          <w:rFonts w:asciiTheme="minorHAnsi" w:hAnsiTheme="minorHAnsi"/>
          <w:color w:val="2D3B45"/>
        </w:rPr>
        <w:t>r</w:t>
      </w:r>
      <w:r w:rsidR="0042292C" w:rsidRPr="002179B6">
        <w:rPr>
          <w:rFonts w:asciiTheme="minorHAnsi" w:hAnsiTheme="minorHAnsi"/>
          <w:color w:val="2D3B45"/>
        </w:rPr>
        <w:t>equency resolution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81543D">
        <w:rPr>
          <w:rFonts w:asciiTheme="minorHAnsi" w:hAnsiTheme="minorHAnsi"/>
          <w:color w:val="2D3B45"/>
        </w:rPr>
        <w:t>vs. part (c)</w:t>
      </w:r>
      <w:r w:rsidR="0081543D">
        <w:rPr>
          <w:rFonts w:asciiTheme="minorHAnsi" w:hAnsiTheme="minorHAnsi"/>
          <w:color w:val="2D3B45"/>
        </w:rPr>
        <w:t>.</w:t>
      </w:r>
    </w:p>
    <w:p w14:paraId="0C1E3B18" w14:textId="0C480378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frequency resolution is what is possible from observing a signal for a</w:t>
      </w:r>
      <w:r>
        <w:rPr>
          <w:rFonts w:asciiTheme="minorHAnsi" w:hAnsiTheme="minorHAnsi"/>
          <w:i/>
          <w:iCs/>
          <w:color w:val="2D3B45"/>
        </w:rPr>
        <w:t xml:space="preserve"> block of</w:t>
      </w:r>
    </w:p>
    <w:p w14:paraId="1F157BE0" w14:textId="36223CB4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N samples which lasts for N Ts seconds.  From homework problem 0.1,</w:t>
      </w:r>
      <w:r>
        <w:rPr>
          <w:rFonts w:asciiTheme="minorHAnsi" w:hAnsiTheme="minorHAnsi"/>
          <w:i/>
          <w:iCs/>
          <w:color w:val="2D3B45"/>
        </w:rPr>
        <w:t xml:space="preserve"> the frequency</w:t>
      </w:r>
    </w:p>
    <w:p w14:paraId="4F269807" w14:textId="38FE3BDC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frequency resolution in Hz is the inverse of the observation time or 1 / (N Ts) = fs / N.</w:t>
      </w:r>
    </w:p>
    <w:p w14:paraId="1D24E2BE" w14:textId="77777777" w:rsidR="0081543D" w:rsidRDefault="00D91073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 w:rsidRPr="00D91073">
        <w:rPr>
          <w:rFonts w:asciiTheme="minorHAnsi" w:hAnsiTheme="minorHAnsi"/>
          <w:i/>
          <w:iCs/>
          <w:color w:val="2D3B45"/>
        </w:rPr>
        <w:t xml:space="preserve">Increase N to </w:t>
      </w:r>
      <w:r w:rsidR="00215FDF">
        <w:rPr>
          <w:rFonts w:asciiTheme="minorHAnsi" w:hAnsiTheme="minorHAnsi"/>
          <w:i/>
          <w:iCs/>
          <w:color w:val="2D3B45"/>
        </w:rPr>
        <w:t xml:space="preserve">decrease (improve) </w:t>
      </w:r>
      <w:r w:rsidRPr="00D91073">
        <w:rPr>
          <w:rFonts w:asciiTheme="minorHAnsi" w:hAnsiTheme="minorHAnsi"/>
          <w:i/>
          <w:iCs/>
          <w:color w:val="2D3B45"/>
        </w:rPr>
        <w:t>frequency resolution.</w:t>
      </w:r>
    </w:p>
    <w:p w14:paraId="289A496E" w14:textId="52D6725E" w:rsidR="00F00565" w:rsidRDefault="0081543D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 xml:space="preserve">% </w:t>
      </w:r>
      <w:r w:rsidR="004A2A0F">
        <w:rPr>
          <w:rFonts w:asciiTheme="minorHAnsi" w:hAnsiTheme="minorHAnsi"/>
          <w:i/>
          <w:iCs/>
          <w:color w:val="2D3B45"/>
        </w:rPr>
        <w:t xml:space="preserve">The </w:t>
      </w:r>
      <w:r w:rsidR="00F00565">
        <w:rPr>
          <w:rFonts w:asciiTheme="minorHAnsi" w:hAnsiTheme="minorHAnsi"/>
          <w:i/>
          <w:iCs/>
          <w:color w:val="2D3B45"/>
        </w:rPr>
        <w:t>yellow line in the spectrogram with N doubled is half the width vs. part (c).</w:t>
      </w:r>
    </w:p>
    <w:p w14:paraId="5B06AF53" w14:textId="095CE4BA" w:rsidR="00215FDF" w:rsidRPr="002179B6" w:rsidRDefault="00215FDF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>
        <w:rPr>
          <w:rFonts w:asciiTheme="minorHAnsi" w:hAnsiTheme="minorHAnsi"/>
          <w:i/>
          <w:iCs/>
          <w:color w:val="2D3B45"/>
        </w:rPr>
        <w:t>% Please see the derivation of frequency resolution in Appendix B.</w:t>
      </w:r>
    </w:p>
    <w:p w14:paraId="77423A27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078DB607" w14:textId="67B01D21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2*256;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gramStart"/>
      <w:r>
        <w:rPr>
          <w:rFonts w:ascii="Courier New" w:hAnsi="Courier New" w:cs="Courier New"/>
          <w:color w:val="2D3B45"/>
          <w:sz w:val="20"/>
          <w:szCs w:val="20"/>
        </w:rPr>
        <w:t>128;</w:t>
      </w:r>
      <w:proofErr w:type="gramEnd"/>
    </w:p>
    <w:p w14:paraId="1179981C" w14:textId="0F79306F" w:rsidR="004257D6" w:rsidRPr="00FB3459" w:rsidRDefault="00D91073" w:rsidP="00FB3459">
      <w:pPr>
        <w:pStyle w:val="NormalWeb"/>
        <w:shd w:val="clear" w:color="auto" w:fill="FFFFFF"/>
        <w:spacing w:before="0" w:beforeAutospacing="0" w:after="12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'(d) Spectrogram with block size 512 and overlap 256'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5F7AAD89" w14:textId="2D519A59" w:rsidR="007B0D92" w:rsidRDefault="0042292C" w:rsidP="002265B8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color w:val="2D3B45"/>
        </w:rPr>
      </w:pPr>
      <w:r w:rsidRPr="002179B6">
        <w:rPr>
          <w:rFonts w:asciiTheme="minorHAnsi" w:hAnsiTheme="minorHAnsi"/>
          <w:color w:val="2D3B45"/>
        </w:rPr>
        <w:t xml:space="preserve">% </w:t>
      </w:r>
      <w:r w:rsidRPr="00D14D13">
        <w:rPr>
          <w:rFonts w:asciiTheme="minorHAnsi" w:hAnsiTheme="minorHAnsi"/>
          <w:b/>
          <w:bCs/>
          <w:color w:val="2D3B45"/>
        </w:rPr>
        <w:t>(e) Give the code</w:t>
      </w:r>
      <w:r w:rsidRPr="002179B6">
        <w:rPr>
          <w:rFonts w:asciiTheme="minorHAnsi" w:hAnsiTheme="minorHAnsi"/>
          <w:color w:val="2D3B45"/>
        </w:rPr>
        <w:t xml:space="preserve"> for the spectrogram that would improve</w:t>
      </w:r>
      <w:r w:rsidR="007B0D92">
        <w:rPr>
          <w:rFonts w:asciiTheme="minorHAnsi" w:hAnsiTheme="minorHAnsi"/>
          <w:color w:val="2D3B45"/>
        </w:rPr>
        <w:t xml:space="preserve"> </w:t>
      </w:r>
      <w:r w:rsidRPr="002179B6">
        <w:rPr>
          <w:rFonts w:asciiTheme="minorHAnsi" w:hAnsiTheme="minorHAnsi"/>
          <w:color w:val="2D3B45"/>
        </w:rPr>
        <w:t>the time resolution</w:t>
      </w:r>
      <w:r w:rsidR="007B0D92">
        <w:rPr>
          <w:rFonts w:asciiTheme="minorHAnsi" w:hAnsiTheme="minorHAnsi"/>
          <w:color w:val="2D3B45"/>
        </w:rPr>
        <w:t>,</w:t>
      </w:r>
    </w:p>
    <w:p w14:paraId="5524BFA8" w14:textId="77777777" w:rsidR="0081543D" w:rsidRDefault="007B0D92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color w:val="2D3B45"/>
        </w:rPr>
        <w:t xml:space="preserve">% </w:t>
      </w:r>
      <w:r>
        <w:rPr>
          <w:rFonts w:asciiTheme="minorHAnsi" w:hAnsiTheme="minorHAnsi"/>
          <w:i/>
          <w:iCs/>
          <w:color w:val="2D3B45"/>
        </w:rPr>
        <w:t>i.e.</w:t>
      </w:r>
      <w:r w:rsidRPr="007B0D92">
        <w:rPr>
          <w:rFonts w:asciiTheme="minorHAnsi" w:hAnsiTheme="minorHAnsi"/>
          <w:i/>
          <w:iCs/>
          <w:color w:val="2D3B45"/>
        </w:rPr>
        <w:t xml:space="preserve"> localizing frequency components in time</w:t>
      </w:r>
      <w:r>
        <w:rPr>
          <w:rFonts w:asciiTheme="minorHAnsi" w:hAnsiTheme="minorHAnsi"/>
          <w:i/>
          <w:iCs/>
          <w:color w:val="2D3B45"/>
        </w:rPr>
        <w:t>,</w:t>
      </w:r>
      <w:r w:rsidR="0042292C" w:rsidRPr="002179B6">
        <w:rPr>
          <w:rFonts w:asciiTheme="minorHAnsi" w:hAnsiTheme="minorHAnsi"/>
          <w:color w:val="2D3B45"/>
        </w:rPr>
        <w:t xml:space="preserve"> by a factor of two</w:t>
      </w:r>
      <w:r w:rsidR="000C3875">
        <w:rPr>
          <w:rFonts w:asciiTheme="minorHAnsi" w:hAnsiTheme="minorHAnsi"/>
          <w:color w:val="2D3B45"/>
        </w:rPr>
        <w:t xml:space="preserve"> </w:t>
      </w:r>
      <w:r w:rsidR="000C3875" w:rsidRPr="00C73244">
        <w:rPr>
          <w:rFonts w:asciiTheme="minorHAnsi" w:hAnsiTheme="minorHAnsi"/>
          <w:i/>
          <w:iCs/>
          <w:color w:val="2D3B45"/>
        </w:rPr>
        <w:t>vs. part (c)</w:t>
      </w:r>
      <w:r>
        <w:rPr>
          <w:rFonts w:asciiTheme="minorHAnsi" w:hAnsiTheme="minorHAnsi"/>
          <w:i/>
          <w:iCs/>
          <w:color w:val="2D3B45"/>
        </w:rPr>
        <w:t>.</w:t>
      </w:r>
    </w:p>
    <w:p w14:paraId="5FFDE562" w14:textId="7D695F1E" w:rsidR="0081543D" w:rsidRPr="0081543D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>% The time resolution means the ability to identify when a frequency component</w:t>
      </w:r>
      <w:r w:rsidR="00A53150">
        <w:rPr>
          <w:rFonts w:asciiTheme="minorHAnsi" w:hAnsiTheme="minorHAnsi"/>
          <w:i/>
          <w:iCs/>
          <w:color w:val="2D3B45"/>
        </w:rPr>
        <w:t xml:space="preserve"> occurs</w:t>
      </w:r>
    </w:p>
    <w:p w14:paraId="26FB8EEE" w14:textId="77777777" w:rsidR="00A53150" w:rsidRDefault="0081543D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 w:rsidRPr="0081543D">
        <w:rPr>
          <w:rFonts w:asciiTheme="minorHAnsi" w:hAnsiTheme="minorHAnsi"/>
          <w:i/>
          <w:iCs/>
          <w:color w:val="2D3B45"/>
        </w:rPr>
        <w:t xml:space="preserve">% in time.  In a block of N samples, we do not </w:t>
      </w:r>
      <w:r w:rsidR="00A53150">
        <w:rPr>
          <w:rFonts w:asciiTheme="minorHAnsi" w:hAnsiTheme="minorHAnsi"/>
          <w:i/>
          <w:iCs/>
          <w:color w:val="2D3B45"/>
        </w:rPr>
        <w:t xml:space="preserve">know </w:t>
      </w:r>
      <w:r w:rsidRPr="0081543D">
        <w:rPr>
          <w:rFonts w:asciiTheme="minorHAnsi" w:hAnsiTheme="minorHAnsi"/>
          <w:i/>
          <w:iCs/>
          <w:color w:val="2D3B45"/>
        </w:rPr>
        <w:t>when frequency components occur, and</w:t>
      </w:r>
    </w:p>
    <w:p w14:paraId="775E2BFC" w14:textId="1F5D46AC" w:rsidR="0081543D" w:rsidRDefault="00A53150" w:rsidP="0081543D">
      <w:pPr>
        <w:pStyle w:val="NormalWeb"/>
        <w:shd w:val="clear" w:color="auto" w:fill="FFFFFF"/>
        <w:spacing w:before="0" w:beforeAutospacing="0" w:after="60" w:afterAutospacing="0"/>
        <w:rPr>
          <w:rFonts w:asciiTheme="minorHAnsi" w:hAnsiTheme="minorHAnsi"/>
          <w:i/>
          <w:iCs/>
          <w:color w:val="2D3B45"/>
        </w:rPr>
      </w:pPr>
      <w:r>
        <w:rPr>
          <w:rFonts w:asciiTheme="minorHAnsi" w:hAnsiTheme="minorHAnsi"/>
          <w:i/>
          <w:iCs/>
          <w:color w:val="2D3B45"/>
        </w:rPr>
        <w:t>%</w:t>
      </w:r>
      <w:r w:rsidR="0081543D" w:rsidRPr="0081543D">
        <w:rPr>
          <w:rFonts w:asciiTheme="minorHAnsi" w:hAnsiTheme="minorHAnsi"/>
          <w:i/>
          <w:iCs/>
          <w:color w:val="2D3B45"/>
        </w:rPr>
        <w:t xml:space="preserve"> </w:t>
      </w:r>
      <w:proofErr w:type="gramStart"/>
      <w:r w:rsidR="0081543D" w:rsidRPr="0081543D">
        <w:rPr>
          <w:rFonts w:asciiTheme="minorHAnsi" w:hAnsiTheme="minorHAnsi"/>
          <w:i/>
          <w:iCs/>
          <w:color w:val="2D3B45"/>
        </w:rPr>
        <w:t>hence</w:t>
      </w:r>
      <w:proofErr w:type="gramEnd"/>
      <w:r w:rsidR="0081543D" w:rsidRPr="0081543D">
        <w:rPr>
          <w:rFonts w:asciiTheme="minorHAnsi" w:hAnsiTheme="minorHAnsi"/>
          <w:i/>
          <w:iCs/>
          <w:color w:val="2D3B45"/>
        </w:rPr>
        <w:t>, our time resolution in seconds is N Ts.</w:t>
      </w:r>
      <w:r w:rsidR="0081543D">
        <w:rPr>
          <w:rFonts w:asciiTheme="minorHAnsi" w:hAnsiTheme="minorHAnsi"/>
          <w:i/>
          <w:iCs/>
          <w:color w:val="2D3B45"/>
        </w:rPr>
        <w:t xml:space="preserve">  We improve time resolution by reducing N.</w:t>
      </w:r>
    </w:p>
    <w:p w14:paraId="43E0E5AC" w14:textId="77777777" w:rsid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figure;</w:t>
      </w:r>
      <w:proofErr w:type="gramEnd"/>
    </w:p>
    <w:p w14:paraId="6307B483" w14:textId="1C59CED9" w:rsidR="00D91073" w:rsidRPr="00D91073" w:rsidRDefault="00D91073" w:rsidP="00D91073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>
        <w:rPr>
          <w:rFonts w:ascii="Courier New" w:hAnsi="Courier New" w:cs="Courier New"/>
          <w:color w:val="2D3B45"/>
          <w:sz w:val="20"/>
          <w:szCs w:val="20"/>
        </w:rPr>
        <w:t xml:space="preserve"> = 256/2;</w:t>
      </w:r>
      <w:r w:rsidR="007B0D92">
        <w:rPr>
          <w:rFonts w:ascii="Courier New" w:hAnsi="Courier New" w:cs="Courier New"/>
          <w:color w:val="2D3B45"/>
          <w:sz w:val="20"/>
          <w:szCs w:val="20"/>
        </w:rPr>
        <w:t xml:space="preserve"> </w:t>
      </w:r>
      <w:r>
        <w:rPr>
          <w:rFonts w:ascii="Courier New" w:hAnsi="Courier New" w:cs="Courier New"/>
          <w:color w:val="2D3B45"/>
          <w:sz w:val="20"/>
          <w:szCs w:val="20"/>
        </w:rPr>
        <w:t xml:space="preserve">overlap = </w:t>
      </w:r>
      <w:proofErr w:type="spellStart"/>
      <w:r w:rsidR="00014E6B"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="00AF44DE">
        <w:rPr>
          <w:rFonts w:ascii="Courier New" w:hAnsi="Courier New" w:cs="Courier New"/>
          <w:color w:val="2D3B45"/>
          <w:sz w:val="20"/>
          <w:szCs w:val="20"/>
        </w:rPr>
        <w:t>/</w:t>
      </w:r>
      <w:proofErr w:type="gramStart"/>
      <w:r w:rsidR="00AF44DE">
        <w:rPr>
          <w:rFonts w:ascii="Courier New" w:hAnsi="Courier New" w:cs="Courier New"/>
          <w:color w:val="2D3B45"/>
          <w:sz w:val="20"/>
          <w:szCs w:val="20"/>
        </w:rPr>
        <w:t>2</w:t>
      </w:r>
      <w:r>
        <w:rPr>
          <w:rFonts w:ascii="Courier New" w:hAnsi="Courier New" w:cs="Courier New"/>
          <w:color w:val="2D3B45"/>
          <w:sz w:val="20"/>
          <w:szCs w:val="20"/>
        </w:rPr>
        <w:t>;</w:t>
      </w:r>
      <w:proofErr w:type="gramEnd"/>
    </w:p>
    <w:p w14:paraId="187950B3" w14:textId="2E32EC06" w:rsidR="004257D6" w:rsidRPr="004257D6" w:rsidRDefault="00D91073" w:rsidP="004257D6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proofErr w:type="gramStart"/>
      <w:r w:rsidRPr="00D91073">
        <w:rPr>
          <w:rFonts w:ascii="Courier New" w:hAnsi="Courier New" w:cs="Courier New"/>
          <w:color w:val="2D3B45"/>
          <w:sz w:val="20"/>
          <w:szCs w:val="20"/>
        </w:rPr>
        <w:t>spectrogram(</w:t>
      </w:r>
      <w:proofErr w:type="gramEnd"/>
      <w:r w:rsidRPr="00D91073">
        <w:rPr>
          <w:rFonts w:ascii="Courier New" w:hAnsi="Courier New" w:cs="Courier New"/>
          <w:color w:val="2D3B45"/>
          <w:sz w:val="20"/>
          <w:szCs w:val="20"/>
        </w:rPr>
        <w:t>y, hamming(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), </w:t>
      </w:r>
      <w:r>
        <w:rPr>
          <w:rFonts w:ascii="Courier New" w:hAnsi="Courier New" w:cs="Courier New"/>
          <w:color w:val="2D3B45"/>
          <w:sz w:val="20"/>
          <w:szCs w:val="20"/>
        </w:rPr>
        <w:t>overlap</w:t>
      </w:r>
      <w:r w:rsidRPr="00D91073">
        <w:rPr>
          <w:rFonts w:ascii="Courier New" w:hAnsi="Courier New" w:cs="Courier New"/>
          <w:color w:val="2D3B45"/>
          <w:sz w:val="20"/>
          <w:szCs w:val="20"/>
        </w:rPr>
        <w:t xml:space="preserve">, </w:t>
      </w:r>
      <w:proofErr w:type="spellStart"/>
      <w:r>
        <w:rPr>
          <w:rFonts w:ascii="Courier New" w:hAnsi="Courier New" w:cs="Courier New"/>
          <w:color w:val="2D3B45"/>
          <w:sz w:val="20"/>
          <w:szCs w:val="20"/>
        </w:rPr>
        <w:t>blockSize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, fs, '</w:t>
      </w:r>
      <w:proofErr w:type="spellStart"/>
      <w:r w:rsidRPr="00D91073">
        <w:rPr>
          <w:rFonts w:ascii="Courier New" w:hAnsi="Courier New" w:cs="Courier New"/>
          <w:color w:val="2D3B45"/>
          <w:sz w:val="20"/>
          <w:szCs w:val="20"/>
        </w:rPr>
        <w:t>yaxis</w:t>
      </w:r>
      <w:proofErr w:type="spellEnd"/>
      <w:r w:rsidRPr="00D91073">
        <w:rPr>
          <w:rFonts w:ascii="Courier New" w:hAnsi="Courier New" w:cs="Courier New"/>
          <w:color w:val="2D3B45"/>
          <w:sz w:val="20"/>
          <w:szCs w:val="20"/>
        </w:rPr>
        <w:t>');</w:t>
      </w:r>
      <w:r w:rsidR="004257D6">
        <w:rPr>
          <w:rFonts w:ascii="Courier New" w:hAnsi="Courier New" w:cs="Courier New"/>
          <w:color w:val="2D3B45"/>
          <w:sz w:val="20"/>
          <w:szCs w:val="20"/>
        </w:rPr>
        <w:br/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title(</w:t>
      </w:r>
      <w:r w:rsidR="004257D6" w:rsidRPr="004257D6">
        <w:rPr>
          <w:rFonts w:ascii="Courier" w:eastAsiaTheme="minorEastAsia" w:hAnsi="Courier" w:cs="Courier"/>
          <w:color w:val="AA04F9"/>
          <w:sz w:val="20"/>
          <w:szCs w:val="20"/>
        </w:rPr>
        <w:t>'(e) Spectrogram with block size 128 and overlap 64'</w:t>
      </w:r>
      <w:r w:rsidR="004257D6" w:rsidRPr="004257D6">
        <w:rPr>
          <w:rFonts w:ascii="Courier" w:eastAsiaTheme="minorEastAsia" w:hAnsi="Courier" w:cs="Courier"/>
          <w:color w:val="000000"/>
          <w:sz w:val="20"/>
          <w:szCs w:val="20"/>
        </w:rPr>
        <w:t>);</w:t>
      </w:r>
    </w:p>
    <w:p w14:paraId="64DB64B3" w14:textId="729575A6" w:rsidR="00D91073" w:rsidRPr="00A53150" w:rsidRDefault="00A53150" w:rsidP="00A53150">
      <w:pPr>
        <w:pStyle w:val="NormalWeb"/>
        <w:shd w:val="clear" w:color="auto" w:fill="FFFFFF"/>
        <w:spacing w:before="0" w:beforeAutospacing="0" w:after="0" w:afterAutospacing="0"/>
        <w:rPr>
          <w:rFonts w:ascii="Courier New" w:hAnsi="Courier New" w:cs="Courier New"/>
          <w:color w:val="2D3B45"/>
          <w:sz w:val="20"/>
          <w:szCs w:val="20"/>
        </w:rPr>
      </w:pP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6368" behindDoc="1" locked="0" layoutInCell="1" allowOverlap="1" wp14:anchorId="183464E5" wp14:editId="0746592E">
            <wp:simplePos x="0" y="0"/>
            <wp:positionH relativeFrom="column">
              <wp:posOffset>3308350</wp:posOffset>
            </wp:positionH>
            <wp:positionV relativeFrom="paragraph">
              <wp:posOffset>45085</wp:posOffset>
            </wp:positionV>
            <wp:extent cx="2695575" cy="2088515"/>
            <wp:effectExtent l="0" t="0" r="0" b="0"/>
            <wp:wrapTight wrapText="bothSides">
              <wp:wrapPolygon edited="0">
                <wp:start x="0" y="0"/>
                <wp:lineTo x="0" y="21410"/>
                <wp:lineTo x="21473" y="21410"/>
                <wp:lineTo x="21473" y="0"/>
                <wp:lineTo x="0" y="0"/>
              </wp:wrapPolygon>
            </wp:wrapTight>
            <wp:docPr id="991181070" name="Picture 3" descr="A graph of a number of colored lin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181070" name="Picture 3" descr="A graph of a number of colored lines&#10;&#10;Description automatically generated with medium confidence"/>
                    <pic:cNvPicPr/>
                  </pic:nvPicPr>
                  <pic:blipFill rotWithShape="1">
                    <a:blip r:embed="rId9"/>
                    <a:srcRect l="3193"/>
                    <a:stretch/>
                  </pic:blipFill>
                  <pic:spPr bwMode="auto">
                    <a:xfrm>
                      <a:off x="0" y="0"/>
                      <a:ext cx="2695575" cy="2088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w:drawing>
          <wp:anchor distT="0" distB="0" distL="114300" distR="114300" simplePos="0" relativeHeight="251705344" behindDoc="1" locked="0" layoutInCell="1" allowOverlap="1" wp14:anchorId="346286DE" wp14:editId="10583FAA">
            <wp:simplePos x="0" y="0"/>
            <wp:positionH relativeFrom="column">
              <wp:posOffset>146050</wp:posOffset>
            </wp:positionH>
            <wp:positionV relativeFrom="paragraph">
              <wp:posOffset>95885</wp:posOffset>
            </wp:positionV>
            <wp:extent cx="2602230" cy="2037715"/>
            <wp:effectExtent l="0" t="0" r="1270" b="0"/>
            <wp:wrapTight wrapText="bothSides">
              <wp:wrapPolygon edited="0">
                <wp:start x="0" y="0"/>
                <wp:lineTo x="0" y="21405"/>
                <wp:lineTo x="21505" y="21405"/>
                <wp:lineTo x="21505" y="0"/>
                <wp:lineTo x="0" y="0"/>
              </wp:wrapPolygon>
            </wp:wrapTight>
            <wp:docPr id="2006345860" name="Picture 1" descr="A graph of a line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45860" name="Picture 1" descr="A graph of a line graph&#10;&#10;Description automatically generated with medium confidence"/>
                    <pic:cNvPicPr/>
                  </pic:nvPicPr>
                  <pic:blipFill rotWithShape="1">
                    <a:blip r:embed="rId10"/>
                    <a:srcRect l="4207"/>
                    <a:stretch/>
                  </pic:blipFill>
                  <pic:spPr bwMode="auto">
                    <a:xfrm>
                      <a:off x="0" y="0"/>
                      <a:ext cx="2602230" cy="203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F20688" wp14:editId="0B77BFBA">
                <wp:simplePos x="0" y="0"/>
                <wp:positionH relativeFrom="column">
                  <wp:posOffset>2825750</wp:posOffset>
                </wp:positionH>
                <wp:positionV relativeFrom="paragraph">
                  <wp:posOffset>105410</wp:posOffset>
                </wp:positionV>
                <wp:extent cx="440267" cy="29633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267" cy="2963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DDEA83" w14:textId="1CC4D351" w:rsidR="002265B8" w:rsidRDefault="002265B8" w:rsidP="002265B8">
                            <w:pPr>
                              <w:jc w:val="center"/>
                            </w:pPr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2068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22.5pt;margin-top:8.3pt;width:34.65pt;height:23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" filled="f" stroked="f" strokeweight=".5pt">
                <v:textbox>
                  <w:txbxContent>
                    <w:p w14:paraId="17DDEA83" w14:textId="1CC4D351" w:rsidR="002265B8" w:rsidRDefault="002265B8" w:rsidP="002265B8">
                      <w:pPr>
                        <w:jc w:val="center"/>
                      </w:pPr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w:drawing>
          <wp:anchor distT="0" distB="0" distL="114300" distR="114300" simplePos="0" relativeHeight="251701248" behindDoc="1" locked="0" layoutInCell="1" allowOverlap="1" wp14:anchorId="0CDE6914" wp14:editId="3D44554B">
            <wp:simplePos x="0" y="0"/>
            <wp:positionH relativeFrom="column">
              <wp:posOffset>-25400</wp:posOffset>
            </wp:positionH>
            <wp:positionV relativeFrom="paragraph">
              <wp:posOffset>2051685</wp:posOffset>
            </wp:positionV>
            <wp:extent cx="2774950" cy="2081530"/>
            <wp:effectExtent l="0" t="0" r="6350" b="1270"/>
            <wp:wrapTight wrapText="bothSides">
              <wp:wrapPolygon edited="0">
                <wp:start x="0" y="0"/>
                <wp:lineTo x="0" y="21481"/>
                <wp:lineTo x="21551" y="21481"/>
                <wp:lineTo x="21551" y="0"/>
                <wp:lineTo x="0" y="0"/>
              </wp:wrapPolygon>
            </wp:wrapTight>
            <wp:docPr id="2040897594" name="Picture 2" descr="A graph of a number of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97594" name="Picture 2" descr="A graph of a number of numbers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4225AFC" wp14:editId="7CFE888B">
                <wp:simplePos x="0" y="0"/>
                <wp:positionH relativeFrom="column">
                  <wp:posOffset>-254635</wp:posOffset>
                </wp:positionH>
                <wp:positionV relativeFrom="paragraph">
                  <wp:posOffset>2053590</wp:posOffset>
                </wp:positionV>
                <wp:extent cx="440055" cy="2959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7F4EC" w14:textId="77777777" w:rsidR="00C972B3" w:rsidRDefault="00C972B3" w:rsidP="00C972B3">
                            <w:pPr>
                              <w:jc w:val="center"/>
                            </w:pPr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5AFC" id="Text Box 8" o:spid="_x0000_s1027" type="#_x0000_t202" style="position:absolute;margin-left:-20.05pt;margin-top:161.7pt;width:34.65pt;height:23.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" filled="f" stroked="f" strokeweight=".5pt">
                <v:textbox>
                  <w:txbxContent>
                    <w:p w14:paraId="2407F4EC" w14:textId="77777777" w:rsidR="00C972B3" w:rsidRDefault="00C972B3" w:rsidP="00C972B3">
                      <w:pPr>
                        <w:jc w:val="center"/>
                      </w:pPr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17F010C" wp14:editId="1BA9BABF">
                <wp:simplePos x="0" y="0"/>
                <wp:positionH relativeFrom="column">
                  <wp:posOffset>3219450</wp:posOffset>
                </wp:positionH>
                <wp:positionV relativeFrom="paragraph">
                  <wp:posOffset>2165350</wp:posOffset>
                </wp:positionV>
                <wp:extent cx="2690495" cy="1696085"/>
                <wp:effectExtent l="0" t="0" r="14605" b="184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5" cy="1696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2CEF5" w14:textId="77777777" w:rsidR="00A53150" w:rsidRDefault="00A53150" w:rsidP="00A53150">
                            <w:r>
                              <w:t xml:space="preserve">In all three spectrogram plots, the extent of the horizontal time axis is the same (from 0 to 10s) and the extent of the vertical frequency axis is the same (from 0 to ½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= 44100 Hz).  We have chosen</w:t>
                            </w:r>
                            <w:r w:rsidRPr="00014E6B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t xml:space="preserve"> to satisfy the sampling theorem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 w:rsidRPr="004A2A0F">
                              <w:rPr>
                                <w:i/>
                                <w:iCs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 xml:space="preserve"> </w:t>
                            </w:r>
                            <w:r>
                              <w:t xml:space="preserve">&gt; 2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where </w:t>
                            </w:r>
                            <w:r w:rsidRPr="004A2A0F">
                              <w:rPr>
                                <w:i/>
                                <w:iCs/>
                              </w:rPr>
                              <w:t>f</w:t>
                            </w:r>
                            <w:r>
                              <w:rPr>
                                <w:i/>
                                <w:iCs/>
                                <w:vertAlign w:val="subscript"/>
                              </w:rPr>
                              <w:t>max</w:t>
                            </w:r>
                            <w:r>
                              <w:t xml:space="preserve"> is the maximum frequency of interest (4220 Hz) and to be a standard audio sampling rate.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F010C" id="Text Box 3" o:spid="_x0000_s1028" type="#_x0000_t202" style="position:absolute;margin-left:253.5pt;margin-top:170.5pt;width:211.85pt;height:13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" fillcolor="white [3201]" strokeweight=".5pt">
                <v:textbox>
                  <w:txbxContent>
                    <w:p w14:paraId="6822CEF5" w14:textId="77777777" w:rsidR="00A53150" w:rsidRDefault="00A53150" w:rsidP="00A53150">
                      <w:r>
                        <w:t xml:space="preserve">In all three spectrogram plots, the extent of the horizontal time axis is the same (from 0 to 10s) and the extent of the vertical frequency axis is the same (from 0 to ½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= 44100 Hz).  We have chosen</w:t>
                      </w:r>
                      <w:r w:rsidRPr="00014E6B">
                        <w:rPr>
                          <w:i/>
                          <w:iCs/>
                        </w:rPr>
                        <w:t xml:space="preserve">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t xml:space="preserve"> to satisfy the sampling theorem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 w:rsidRPr="004A2A0F">
                        <w:rPr>
                          <w:i/>
                          <w:iCs/>
                          <w:vertAlign w:val="subscript"/>
                        </w:rPr>
                        <w:t>s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 xml:space="preserve"> </w:t>
                      </w:r>
                      <w:r>
                        <w:t xml:space="preserve">&gt; 2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where </w:t>
                      </w:r>
                      <w:r w:rsidRPr="004A2A0F">
                        <w:rPr>
                          <w:i/>
                          <w:iCs/>
                        </w:rPr>
                        <w:t>f</w:t>
                      </w:r>
                      <w:r>
                        <w:rPr>
                          <w:i/>
                          <w:iCs/>
                          <w:vertAlign w:val="subscript"/>
                        </w:rPr>
                        <w:t>max</w:t>
                      </w:r>
                      <w:r>
                        <w:t xml:space="preserve"> is the maximum frequency of interest (4220 Hz) and to be a standard audio sampling rate.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noProof/>
          <w:color w:val="2D3B4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FE3C1E" wp14:editId="242C59BA">
                <wp:simplePos x="0" y="0"/>
                <wp:positionH relativeFrom="column">
                  <wp:posOffset>-255905</wp:posOffset>
                </wp:positionH>
                <wp:positionV relativeFrom="paragraph">
                  <wp:posOffset>98425</wp:posOffset>
                </wp:positionV>
                <wp:extent cx="440055" cy="2959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" cy="295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64C8E" w14:textId="72A7FB3F" w:rsidR="002265B8" w:rsidRDefault="002265B8" w:rsidP="002265B8">
                            <w:pPr>
                              <w:jc w:val="center"/>
                            </w:pPr>
                            <w: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E3C1E" id="Text Box 7" o:spid="_x0000_s1029" type="#_x0000_t202" style="position:absolute;margin-left:-20.15pt;margin-top:7.75pt;width:34.65pt;height:23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" filled="f" stroked="f" strokeweight=".5pt">
                <v:textbox>
                  <w:txbxContent>
                    <w:p w14:paraId="44864C8E" w14:textId="72A7FB3F" w:rsidR="002265B8" w:rsidRDefault="002265B8" w:rsidP="002265B8">
                      <w:pPr>
                        <w:jc w:val="center"/>
                      </w:pPr>
                      <w:r>
                        <w:t>(c)</w:t>
                      </w:r>
                    </w:p>
                  </w:txbxContent>
                </v:textbox>
              </v:shape>
            </w:pict>
          </mc:Fallback>
        </mc:AlternateContent>
      </w:r>
    </w:p>
    <w:p w14:paraId="40374968" w14:textId="0903F67F" w:rsidR="00C972B3" w:rsidRDefault="00C972B3">
      <w:pPr>
        <w:rPr>
          <w:bCs/>
          <w:lang w:val="it-IT"/>
        </w:rPr>
      </w:pPr>
    </w:p>
    <w:p w14:paraId="65309619" w14:textId="72D17CD9" w:rsidR="00A53150" w:rsidRDefault="00A53150">
      <w:pPr>
        <w:rPr>
          <w:b/>
          <w:lang w:val="it-IT"/>
        </w:rPr>
      </w:pPr>
      <w:r>
        <w:rPr>
          <w:b/>
          <w:lang w:val="it-IT"/>
        </w:rPr>
        <w:br w:type="page"/>
      </w:r>
    </w:p>
    <w:p w14:paraId="0DB39418" w14:textId="04A91252" w:rsidR="00F00565" w:rsidRPr="00A53150" w:rsidRDefault="00F00565" w:rsidP="00A53150">
      <w:pPr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A: </w:t>
      </w:r>
      <w:proofErr w:type="spellStart"/>
      <w:r w:rsidRPr="00E6522E">
        <w:rPr>
          <w:b/>
          <w:lang w:val="it-IT"/>
        </w:rPr>
        <w:t>Arguments</w:t>
      </w:r>
      <w:proofErr w:type="spellEnd"/>
      <w:r w:rsidRPr="00E6522E">
        <w:rPr>
          <w:b/>
          <w:lang w:val="it-IT"/>
        </w:rPr>
        <w:t xml:space="preserve"> to the MATLAB </w:t>
      </w:r>
      <w:proofErr w:type="spellStart"/>
      <w:r w:rsidRPr="00E6522E">
        <w:rPr>
          <w:b/>
          <w:lang w:val="it-IT"/>
        </w:rPr>
        <w:t>spectrogram</w:t>
      </w:r>
      <w:proofErr w:type="spellEnd"/>
      <w:r w:rsidRPr="00E6522E">
        <w:rPr>
          <w:b/>
          <w:lang w:val="it-IT"/>
        </w:rPr>
        <w:t xml:space="preserve"> </w:t>
      </w:r>
      <w:proofErr w:type="spellStart"/>
      <w:r w:rsidRPr="00E6522E">
        <w:rPr>
          <w:b/>
          <w:lang w:val="it-IT"/>
        </w:rPr>
        <w:t>function</w:t>
      </w:r>
      <w:proofErr w:type="spellEnd"/>
      <w:r w:rsidRPr="00E6522E">
        <w:rPr>
          <w:b/>
          <w:lang w:val="it-IT"/>
        </w:rPr>
        <w:t xml:space="preserve"> by Dan Jacobellis</w:t>
      </w:r>
    </w:p>
    <w:p w14:paraId="76580A59" w14:textId="2F5BB216" w:rsidR="00EC4AA5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F4FC9E8" wp14:editId="491F2537">
            <wp:extent cx="6529705" cy="2230655"/>
            <wp:effectExtent l="0" t="0" r="0" b="508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2"/>
                    <a:srcRect t="49267" b="2"/>
                    <a:stretch/>
                  </pic:blipFill>
                  <pic:spPr bwMode="auto">
                    <a:xfrm>
                      <a:off x="0" y="0"/>
                      <a:ext cx="6531454" cy="2231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C6EA" w14:textId="604DF44D" w:rsidR="00C972B3" w:rsidRDefault="00C972B3" w:rsidP="0016777C">
      <w:pPr>
        <w:rPr>
          <w:bCs/>
          <w:lang w:val="it-IT"/>
        </w:rPr>
      </w:pPr>
      <w:r>
        <w:rPr>
          <w:bCs/>
          <w:noProof/>
          <w:lang w:val="it-IT"/>
        </w:rPr>
        <w:drawing>
          <wp:inline distT="0" distB="0" distL="0" distR="0" wp14:anchorId="0934FF9C" wp14:editId="610AB824">
            <wp:extent cx="6536017" cy="3207026"/>
            <wp:effectExtent l="0" t="0" r="508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 rotWithShape="1">
                    <a:blip r:embed="rId13"/>
                    <a:srcRect b="6195"/>
                    <a:stretch/>
                  </pic:blipFill>
                  <pic:spPr bwMode="auto">
                    <a:xfrm>
                      <a:off x="0" y="0"/>
                      <a:ext cx="6553227" cy="321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A21693" w14:textId="4A48CEC2" w:rsidR="00F00565" w:rsidRDefault="00F00565" w:rsidP="0016777C">
      <w:pPr>
        <w:rPr>
          <w:bCs/>
          <w:lang w:val="it-IT"/>
        </w:rPr>
      </w:pPr>
    </w:p>
    <w:p w14:paraId="4A871B34" w14:textId="4F6F029B" w:rsidR="00F00565" w:rsidRDefault="00F00565">
      <w:pPr>
        <w:rPr>
          <w:bCs/>
          <w:lang w:val="it-IT"/>
        </w:rPr>
      </w:pPr>
      <w:r>
        <w:rPr>
          <w:bCs/>
          <w:lang w:val="it-IT"/>
        </w:rPr>
        <w:br w:type="page"/>
      </w:r>
    </w:p>
    <w:p w14:paraId="5F0A80F2" w14:textId="5FA6A871" w:rsidR="00F00565" w:rsidRPr="00744429" w:rsidRDefault="00F00565" w:rsidP="00744429">
      <w:pPr>
        <w:spacing w:after="120"/>
        <w:jc w:val="center"/>
        <w:rPr>
          <w:b/>
          <w:lang w:val="it-IT"/>
        </w:rPr>
      </w:pPr>
      <w:proofErr w:type="spellStart"/>
      <w:r w:rsidRPr="00E6522E">
        <w:rPr>
          <w:b/>
          <w:lang w:val="it-IT"/>
        </w:rPr>
        <w:lastRenderedPageBreak/>
        <w:t>Appendix</w:t>
      </w:r>
      <w:proofErr w:type="spellEnd"/>
      <w:r w:rsidRPr="00E6522E">
        <w:rPr>
          <w:b/>
          <w:lang w:val="it-IT"/>
        </w:rPr>
        <w:t xml:space="preserve"> B: </w:t>
      </w:r>
      <w:proofErr w:type="spellStart"/>
      <w:r w:rsidRPr="00E6522E">
        <w:rPr>
          <w:b/>
          <w:lang w:val="it-IT"/>
        </w:rPr>
        <w:t>Derivation</w:t>
      </w:r>
      <w:proofErr w:type="spellEnd"/>
      <w:r w:rsidRPr="00E6522E">
        <w:rPr>
          <w:b/>
          <w:lang w:val="it-IT"/>
        </w:rPr>
        <w:t xml:space="preserve"> of Frequency </w:t>
      </w:r>
      <w:proofErr w:type="spellStart"/>
      <w:r w:rsidRPr="00E6522E">
        <w:rPr>
          <w:b/>
          <w:lang w:val="it-IT"/>
        </w:rPr>
        <w:t>Resolution</w:t>
      </w:r>
      <w:proofErr w:type="spellEnd"/>
    </w:p>
    <w:p w14:paraId="6AA66AB5" w14:textId="5F90E092" w:rsidR="00A54099" w:rsidRDefault="00A54099" w:rsidP="00744429">
      <w:pPr>
        <w:spacing w:after="120"/>
        <w:rPr>
          <w:bCs/>
          <w:lang w:val="it-IT"/>
        </w:rPr>
      </w:pP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of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means two frequency components spaced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</m:t>
        </m:r>
      </m:oMath>
      <w:r>
        <w:rPr>
          <w:bCs/>
          <w:lang w:val="it-IT"/>
        </w:rPr>
        <w:t xml:space="preserve"> Hz apart can each be</w:t>
      </w:r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clearly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identified</w:t>
      </w:r>
      <w:proofErr w:type="spellEnd"/>
      <w:r w:rsidR="00E420C1">
        <w:rPr>
          <w:bCs/>
          <w:lang w:val="it-IT"/>
        </w:rPr>
        <w:t xml:space="preserve"> by an </w:t>
      </w:r>
      <w:proofErr w:type="spellStart"/>
      <w:r w:rsidR="00E420C1">
        <w:rPr>
          <w:bCs/>
          <w:lang w:val="it-IT"/>
        </w:rPr>
        <w:t>algorithm</w:t>
      </w:r>
      <w:proofErr w:type="spellEnd"/>
      <w:r>
        <w:rPr>
          <w:bCs/>
          <w:lang w:val="it-IT"/>
        </w:rPr>
        <w:t xml:space="preserve">, e.g. </w:t>
      </w:r>
      <w:proofErr w:type="spellStart"/>
      <w:r w:rsidR="00744429">
        <w:rPr>
          <w:bCs/>
          <w:lang w:val="it-IT"/>
        </w:rPr>
        <w:t>well</w:t>
      </w:r>
      <w:proofErr w:type="spellEnd"/>
      <w:r w:rsidR="00744429">
        <w:rPr>
          <w:bCs/>
          <w:lang w:val="it-IT"/>
        </w:rPr>
        <w:t xml:space="preserve"> </w:t>
      </w:r>
      <w:proofErr w:type="spellStart"/>
      <w:r w:rsidR="00744429">
        <w:rPr>
          <w:bCs/>
          <w:lang w:val="it-IT"/>
        </w:rPr>
        <w:t>separated</w:t>
      </w:r>
      <w:proofErr w:type="spellEnd"/>
      <w:r>
        <w:rPr>
          <w:bCs/>
          <w:lang w:val="it-IT"/>
        </w:rPr>
        <w:t xml:space="preserve"> </w:t>
      </w:r>
      <w:proofErr w:type="gramStart"/>
      <w:r>
        <w:rPr>
          <w:bCs/>
          <w:lang w:val="it-IT"/>
        </w:rPr>
        <w:t>in a</w:t>
      </w:r>
      <w:proofErr w:type="gramEnd"/>
      <w:r>
        <w:rPr>
          <w:bCs/>
          <w:lang w:val="it-IT"/>
        </w:rPr>
        <w:t xml:space="preserve"> plot of the frequency domain.</w:t>
      </w:r>
    </w:p>
    <w:p w14:paraId="236A96AD" w14:textId="190B4018" w:rsidR="004244D6" w:rsidRDefault="004244D6" w:rsidP="00744429">
      <w:pPr>
        <w:spacing w:after="120"/>
        <w:rPr>
          <w:bCs/>
          <w:lang w:val="it-IT"/>
        </w:rPr>
      </w:pPr>
      <w:proofErr w:type="spellStart"/>
      <w:r>
        <w:rPr>
          <w:bCs/>
          <w:lang w:val="it-IT"/>
        </w:rPr>
        <w:t>We’ll</w:t>
      </w:r>
      <w:proofErr w:type="spellEnd"/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>illustrate</w:t>
      </w:r>
      <w:r>
        <w:rPr>
          <w:bCs/>
          <w:lang w:val="it-IT"/>
        </w:rPr>
        <w:t xml:space="preserve"> </w:t>
      </w:r>
      <w:r w:rsidR="00E420C1">
        <w:rPr>
          <w:bCs/>
          <w:lang w:val="it-IT"/>
        </w:rPr>
        <w:t xml:space="preserve">the concept of </w:t>
      </w:r>
      <w:r>
        <w:rPr>
          <w:bCs/>
          <w:lang w:val="it-IT"/>
        </w:rPr>
        <w:t xml:space="preserve">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by </w:t>
      </w:r>
      <w:proofErr w:type="spellStart"/>
      <w:r>
        <w:rPr>
          <w:bCs/>
          <w:lang w:val="it-IT"/>
        </w:rPr>
        <w:t>revisiting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problem</w:t>
      </w:r>
      <w:proofErr w:type="spellEnd"/>
      <w:r>
        <w:rPr>
          <w:bCs/>
          <w:lang w:val="it-IT"/>
        </w:rPr>
        <w:t xml:space="preserve"> 0.1.</w:t>
      </w:r>
    </w:p>
    <w:p w14:paraId="677C1B8F" w14:textId="1AF10937" w:rsidR="004244D6" w:rsidRDefault="00214760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Homework</w:t>
      </w:r>
      <w:proofErr w:type="spellEnd"/>
      <w:r>
        <w:rPr>
          <w:bCs/>
          <w:lang w:val="it-IT"/>
        </w:rPr>
        <w:t xml:space="preserve"> 0.1 </w:t>
      </w:r>
      <w:proofErr w:type="spellStart"/>
      <w:r>
        <w:rPr>
          <w:bCs/>
          <w:lang w:val="it-IT"/>
        </w:rPr>
        <w:t>concerned</w:t>
      </w:r>
      <w:proofErr w:type="spellEnd"/>
      <w:r>
        <w:rPr>
          <w:bCs/>
          <w:lang w:val="it-IT"/>
        </w:rPr>
        <w:t xml:space="preserve"> a sin</w:t>
      </w:r>
      <w:r w:rsidR="008C75F8">
        <w:rPr>
          <w:bCs/>
          <w:lang w:val="it-IT"/>
        </w:rPr>
        <w:t>e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r w:rsidR="008C75F8" w:rsidRPr="002E4EE1">
        <w:rPr>
          <w:i/>
          <w:iCs/>
          <w:sz w:val="23"/>
          <w:szCs w:val="23"/>
          <w:lang w:val="fr-FR"/>
        </w:rPr>
        <w:t>c</w:t>
      </w:r>
      <w:r w:rsidR="008C75F8" w:rsidRPr="002E4EE1">
        <w:rPr>
          <w:sz w:val="23"/>
          <w:szCs w:val="23"/>
          <w:lang w:val="fr-FR"/>
        </w:rPr>
        <w:t>(</w:t>
      </w:r>
      <w:r w:rsidR="008C75F8" w:rsidRPr="002E4EE1">
        <w:rPr>
          <w:i/>
          <w:iCs/>
          <w:sz w:val="23"/>
          <w:szCs w:val="23"/>
          <w:lang w:val="fr-FR"/>
        </w:rPr>
        <w:t>t</w:t>
      </w:r>
      <w:r w:rsidR="008C75F8" w:rsidRPr="002E4EE1">
        <w:rPr>
          <w:sz w:val="23"/>
          <w:szCs w:val="23"/>
          <w:lang w:val="fr-FR"/>
        </w:rPr>
        <w:t xml:space="preserve">) </w:t>
      </w:r>
      <w:r w:rsidR="004244D6">
        <w:rPr>
          <w:bCs/>
          <w:lang w:val="it-IT"/>
        </w:rPr>
        <w:t xml:space="preserve">lasting from 0s to 1s.  The </w:t>
      </w:r>
      <w:proofErr w:type="spellStart"/>
      <w:r w:rsidR="004244D6">
        <w:rPr>
          <w:bCs/>
          <w:lang w:val="it-IT"/>
        </w:rPr>
        <w:t>mathematical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expression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is</w:t>
      </w:r>
      <w:proofErr w:type="spellEnd"/>
      <w:r w:rsidR="004244D6">
        <w:rPr>
          <w:bCs/>
          <w:lang w:val="it-IT"/>
        </w:rPr>
        <w:t xml:space="preserve"> a </w:t>
      </w:r>
      <w:proofErr w:type="spellStart"/>
      <w:r w:rsidR="004244D6">
        <w:rPr>
          <w:bCs/>
          <w:lang w:val="it-IT"/>
        </w:rPr>
        <w:t>two-sided</w:t>
      </w:r>
      <w:proofErr w:type="spellEnd"/>
      <w:r w:rsidR="004244D6">
        <w:rPr>
          <w:bCs/>
          <w:lang w:val="it-IT"/>
        </w:rPr>
        <w:t xml:space="preserve"> </w:t>
      </w:r>
      <w:r w:rsidR="008C75F8">
        <w:rPr>
          <w:bCs/>
          <w:lang w:val="it-IT"/>
        </w:rPr>
        <w:t xml:space="preserve">sine </w:t>
      </w:r>
      <w:proofErr w:type="spellStart"/>
      <w:r w:rsidR="00E6522E">
        <w:rPr>
          <w:bCs/>
          <w:lang w:val="it-IT"/>
        </w:rPr>
        <w:t>signal</w:t>
      </w:r>
      <w:proofErr w:type="spellEnd"/>
      <w:r w:rsidR="00E6522E">
        <w:rPr>
          <w:bCs/>
          <w:lang w:val="it-IT"/>
        </w:rPr>
        <w:t xml:space="preserve"> </w:t>
      </w:r>
      <w:proofErr w:type="spellStart"/>
      <w:r w:rsidR="00E6522E">
        <w:rPr>
          <w:bCs/>
          <w:lang w:val="it-IT"/>
        </w:rPr>
        <w:t>multiplied</w:t>
      </w:r>
      <w:proofErr w:type="spellEnd"/>
      <w:r w:rsidR="004244D6">
        <w:rPr>
          <w:bCs/>
          <w:lang w:val="it-IT"/>
        </w:rPr>
        <w:t xml:space="preserve"> by a </w:t>
      </w:r>
      <w:proofErr w:type="spellStart"/>
      <w:r w:rsidR="004244D6">
        <w:rPr>
          <w:bCs/>
          <w:lang w:val="it-IT"/>
        </w:rPr>
        <w:t>rectangular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4244D6">
        <w:rPr>
          <w:bCs/>
          <w:lang w:val="it-IT"/>
        </w:rPr>
        <w:t>pulse</w:t>
      </w:r>
      <w:proofErr w:type="spellEnd"/>
      <w:r w:rsidR="004244D6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that</w:t>
      </w:r>
      <w:proofErr w:type="spellEnd"/>
      <w:r w:rsidR="008C75F8">
        <w:rPr>
          <w:bCs/>
          <w:lang w:val="it-IT"/>
        </w:rPr>
        <w:t xml:space="preserve"> </w:t>
      </w:r>
      <w:proofErr w:type="spellStart"/>
      <w:r w:rsidR="008C75F8">
        <w:rPr>
          <w:bCs/>
          <w:lang w:val="it-IT"/>
        </w:rPr>
        <w:t>lasts</w:t>
      </w:r>
      <w:proofErr w:type="spellEnd"/>
      <w:r w:rsidR="004244D6">
        <w:rPr>
          <w:bCs/>
          <w:lang w:val="it-IT"/>
        </w:rPr>
        <w:t xml:space="preserve"> from 0s to 1s:</w:t>
      </w:r>
    </w:p>
    <w:p w14:paraId="19DB34B5" w14:textId="77777777" w:rsidR="004244D6" w:rsidRPr="002E4EE1" w:rsidRDefault="004244D6" w:rsidP="00E6522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proofErr w:type="spellStart"/>
      <w:r w:rsidRPr="002E4EE1">
        <w:rPr>
          <w:i/>
          <w:iCs/>
          <w:sz w:val="23"/>
          <w:szCs w:val="23"/>
          <w:lang w:val="fr-FR"/>
        </w:rPr>
        <w:t>f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proofErr w:type="spellEnd"/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68374750" w14:textId="2BFB558E" w:rsidR="00357FB5" w:rsidRPr="00B27900" w:rsidRDefault="00357FB5" w:rsidP="00357FB5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 xml:space="preserve">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="00B27900" w:rsidRPr="00B27900">
        <w:rPr>
          <w:bCs/>
          <w:i/>
          <w:iCs/>
          <w:lang w:val="it-IT"/>
        </w:rPr>
        <w:t>r</w:t>
      </w:r>
      <w:r w:rsidR="00B27900">
        <w:rPr>
          <w:bCs/>
          <w:lang w:val="it-IT"/>
        </w:rPr>
        <w:t>(</w:t>
      </w:r>
      <w:r w:rsidR="00B27900" w:rsidRPr="00B27900">
        <w:rPr>
          <w:bCs/>
          <w:i/>
          <w:iCs/>
          <w:lang w:val="it-IT"/>
        </w:rPr>
        <w:t>t</w:t>
      </w:r>
      <w:r w:rsidR="00B27900">
        <w:rPr>
          <w:bCs/>
          <w:lang w:val="it-IT"/>
        </w:rPr>
        <w:t xml:space="preserve">)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shift</w:t>
      </w:r>
    </w:p>
    <w:p w14:paraId="0AC5D00B" w14:textId="39CD3A1D" w:rsidR="00E420C1" w:rsidRDefault="00E6522E" w:rsidP="00744429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sz w:val="23"/>
            <w:szCs w:val="23"/>
            <w:lang w:val="fr-FR"/>
          </w:rPr>
          <m:t>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=F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23"/>
                <w:szCs w:val="23"/>
                <w:lang w:val="fr-FR"/>
              </w:rPr>
              <m:t xml:space="preserve"> rect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t-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3"/>
                        <w:szCs w:val="23"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3"/>
                        <w:szCs w:val="23"/>
                        <w:lang w:val="fr-FR"/>
                      </w:rPr>
                      <m:t>2</m:t>
                    </m:r>
                  </m:den>
                </m:f>
              </m:e>
            </m:d>
            <m:r>
              <w:rPr>
                <w:rFonts w:ascii="Cambria Math" w:hAnsi="Cambria Math"/>
                <w:sz w:val="23"/>
                <w:szCs w:val="23"/>
                <w:lang w:val="fr-FR"/>
              </w:rPr>
              <m:t xml:space="preserve"> 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=</m:t>
        </m:r>
        <m:r>
          <m:rPr>
            <m:sty m:val="p"/>
          </m:rPr>
          <w:rPr>
            <w:rFonts w:ascii="Cambria Math" w:hAnsi="Cambria Math"/>
            <w:sz w:val="23"/>
            <w:szCs w:val="23"/>
            <w:lang w:val="fr-FR"/>
          </w:rPr>
          <m:t>sinc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p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e</m:t>
            </m:r>
          </m:e>
          <m:sup>
            <m:r>
              <w:rPr>
                <w:rFonts w:ascii="Cambria Math" w:hAnsi="Cambria Math"/>
                <w:sz w:val="23"/>
                <w:szCs w:val="23"/>
                <w:lang w:val="fr-FR"/>
              </w:rPr>
              <m:t>-jπf</m:t>
            </m:r>
          </m:sup>
        </m:sSup>
      </m:oMath>
      <w:r w:rsidR="00FB7808">
        <w:rPr>
          <w:sz w:val="23"/>
          <w:szCs w:val="23"/>
          <w:lang w:val="fr-FR"/>
        </w:rPr>
        <w:t xml:space="preserve"> </w:t>
      </w:r>
      <w:proofErr w:type="spellStart"/>
      <w:r>
        <w:rPr>
          <w:bCs/>
          <w:lang w:val="it-IT"/>
        </w:rPr>
        <w:t>where</w:t>
      </w:r>
      <w:proofErr w:type="spellEnd"/>
      <w:r w:rsidR="00FB7808">
        <w:rPr>
          <w:sz w:val="23"/>
          <w:szCs w:val="23"/>
          <w:lang w:val="fr-FR"/>
        </w:rPr>
        <w:t xml:space="preserve">  </w:t>
      </w:r>
      <m:oMath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x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sin⁡</m:t>
            </m:r>
            <m:r>
              <w:rPr>
                <w:rFonts w:ascii="Cambria Math" w:hAnsi="Cambria Math"/>
                <w:lang w:val="it-IT"/>
              </w:rPr>
              <m:t>(πx)</m:t>
            </m:r>
          </m:num>
          <m:den>
            <m:r>
              <w:rPr>
                <w:rFonts w:ascii="Cambria Math" w:hAnsi="Cambria Math"/>
                <w:lang w:val="it-IT"/>
              </w:rPr>
              <m:t>πx</m:t>
            </m:r>
          </m:den>
        </m:f>
      </m:oMath>
      <w:r w:rsidR="00744429">
        <w:rPr>
          <w:bCs/>
          <w:lang w:val="it-IT"/>
        </w:rPr>
        <w:t xml:space="preserve"> and</w:t>
      </w:r>
    </w:p>
    <w:p w14:paraId="42EC835E" w14:textId="270FC0FE" w:rsidR="00B27900" w:rsidRPr="00EE225F" w:rsidRDefault="00E420C1" w:rsidP="00EE225F">
      <w:pPr>
        <w:spacing w:before="60" w:after="60"/>
        <w:jc w:val="center"/>
        <w:rPr>
          <w:bCs/>
          <w:lang w:val="it-IT"/>
        </w:rPr>
      </w:pPr>
      <m:oMath>
        <m:r>
          <w:rPr>
            <w:rFonts w:ascii="Cambria Math" w:hAnsi="Cambria Math"/>
            <w:lang w:val="it-IT"/>
          </w:rPr>
          <m:t>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</m:t>
            </m:r>
          </m:e>
        </m:d>
        <m:r>
          <w:rPr>
            <w:rFonts w:ascii="Cambria Math" w:hAnsi="Cambria Math"/>
            <w:lang w:val="it-IT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  <m:r>
          <w:rPr>
            <w:rFonts w:ascii="Cambria Math" w:hAnsi="Cambria Math"/>
            <w:lang w:val="it-IT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j</m:t>
            </m:r>
          </m:num>
          <m:den>
            <m:r>
              <w:rPr>
                <w:rFonts w:ascii="Cambria Math" w:hAnsi="Cambria Math"/>
                <w:lang w:val="it-IT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bCs/>
                <w:i/>
                <w:lang w:val="it-IT"/>
              </w:rPr>
            </m:ctrlPr>
          </m:sSupPr>
          <m:e>
            <m:r>
              <w:rPr>
                <w:rFonts w:ascii="Cambria Math" w:hAnsi="Cambria Math"/>
                <w:lang w:val="it-IT"/>
              </w:rPr>
              <m:t>e</m:t>
            </m:r>
          </m:e>
          <m:sup>
            <m:r>
              <w:rPr>
                <w:rFonts w:ascii="Cambria Math" w:hAnsi="Cambria Math"/>
                <w:lang w:val="it-IT"/>
              </w:rPr>
              <m:t>-jπ(f-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  <m:r>
              <w:rPr>
                <w:rFonts w:ascii="Cambria Math" w:hAnsi="Cambria Math"/>
                <w:lang w:val="it-IT"/>
              </w:rPr>
              <m:t>)</m:t>
            </m:r>
          </m:sup>
        </m:sSup>
        <m:r>
          <m:rPr>
            <m:sty m:val="p"/>
          </m:rPr>
          <w:rPr>
            <w:rFonts w:ascii="Cambria Math" w:hAnsi="Cambria Math"/>
            <w:lang w:val="it-IT"/>
          </w:rPr>
          <m:t>sinc</m:t>
        </m:r>
        <m:d>
          <m:dPr>
            <m:ctrlPr>
              <w:rPr>
                <w:rFonts w:ascii="Cambria Math" w:hAnsi="Cambria Math"/>
                <w:bCs/>
                <w:i/>
                <w:lang w:val="it-IT"/>
              </w:rPr>
            </m:ctrlPr>
          </m:dPr>
          <m:e>
            <m:r>
              <w:rPr>
                <w:rFonts w:ascii="Cambria Math" w:hAnsi="Cambria Math"/>
                <w:lang w:val="it-IT"/>
              </w:rPr>
              <m:t>f-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c</m:t>
                </m:r>
              </m:sub>
            </m:sSub>
          </m:e>
        </m:d>
      </m:oMath>
      <w:r w:rsidR="0080355E">
        <w:rPr>
          <w:bCs/>
          <w:lang w:val="it-IT"/>
        </w:rPr>
        <w:t xml:space="preserve"> due to the modulation property.</w:t>
      </w:r>
    </w:p>
    <w:p w14:paraId="30CBBB49" w14:textId="34BDF520" w:rsidR="00B943FF" w:rsidRDefault="00B27900" w:rsidP="00EE225F">
      <w:pPr>
        <w:spacing w:before="120"/>
        <w:rPr>
          <w:sz w:val="23"/>
          <w:szCs w:val="23"/>
          <w:lang w:val="fr-FR"/>
        </w:rPr>
      </w:pPr>
      <w:proofErr w:type="spellStart"/>
      <w:r>
        <w:rPr>
          <w:bCs/>
          <w:lang w:val="it-IT"/>
        </w:rPr>
        <w:t>Below</w:t>
      </w:r>
      <w:proofErr w:type="spellEnd"/>
      <w:r>
        <w:rPr>
          <w:bCs/>
          <w:lang w:val="it-IT"/>
        </w:rPr>
        <w:t xml:space="preserve"> are the</w:t>
      </w:r>
      <w:r w:rsidR="00E6522E">
        <w:rPr>
          <w:bCs/>
          <w:lang w:val="it-IT"/>
        </w:rPr>
        <w:t xml:space="preserve"> plot</w:t>
      </w:r>
      <w:r>
        <w:rPr>
          <w:bCs/>
          <w:lang w:val="it-IT"/>
        </w:rPr>
        <w:t>s</w:t>
      </w:r>
      <w:r w:rsidR="00E6522E">
        <w:rPr>
          <w:bCs/>
          <w:lang w:val="it-IT"/>
        </w:rPr>
        <w:t xml:space="preserve"> of </w:t>
      </w:r>
      <m:oMath>
        <m:r>
          <w:rPr>
            <w:rFonts w:ascii="Cambria Math" w:hAnsi="Cambria Math"/>
            <w:sz w:val="23"/>
            <w:szCs w:val="23"/>
            <w:lang w:val="fr-FR"/>
          </w:rPr>
          <m:t>|R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 w:rsidR="00E6522E">
        <w:rPr>
          <w:bCs/>
          <w:lang w:val="it-IT"/>
        </w:rPr>
        <w:t xml:space="preserve"> </w:t>
      </w:r>
      <w:r w:rsidR="00744429">
        <w:rPr>
          <w:bCs/>
          <w:lang w:val="it-IT"/>
        </w:rPr>
        <w:t xml:space="preserve">on the </w:t>
      </w:r>
      <w:proofErr w:type="spellStart"/>
      <w:r w:rsidR="00744429">
        <w:rPr>
          <w:bCs/>
          <w:lang w:val="it-IT"/>
        </w:rPr>
        <w:t>left</w:t>
      </w:r>
      <w:proofErr w:type="spellEnd"/>
      <w:r w:rsidR="00744429">
        <w:rPr>
          <w:bCs/>
          <w:lang w:val="it-IT"/>
        </w:rPr>
        <w:t xml:space="preserve"> </w:t>
      </w:r>
      <w:r>
        <w:rPr>
          <w:bCs/>
          <w:lang w:val="it-IT"/>
        </w:rPr>
        <w:t xml:space="preserve">and </w:t>
      </w:r>
      <m:oMath>
        <m:r>
          <w:rPr>
            <w:rFonts w:ascii="Cambria Math" w:hAnsi="Cambria Math"/>
            <w:sz w:val="23"/>
            <w:szCs w:val="23"/>
            <w:lang w:val="fr-FR"/>
          </w:rPr>
          <m:t>|C</m:t>
        </m:r>
        <m:d>
          <m:d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</m:d>
        <m:r>
          <w:rPr>
            <w:rFonts w:ascii="Cambria Math" w:hAnsi="Cambria Math"/>
            <w:sz w:val="23"/>
            <w:szCs w:val="23"/>
            <w:lang w:val="fr-FR"/>
          </w:rPr>
          <m:t>|</m:t>
        </m:r>
      </m:oMath>
      <w:r>
        <w:rPr>
          <w:sz w:val="23"/>
          <w:szCs w:val="23"/>
          <w:lang w:val="fr-FR"/>
        </w:rPr>
        <w:t> </w:t>
      </w:r>
      <w:r w:rsidR="00B943FF">
        <w:rPr>
          <w:sz w:val="23"/>
          <w:szCs w:val="23"/>
          <w:lang w:val="fr-FR"/>
        </w:rPr>
        <w:t xml:space="preserve">for </w:t>
      </w:r>
      <m:oMath>
        <m:sSub>
          <m:sSubPr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sSub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f</m:t>
            </m:r>
          </m:e>
          <m:sub>
            <m:r>
              <w:rPr>
                <w:rFonts w:ascii="Cambria Math" w:hAnsi="Cambria Math"/>
                <w:sz w:val="23"/>
                <w:szCs w:val="23"/>
                <w:lang w:val="fr-FR"/>
              </w:rPr>
              <m:t>c</m:t>
            </m:r>
          </m:sub>
        </m:sSub>
        <m:r>
          <w:rPr>
            <w:rFonts w:ascii="Cambria Math" w:hAnsi="Cambria Math"/>
            <w:sz w:val="23"/>
            <w:szCs w:val="23"/>
            <w:lang w:val="fr-FR"/>
          </w:rPr>
          <m:t>=4</m:t>
        </m:r>
      </m:oMath>
      <w:r w:rsidR="00B943FF">
        <w:rPr>
          <w:sz w:val="23"/>
          <w:szCs w:val="23"/>
          <w:lang w:val="fr-FR"/>
        </w:rPr>
        <w:t xml:space="preserve"> Hz</w:t>
      </w:r>
      <w:r w:rsidR="00744429">
        <w:rPr>
          <w:sz w:val="23"/>
          <w:szCs w:val="23"/>
          <w:lang w:val="fr-FR"/>
        </w:rPr>
        <w:t xml:space="preserve"> on the right</w:t>
      </w:r>
      <w:r w:rsidR="00B943FF">
        <w:rPr>
          <w:sz w:val="23"/>
          <w:szCs w:val="23"/>
          <w:lang w:val="fr-FR"/>
        </w:rPr>
        <w:t>:</w:t>
      </w:r>
    </w:p>
    <w:p w14:paraId="44E3CABD" w14:textId="3C09874E" w:rsidR="00B27900" w:rsidRPr="00B943FF" w:rsidRDefault="005D1E58" w:rsidP="00E6522E">
      <w:pPr>
        <w:rPr>
          <w:sz w:val="23"/>
          <w:szCs w:val="23"/>
          <w:lang w:val="fr-FR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9886F0" wp14:editId="44E7F383">
                <wp:simplePos x="0" y="0"/>
                <wp:positionH relativeFrom="column">
                  <wp:posOffset>4239895</wp:posOffset>
                </wp:positionH>
                <wp:positionV relativeFrom="paragraph">
                  <wp:posOffset>408581</wp:posOffset>
                </wp:positionV>
                <wp:extent cx="0" cy="623956"/>
                <wp:effectExtent l="50800" t="25400" r="50800" b="622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1321F6" id="Straight Connector 2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3.85pt,32.15pt" to="333.85pt,8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EAhhWv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3A4826" wp14:editId="6001CD75">
                <wp:simplePos x="0" y="0"/>
                <wp:positionH relativeFrom="column">
                  <wp:posOffset>4398065</wp:posOffset>
                </wp:positionH>
                <wp:positionV relativeFrom="paragraph">
                  <wp:posOffset>405572</wp:posOffset>
                </wp:positionV>
                <wp:extent cx="0" cy="623956"/>
                <wp:effectExtent l="50800" t="25400" r="50800" b="6223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3956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CEB7A3" id="Straight Connector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3pt,31.95pt" to="346.3pt,8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719FB0" wp14:editId="543C1CD0">
                <wp:simplePos x="0" y="0"/>
                <wp:positionH relativeFrom="column">
                  <wp:posOffset>4076120</wp:posOffset>
                </wp:positionH>
                <wp:positionV relativeFrom="paragraph">
                  <wp:posOffset>277495</wp:posOffset>
                </wp:positionV>
                <wp:extent cx="160683" cy="0"/>
                <wp:effectExtent l="0" t="63500" r="4445" b="11430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63B5EF" id="Straight Connector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95pt,21.85pt" to="333.6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E01C04" wp14:editId="5B1A07B2">
                <wp:simplePos x="0" y="0"/>
                <wp:positionH relativeFrom="column">
                  <wp:posOffset>4396906</wp:posOffset>
                </wp:positionH>
                <wp:positionV relativeFrom="paragraph">
                  <wp:posOffset>277467</wp:posOffset>
                </wp:positionV>
                <wp:extent cx="160683" cy="0"/>
                <wp:effectExtent l="38100" t="63500" r="0" b="1143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83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86C251" id="Straight Connector 2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6.2pt,21.85pt" to="358.85pt,21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BC5346" wp14:editId="6A7AA554">
                <wp:simplePos x="0" y="0"/>
                <wp:positionH relativeFrom="column">
                  <wp:posOffset>4399114</wp:posOffset>
                </wp:positionH>
                <wp:positionV relativeFrom="paragraph">
                  <wp:posOffset>174487</wp:posOffset>
                </wp:positionV>
                <wp:extent cx="0" cy="198424"/>
                <wp:effectExtent l="50800" t="25400" r="50800" b="8128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A80DE7" id="Straight Connector 21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6.4pt,13.75pt" to="346.4pt,2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gZYps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E2192D" wp14:editId="4F283A47">
                <wp:simplePos x="0" y="0"/>
                <wp:positionH relativeFrom="column">
                  <wp:posOffset>4235450</wp:posOffset>
                </wp:positionH>
                <wp:positionV relativeFrom="paragraph">
                  <wp:posOffset>172444</wp:posOffset>
                </wp:positionV>
                <wp:extent cx="0" cy="198424"/>
                <wp:effectExtent l="50800" t="25400" r="50800" b="812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24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0DE872" id="Straight Connector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5pt,13.6pt" to="333.5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63523" wp14:editId="39A72030">
                <wp:simplePos x="0" y="0"/>
                <wp:positionH relativeFrom="column">
                  <wp:posOffset>4119245</wp:posOffset>
                </wp:positionH>
                <wp:positionV relativeFrom="paragraph">
                  <wp:posOffset>155216</wp:posOffset>
                </wp:positionV>
                <wp:extent cx="410818" cy="298174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18" cy="2981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EBD60D" w14:textId="38B89E74" w:rsidR="005D1E58" w:rsidRPr="005D1E58" w:rsidRDefault="005D1E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f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63523" id="Text Box 20" o:spid="_x0000_s1030" type="#_x0000_t202" style="position:absolute;margin-left:324.35pt;margin-top:12.2pt;width:32.35pt;height:2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" filled="f" stroked="f" strokeweight=".5pt">
                <v:textbox>
                  <w:txbxContent>
                    <w:p w14:paraId="1EEBD60D" w14:textId="38B89E74" w:rsidR="005D1E58" w:rsidRPr="005D1E58" w:rsidRDefault="005D1E58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f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4E005761" wp14:editId="7E1FAEAE">
            <wp:extent cx="2526748" cy="1895061"/>
            <wp:effectExtent l="0" t="0" r="635" b="0"/>
            <wp:docPr id="13" name="Picture 13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line chart, histo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4563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7237">
        <w:rPr>
          <w:noProof/>
          <w:sz w:val="23"/>
          <w:szCs w:val="23"/>
          <w:lang w:val="fr-FR"/>
        </w:rPr>
        <w:drawing>
          <wp:inline distT="0" distB="0" distL="0" distR="0" wp14:anchorId="086F2E8E" wp14:editId="181FDAC4">
            <wp:extent cx="2535583" cy="1901687"/>
            <wp:effectExtent l="0" t="0" r="4445" b="3810"/>
            <wp:docPr id="14" name="Picture 14" descr="Chart, line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line chart, histo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0968" cy="195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AB7E" w14:textId="2F8D0E59" w:rsidR="00601EF7" w:rsidRDefault="00F10F4B" w:rsidP="00E6522E">
      <w:pPr>
        <w:rPr>
          <w:bCs/>
          <w:lang w:val="it-IT"/>
        </w:rPr>
      </w:pPr>
      <w:r>
        <w:rPr>
          <w:bCs/>
          <w:lang w:val="it-IT"/>
        </w:rPr>
        <w:t xml:space="preserve">For a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lasting 0s to 1s and </w:t>
      </w:r>
      <w:proofErr w:type="spellStart"/>
      <w:r>
        <w:rPr>
          <w:bCs/>
          <w:lang w:val="it-IT"/>
        </w:rPr>
        <w:t>containing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sinusoids</w:t>
      </w:r>
      <w:proofErr w:type="spellEnd"/>
      <w:r w:rsidR="00747237">
        <w:rPr>
          <w:bCs/>
          <w:lang w:val="it-IT"/>
        </w:rPr>
        <w:t xml:space="preserve"> </w:t>
      </w:r>
      <w:proofErr w:type="spellStart"/>
      <w:r w:rsidR="00747237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</w:t>
      </w:r>
      <w:r w:rsidR="00747237">
        <w:rPr>
          <w:bCs/>
          <w:lang w:val="it-IT"/>
        </w:rPr>
        <w:t xml:space="preserve"> 3 Hz and 4 Hz</w:t>
      </w:r>
      <w:r>
        <w:rPr>
          <w:bCs/>
          <w:lang w:val="it-IT"/>
        </w:rPr>
        <w:t>,</w:t>
      </w:r>
    </w:p>
    <w:p w14:paraId="693E3267" w14:textId="64481CFF" w:rsidR="00F10F4B" w:rsidRPr="002E4EE1" w:rsidRDefault="00F10F4B" w:rsidP="00F10F4B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>
        <w:rPr>
          <w:i/>
          <w:iCs/>
          <w:sz w:val="23"/>
          <w:szCs w:val="23"/>
          <w:lang w:val="fr-FR"/>
        </w:rPr>
        <w:t>c</w:t>
      </w:r>
      <w:proofErr w:type="gramEnd"/>
      <w:r w:rsidRPr="00F10F4B">
        <w:rPr>
          <w:i/>
          <w:iCs/>
          <w:sz w:val="23"/>
          <w:szCs w:val="23"/>
          <w:vertAlign w:val="subscript"/>
          <w:lang w:val="fr-FR"/>
        </w:rPr>
        <w:t>2</w:t>
      </w:r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= </w:t>
      </w:r>
      <w:r>
        <w:rPr>
          <w:sz w:val="23"/>
          <w:szCs w:val="23"/>
          <w:lang w:val="fr-FR"/>
        </w:rPr>
        <w:t>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0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  <w:r>
        <w:rPr>
          <w:sz w:val="23"/>
          <w:szCs w:val="23"/>
          <w:lang w:val="fr-FR"/>
        </w:rPr>
        <w:t xml:space="preserve"> + sin</w:t>
      </w:r>
      <w:r w:rsidRPr="002E4EE1">
        <w:rPr>
          <w:sz w:val="23"/>
          <w:szCs w:val="23"/>
          <w:lang w:val="fr-FR"/>
        </w:rPr>
        <w:t xml:space="preserve">(2 </w:t>
      </w:r>
      <w:r w:rsidRPr="002E4EE1">
        <w:rPr>
          <w:sz w:val="23"/>
          <w:szCs w:val="23"/>
        </w:rPr>
        <w:sym w:font="Symbol" w:char="F070"/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f</w:t>
      </w:r>
      <w:r>
        <w:rPr>
          <w:i/>
          <w:iCs/>
          <w:sz w:val="23"/>
          <w:szCs w:val="23"/>
          <w:vertAlign w:val="subscript"/>
          <w:lang w:val="fr-FR"/>
        </w:rPr>
        <w:t>1</w:t>
      </w:r>
      <w:r w:rsidRPr="002E4EE1">
        <w:rPr>
          <w:sz w:val="23"/>
          <w:szCs w:val="23"/>
          <w:lang w:val="fr-FR"/>
        </w:rPr>
        <w:t xml:space="preserve"> </w:t>
      </w:r>
      <w:r w:rsidRPr="002E4EE1">
        <w:rPr>
          <w:i/>
          <w:iCs/>
          <w:sz w:val="23"/>
          <w:szCs w:val="23"/>
          <w:lang w:val="fr-FR"/>
        </w:rPr>
        <w:t>t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Pr="002E4EE1">
        <w:rPr>
          <w:i/>
          <w:iCs/>
          <w:sz w:val="23"/>
          <w:szCs w:val="23"/>
          <w:lang w:val="fr-FR"/>
        </w:rPr>
        <w:t xml:space="preserve">t – </w:t>
      </w:r>
      <w:r w:rsidRPr="002E4EE1">
        <w:rPr>
          <w:iCs/>
          <w:sz w:val="23"/>
          <w:szCs w:val="23"/>
          <w:lang w:val="fr-FR"/>
        </w:rPr>
        <w:t>½</w:t>
      </w:r>
      <w:r w:rsidRPr="002E4EE1">
        <w:rPr>
          <w:sz w:val="23"/>
          <w:szCs w:val="23"/>
          <w:lang w:val="fr-FR"/>
        </w:rPr>
        <w:t>)</w:t>
      </w:r>
    </w:p>
    <w:p w14:paraId="7EC446AD" w14:textId="5DC239A2" w:rsidR="00EE225F" w:rsidRDefault="00F10F4B" w:rsidP="00E6522E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if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can </w:t>
      </w:r>
      <w:proofErr w:type="spellStart"/>
      <w:r>
        <w:rPr>
          <w:bCs/>
          <w:lang w:val="it-IT"/>
        </w:rPr>
        <w:t>resolve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two</w:t>
      </w:r>
      <w:proofErr w:type="spellEnd"/>
      <w:r>
        <w:rPr>
          <w:bCs/>
          <w:lang w:val="it-IT"/>
        </w:rPr>
        <w:t xml:space="preserve"> frequencies</w:t>
      </w:r>
      <w:r w:rsidR="00EE225F">
        <w:rPr>
          <w:bCs/>
          <w:lang w:val="it-IT"/>
        </w:rPr>
        <w:t xml:space="preserve">.  </w:t>
      </w:r>
      <w:proofErr w:type="spellStart"/>
      <w:r w:rsidR="00EE225F">
        <w:rPr>
          <w:bCs/>
          <w:lang w:val="it-IT"/>
        </w:rPr>
        <w:t>We’re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looking</w:t>
      </w:r>
      <w:proofErr w:type="spellEnd"/>
      <w:r w:rsidR="00EE225F">
        <w:rPr>
          <w:bCs/>
          <w:lang w:val="it-IT"/>
        </w:rPr>
        <w:t xml:space="preserve"> for </w:t>
      </w:r>
      <w:proofErr w:type="spellStart"/>
      <w:r w:rsidR="00EE225F">
        <w:rPr>
          <w:bCs/>
          <w:lang w:val="it-IT"/>
        </w:rPr>
        <w:t>two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 in the frequency domain plot </w:t>
      </w:r>
      <w:proofErr w:type="spellStart"/>
      <w:r w:rsidR="00EE225F">
        <w:rPr>
          <w:bCs/>
          <w:lang w:val="it-IT"/>
        </w:rPr>
        <w:t>that</w:t>
      </w:r>
      <w:proofErr w:type="spellEnd"/>
      <w:r w:rsidR="00EE225F">
        <w:rPr>
          <w:bCs/>
          <w:lang w:val="it-IT"/>
        </w:rPr>
        <w:t xml:space="preserve"> are </w:t>
      </w:r>
      <w:proofErr w:type="spellStart"/>
      <w:r w:rsidR="00EE225F">
        <w:rPr>
          <w:bCs/>
          <w:lang w:val="it-IT"/>
        </w:rPr>
        <w:t>well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separated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3 Hz and 4 Hz.  </w:t>
      </w:r>
      <w:proofErr w:type="spellStart"/>
      <w:r w:rsidR="00EE225F">
        <w:rPr>
          <w:bCs/>
          <w:lang w:val="it-IT"/>
        </w:rPr>
        <w:t>Between</w:t>
      </w:r>
      <w:proofErr w:type="spellEnd"/>
      <w:r w:rsidR="00EE225F">
        <w:rPr>
          <w:bCs/>
          <w:lang w:val="it-IT"/>
        </w:rPr>
        <w:t xml:space="preserve"> the </w:t>
      </w:r>
      <w:proofErr w:type="spellStart"/>
      <w:r w:rsidR="00EE225F">
        <w:rPr>
          <w:bCs/>
          <w:lang w:val="it-IT"/>
        </w:rPr>
        <w:t>peaks</w:t>
      </w:r>
      <w:proofErr w:type="spellEnd"/>
      <w:r w:rsidR="00EE225F">
        <w:rPr>
          <w:bCs/>
          <w:lang w:val="it-IT"/>
        </w:rPr>
        <w:t xml:space="preserve">, the </w:t>
      </w:r>
      <w:proofErr w:type="spellStart"/>
      <w:r w:rsidR="00EE225F">
        <w:rPr>
          <w:bCs/>
          <w:lang w:val="it-IT"/>
        </w:rPr>
        <w:t>magnitude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response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should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not</w:t>
      </w:r>
      <w:proofErr w:type="spellEnd"/>
      <w:r w:rsidR="00EE225F">
        <w:rPr>
          <w:bCs/>
          <w:lang w:val="it-IT"/>
        </w:rPr>
        <w:t xml:space="preserve"> be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the “</w:t>
      </w:r>
      <w:proofErr w:type="spellStart"/>
      <w:r w:rsidR="00EE225F">
        <w:rPr>
          <w:bCs/>
          <w:lang w:val="it-IT"/>
        </w:rPr>
        <w:t>sidelobes</w:t>
      </w:r>
      <w:proofErr w:type="spellEnd"/>
      <w:r w:rsidR="00EE225F">
        <w:rPr>
          <w:bCs/>
          <w:lang w:val="it-IT"/>
        </w:rPr>
        <w:t xml:space="preserve">” </w:t>
      </w:r>
      <w:proofErr w:type="spellStart"/>
      <w:r w:rsidR="00EE225F">
        <w:rPr>
          <w:bCs/>
          <w:lang w:val="it-IT"/>
        </w:rPr>
        <w:t>at</w:t>
      </w:r>
      <w:proofErr w:type="spellEnd"/>
      <w:r w:rsidR="00EE225F">
        <w:rPr>
          <w:bCs/>
          <w:lang w:val="it-IT"/>
        </w:rPr>
        <w:t xml:space="preserve"> frequencies </w:t>
      </w:r>
      <w:proofErr w:type="spellStart"/>
      <w:r w:rsidR="00EE225F">
        <w:rPr>
          <w:bCs/>
          <w:lang w:val="it-IT"/>
        </w:rPr>
        <w:t>higher</w:t>
      </w:r>
      <w:proofErr w:type="spellEnd"/>
      <w:r w:rsidR="00EE225F">
        <w:rPr>
          <w:bCs/>
          <w:lang w:val="it-IT"/>
        </w:rPr>
        <w:t xml:space="preserve"> </w:t>
      </w:r>
      <w:proofErr w:type="spellStart"/>
      <w:r w:rsidR="00EE225F">
        <w:rPr>
          <w:bCs/>
          <w:lang w:val="it-IT"/>
        </w:rPr>
        <w:t>than</w:t>
      </w:r>
      <w:proofErr w:type="spellEnd"/>
      <w:r w:rsidR="00EE225F">
        <w:rPr>
          <w:bCs/>
          <w:lang w:val="it-IT"/>
        </w:rPr>
        <w:t xml:space="preserve"> 1 Hz in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3"/>
                <w:szCs w:val="23"/>
                <w:lang w:val="fr-FR"/>
              </w:rPr>
            </m:ctrlPr>
          </m:dPr>
          <m:e>
            <m:r>
              <w:rPr>
                <w:rFonts w:ascii="Cambria Math" w:hAnsi="Cambria Math"/>
                <w:sz w:val="23"/>
                <w:szCs w:val="23"/>
                <w:lang w:val="fr-FR"/>
              </w:rPr>
              <m:t>R</m:t>
            </m:r>
            <m:d>
              <m:dPr>
                <m:ctrlPr>
                  <w:rPr>
                    <w:rFonts w:ascii="Cambria Math" w:hAnsi="Cambria Math"/>
                    <w:i/>
                    <w:sz w:val="23"/>
                    <w:szCs w:val="23"/>
                    <w:lang w:val="fr-FR"/>
                  </w:rPr>
                </m:ctrlPr>
              </m:dPr>
              <m:e>
                <m:r>
                  <w:rPr>
                    <w:rFonts w:ascii="Cambria Math" w:hAnsi="Cambria Math"/>
                    <w:sz w:val="23"/>
                    <w:szCs w:val="23"/>
                    <w:lang w:val="fr-FR"/>
                  </w:rPr>
                  <m:t>f</m:t>
                </m:r>
              </m:e>
            </m:d>
          </m:e>
        </m:d>
      </m:oMath>
      <w:r w:rsidR="00EE225F">
        <w:rPr>
          <w:sz w:val="23"/>
          <w:szCs w:val="23"/>
          <w:lang w:val="fr-FR"/>
        </w:rPr>
        <w:t>.</w:t>
      </w:r>
    </w:p>
    <w:p w14:paraId="512B7413" w14:textId="5A5D13E6" w:rsidR="00747237" w:rsidRDefault="00994084" w:rsidP="00E6522E">
      <w:pPr>
        <w:rPr>
          <w:bCs/>
          <w:lang w:val="it-IT"/>
        </w:rPr>
      </w:pP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13C435" wp14:editId="005801CE">
                <wp:simplePos x="0" y="0"/>
                <wp:positionH relativeFrom="column">
                  <wp:posOffset>213995</wp:posOffset>
                </wp:positionH>
                <wp:positionV relativeFrom="paragraph">
                  <wp:posOffset>1795780</wp:posOffset>
                </wp:positionV>
                <wp:extent cx="2205990" cy="456565"/>
                <wp:effectExtent l="0" t="0" r="16510" b="133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0A6154" w14:textId="6CBEFE58" w:rsidR="004251D9" w:rsidRDefault="004251D9" w:rsidP="004251D9">
                            <w:pPr>
                              <w:jc w:val="center"/>
                            </w:pPr>
                            <w:r>
                              <w:t>Clean separation of 3 Hz and</w:t>
                            </w:r>
                            <w:r>
                              <w:br/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3C435" id="Text Box 16" o:spid="_x0000_s1031" type="#_x0000_t202" style="position:absolute;margin-left:16.85pt;margin-top:141.4pt;width:173.7pt;height:3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" fillcolor="white [3201]" strokeweight=".5pt">
                <v:textbox>
                  <w:txbxContent>
                    <w:p w14:paraId="3F0A6154" w14:textId="6CBEFE58" w:rsidR="004251D9" w:rsidRDefault="004251D9" w:rsidP="004251D9">
                      <w:pPr>
                        <w:jc w:val="center"/>
                      </w:pPr>
                      <w:r>
                        <w:t>Clean separation of 3 Hz and</w:t>
                      </w:r>
                      <w:r>
                        <w:br/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8565E" wp14:editId="3D7D05E5">
                <wp:simplePos x="0" y="0"/>
                <wp:positionH relativeFrom="column">
                  <wp:posOffset>2833370</wp:posOffset>
                </wp:positionH>
                <wp:positionV relativeFrom="paragraph">
                  <wp:posOffset>1803759</wp:posOffset>
                </wp:positionV>
                <wp:extent cx="2186305" cy="436245"/>
                <wp:effectExtent l="0" t="0" r="10795" b="825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05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58B02" w14:textId="6DD3ADF4" w:rsidR="004251D9" w:rsidRDefault="004251D9" w:rsidP="004251D9">
                            <w:pPr>
                              <w:jc w:val="center"/>
                            </w:pPr>
                            <w:r>
                              <w:t>Difficulty separating 3</w:t>
                            </w:r>
                            <w:r w:rsidR="00744429">
                              <w:t>.2</w:t>
                            </w:r>
                            <w:r>
                              <w:t xml:space="preserve"> Hz and</w:t>
                            </w:r>
                            <w:r w:rsidR="00744429">
                              <w:t xml:space="preserve"> </w:t>
                            </w:r>
                            <w:r>
                              <w:t>4 Hz frequency components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8565E" id="Text Box 18" o:spid="_x0000_s1032" type="#_x0000_t202" style="position:absolute;margin-left:223.1pt;margin-top:142.05pt;width:172.15pt;height:3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" fillcolor="white [3201]" strokeweight=".5pt">
                <v:textbox>
                  <w:txbxContent>
                    <w:p w14:paraId="3E958B02" w14:textId="6DD3ADF4" w:rsidR="004251D9" w:rsidRDefault="004251D9" w:rsidP="004251D9">
                      <w:pPr>
                        <w:jc w:val="center"/>
                      </w:pPr>
                      <w:r>
                        <w:t>Difficulty separating 3</w:t>
                      </w:r>
                      <w:r w:rsidR="00744429">
                        <w:t>.2</w:t>
                      </w:r>
                      <w:r>
                        <w:t xml:space="preserve"> Hz and</w:t>
                      </w:r>
                      <w:r w:rsidR="00744429">
                        <w:t xml:space="preserve"> </w:t>
                      </w:r>
                      <w:r>
                        <w:t>4 Hz frequency components</w:t>
                      </w:r>
                    </w:p>
                  </w:txbxContent>
                </v:textbox>
              </v:shape>
            </w:pict>
          </mc:Fallback>
        </mc:AlternateContent>
      </w:r>
      <w:r w:rsidR="00EE225F">
        <w:rPr>
          <w:bCs/>
          <w:noProof/>
          <w:lang w:val="it-IT"/>
        </w:rPr>
        <w:drawing>
          <wp:inline distT="0" distB="0" distL="0" distR="0" wp14:anchorId="6C2DC74B" wp14:editId="5BEE743B">
            <wp:extent cx="2524539" cy="1893405"/>
            <wp:effectExtent l="0" t="0" r="3175" b="0"/>
            <wp:docPr id="15" name="Picture 15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histo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2985" cy="19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1D9">
        <w:rPr>
          <w:bCs/>
          <w:noProof/>
          <w:lang w:val="it-IT"/>
        </w:rPr>
        <w:drawing>
          <wp:inline distT="0" distB="0" distL="0" distR="0" wp14:anchorId="19FB3566" wp14:editId="65EDE6F4">
            <wp:extent cx="2497731" cy="1873299"/>
            <wp:effectExtent l="0" t="0" r="4445" b="0"/>
            <wp:docPr id="17" name="Picture 1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line 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87" cy="1925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69B1A" w14:textId="45574A03" w:rsidR="00EE225F" w:rsidRDefault="00EE225F" w:rsidP="00E6522E">
      <w:pPr>
        <w:rPr>
          <w:bCs/>
          <w:lang w:val="it-IT"/>
        </w:rPr>
      </w:pPr>
    </w:p>
    <w:p w14:paraId="2A2B0381" w14:textId="77777777" w:rsidR="00744429" w:rsidRDefault="00744429" w:rsidP="00E6522E">
      <w:pPr>
        <w:rPr>
          <w:bCs/>
          <w:lang w:val="it-IT"/>
        </w:rPr>
      </w:pPr>
    </w:p>
    <w:p w14:paraId="6A44E2F3" w14:textId="5892EB7D" w:rsidR="00601EF7" w:rsidRDefault="00601EF7" w:rsidP="003560D3">
      <w:pPr>
        <w:spacing w:before="120"/>
        <w:rPr>
          <w:bCs/>
          <w:lang w:val="it-IT"/>
        </w:rPr>
      </w:pPr>
      <w:r>
        <w:rPr>
          <w:bCs/>
          <w:lang w:val="it-IT"/>
        </w:rPr>
        <w:t xml:space="preserve">More </w:t>
      </w:r>
      <w:proofErr w:type="spellStart"/>
      <w:r>
        <w:rPr>
          <w:bCs/>
          <w:lang w:val="it-IT"/>
        </w:rPr>
        <w:t>generally</w:t>
      </w:r>
      <w:proofErr w:type="spellEnd"/>
      <w:r>
        <w:rPr>
          <w:bCs/>
          <w:lang w:val="it-IT"/>
        </w:rPr>
        <w:t xml:space="preserve">, for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of duration 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 xml:space="preserve"> seconds,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1/</w:t>
      </w:r>
      <w:r w:rsidRPr="00601EF7">
        <w:rPr>
          <w:bCs/>
          <w:i/>
          <w:iCs/>
          <w:lang w:val="it-IT"/>
        </w:rPr>
        <w:t>T</w:t>
      </w:r>
      <w:r>
        <w:rPr>
          <w:bCs/>
          <w:lang w:val="it-IT"/>
        </w:rPr>
        <w:t>.</w:t>
      </w:r>
      <w:r w:rsidR="00994084">
        <w:rPr>
          <w:bCs/>
          <w:lang w:val="it-IT"/>
        </w:rPr>
        <w:t xml:space="preserve">  The </w:t>
      </w:r>
      <w:proofErr w:type="spellStart"/>
      <w:r w:rsidR="00994084">
        <w:rPr>
          <w:bCs/>
          <w:lang w:val="it-IT"/>
        </w:rPr>
        <w:t>value</w:t>
      </w:r>
      <w:proofErr w:type="spellEnd"/>
      <w:r w:rsidR="00994084">
        <w:rPr>
          <w:bCs/>
          <w:lang w:val="it-IT"/>
        </w:rPr>
        <w:t xml:space="preserve"> of 1/</w:t>
      </w:r>
      <w:r w:rsidR="00994084" w:rsidRPr="00601EF7">
        <w:rPr>
          <w:bCs/>
          <w:i/>
          <w:iCs/>
          <w:lang w:val="it-IT"/>
        </w:rPr>
        <w:t>T</w:t>
      </w:r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also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994084">
        <w:rPr>
          <w:bCs/>
          <w:lang w:val="it-IT"/>
        </w:rPr>
        <w:t>.</w:t>
      </w:r>
    </w:p>
    <w:p w14:paraId="225D1D23" w14:textId="77777777" w:rsidR="002828F4" w:rsidRDefault="002828F4" w:rsidP="00E6522E">
      <w:pPr>
        <w:rPr>
          <w:bCs/>
          <w:lang w:val="it-IT"/>
        </w:rPr>
      </w:pPr>
    </w:p>
    <w:p w14:paraId="1C482FEB" w14:textId="2D61F768" w:rsidR="00744429" w:rsidRDefault="002828F4" w:rsidP="00E6522E">
      <w:pPr>
        <w:rPr>
          <w:bCs/>
          <w:lang w:val="it-IT"/>
        </w:rPr>
      </w:pPr>
      <w:r>
        <w:rPr>
          <w:bCs/>
          <w:lang w:val="it-IT"/>
        </w:rPr>
        <w:t xml:space="preserve">In the </w:t>
      </w:r>
      <w:proofErr w:type="spellStart"/>
      <w:r>
        <w:rPr>
          <w:bCs/>
          <w:lang w:val="it-IT"/>
        </w:rPr>
        <w:t>course</w:t>
      </w:r>
      <w:proofErr w:type="spellEnd"/>
      <w:r>
        <w:rPr>
          <w:bCs/>
          <w:lang w:val="it-IT"/>
        </w:rPr>
        <w:t xml:space="preserve"> of computing the </w:t>
      </w:r>
      <w:proofErr w:type="spellStart"/>
      <w:r>
        <w:rPr>
          <w:bCs/>
          <w:lang w:val="it-IT"/>
        </w:rPr>
        <w:t>spectrogram</w:t>
      </w:r>
      <w:proofErr w:type="spellEnd"/>
      <w:r>
        <w:rPr>
          <w:bCs/>
          <w:lang w:val="it-IT"/>
        </w:rPr>
        <w:t xml:space="preserve">, </w:t>
      </w:r>
      <w:proofErr w:type="spellStart"/>
      <w:r>
        <w:rPr>
          <w:bCs/>
          <w:lang w:val="it-IT"/>
        </w:rPr>
        <w:t>we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apply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rectangular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pulse</w:t>
      </w:r>
      <w:proofErr w:type="spellEnd"/>
      <w:r>
        <w:rPr>
          <w:bCs/>
          <w:lang w:val="it-IT"/>
        </w:rPr>
        <w:t xml:space="preserve"> to the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to </w:t>
      </w:r>
      <w:proofErr w:type="spellStart"/>
      <w:r>
        <w:rPr>
          <w:bCs/>
          <w:lang w:val="it-IT"/>
        </w:rPr>
        <w:t>extract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block</w:t>
      </w:r>
      <w:proofErr w:type="spellEnd"/>
      <w:r>
        <w:rPr>
          <w:bCs/>
          <w:lang w:val="it-IT"/>
        </w:rPr>
        <w:t xml:space="preserve"> of samples to compute </w:t>
      </w:r>
      <w:proofErr w:type="spellStart"/>
      <w:r>
        <w:rPr>
          <w:bCs/>
          <w:lang w:val="it-IT"/>
        </w:rPr>
        <w:t>their</w:t>
      </w:r>
      <w:proofErr w:type="spellEnd"/>
      <w:r>
        <w:rPr>
          <w:bCs/>
          <w:lang w:val="it-IT"/>
        </w:rPr>
        <w:t xml:space="preserve"> Fourier </w:t>
      </w:r>
      <w:proofErr w:type="spellStart"/>
      <w:r>
        <w:rPr>
          <w:bCs/>
          <w:lang w:val="it-IT"/>
        </w:rPr>
        <w:t>series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using</w:t>
      </w:r>
      <w:proofErr w:type="spellEnd"/>
      <w:r>
        <w:rPr>
          <w:bCs/>
          <w:lang w:val="it-IT"/>
        </w:rPr>
        <w:t xml:space="preserve"> the fast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Consider</w:t>
      </w:r>
      <w:proofErr w:type="spellEnd"/>
      <w:r>
        <w:rPr>
          <w:bCs/>
          <w:lang w:val="it-IT"/>
        </w:rPr>
        <w:t xml:space="preserve"> a discrete-time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that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a </w:t>
      </w:r>
      <w:proofErr w:type="spellStart"/>
      <w:r>
        <w:rPr>
          <w:bCs/>
          <w:lang w:val="it-IT"/>
        </w:rPr>
        <w:t>two-sided</w:t>
      </w:r>
      <w:proofErr w:type="spellEnd"/>
      <w:r>
        <w:rPr>
          <w:bCs/>
          <w:lang w:val="it-IT"/>
        </w:rPr>
        <w:t xml:space="preserve"> sine </w:t>
      </w:r>
      <w:proofErr w:type="spellStart"/>
      <w:r>
        <w:rPr>
          <w:bCs/>
          <w:lang w:val="it-IT"/>
        </w:rPr>
        <w:t>signal</w:t>
      </w:r>
      <w:proofErr w:type="spellEnd"/>
      <w:r>
        <w:rPr>
          <w:bCs/>
          <w:lang w:val="it-IT"/>
        </w:rPr>
        <w:t xml:space="preserve"> and the first </w:t>
      </w:r>
      <w:r w:rsidRPr="002828F4">
        <w:rPr>
          <w:bCs/>
          <w:i/>
          <w:iCs/>
          <w:lang w:val="it-IT"/>
        </w:rPr>
        <w:t xml:space="preserve">N </w:t>
      </w:r>
      <w:r>
        <w:rPr>
          <w:bCs/>
          <w:lang w:val="it-IT"/>
        </w:rPr>
        <w:t xml:space="preserve">samples are </w:t>
      </w:r>
      <w:proofErr w:type="spellStart"/>
      <w:r>
        <w:rPr>
          <w:bCs/>
          <w:lang w:val="it-IT"/>
        </w:rPr>
        <w:t>kept</w:t>
      </w:r>
      <w:proofErr w:type="spellEnd"/>
      <w:r>
        <w:rPr>
          <w:bCs/>
          <w:lang w:val="it-IT"/>
        </w:rPr>
        <w:t>:</w:t>
      </w:r>
    </w:p>
    <w:p w14:paraId="4286EAB5" w14:textId="5B52B63D" w:rsidR="00357FB5" w:rsidRPr="0080355E" w:rsidRDefault="002828F4" w:rsidP="0080355E">
      <w:pPr>
        <w:spacing w:before="60" w:after="60"/>
        <w:ind w:left="-547"/>
        <w:jc w:val="center"/>
        <w:rPr>
          <w:sz w:val="23"/>
          <w:szCs w:val="23"/>
          <w:lang w:val="fr-FR"/>
        </w:rPr>
      </w:pPr>
      <w:proofErr w:type="gramStart"/>
      <w:r w:rsidRPr="002E4EE1">
        <w:rPr>
          <w:i/>
          <w:iCs/>
          <w:sz w:val="23"/>
          <w:szCs w:val="23"/>
          <w:lang w:val="fr-FR"/>
        </w:rPr>
        <w:t>c</w:t>
      </w:r>
      <w:proofErr w:type="gramEnd"/>
      <w:r>
        <w:rPr>
          <w:sz w:val="23"/>
          <w:szCs w:val="23"/>
          <w:lang w:val="fr-FR"/>
        </w:rPr>
        <w:t>[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]</w:t>
      </w:r>
      <w:r w:rsidRPr="002E4EE1">
        <w:rPr>
          <w:sz w:val="23"/>
          <w:szCs w:val="23"/>
          <w:lang w:val="fr-FR"/>
        </w:rPr>
        <w:t xml:space="preserve"> = </w:t>
      </w:r>
      <w:r>
        <w:rPr>
          <w:sz w:val="23"/>
          <w:szCs w:val="23"/>
          <w:lang w:val="fr-FR"/>
        </w:rPr>
        <w:t>sin(</w:t>
      </w:r>
      <w:r w:rsidRPr="002828F4">
        <w:rPr>
          <w:rFonts w:ascii="Symbol" w:hAnsi="Symbol"/>
          <w:i/>
          <w:iCs/>
          <w:sz w:val="23"/>
          <w:szCs w:val="23"/>
          <w:lang w:val="fr-FR"/>
        </w:rPr>
        <w:t>w</w:t>
      </w:r>
      <w:r w:rsidRPr="002E4EE1">
        <w:rPr>
          <w:i/>
          <w:iCs/>
          <w:sz w:val="23"/>
          <w:szCs w:val="23"/>
          <w:vertAlign w:val="subscript"/>
          <w:lang w:val="fr-FR"/>
        </w:rPr>
        <w:t>c</w:t>
      </w:r>
      <w:r w:rsidRPr="002E4EE1">
        <w:rPr>
          <w:sz w:val="23"/>
          <w:szCs w:val="23"/>
          <w:lang w:val="fr-FR"/>
        </w:rPr>
        <w:t xml:space="preserve"> </w:t>
      </w:r>
      <w:r>
        <w:rPr>
          <w:i/>
          <w:iCs/>
          <w:sz w:val="23"/>
          <w:szCs w:val="23"/>
          <w:lang w:val="fr-FR"/>
        </w:rPr>
        <w:t>n</w:t>
      </w:r>
      <w:r w:rsidRPr="002E4EE1">
        <w:rPr>
          <w:sz w:val="23"/>
          <w:szCs w:val="23"/>
          <w:lang w:val="fr-FR"/>
        </w:rPr>
        <w:t xml:space="preserve">) </w:t>
      </w:r>
      <w:proofErr w:type="spell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r w:rsidR="0080355E">
        <w:rPr>
          <w:sz w:val="23"/>
          <w:szCs w:val="23"/>
          <w:lang w:val="fr-FR"/>
        </w:rPr>
        <w:t>(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 xml:space="preserve"> – 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/2)/</w:t>
      </w:r>
      <w:r w:rsidR="0080355E" w:rsidRPr="0080355E">
        <w:rPr>
          <w:i/>
          <w:iCs/>
          <w:sz w:val="23"/>
          <w:szCs w:val="23"/>
          <w:lang w:val="fr-FR"/>
        </w:rPr>
        <w:t>N</w:t>
      </w:r>
      <w:r w:rsidR="0080355E">
        <w:rPr>
          <w:sz w:val="23"/>
          <w:szCs w:val="23"/>
          <w:lang w:val="fr-FR"/>
        </w:rPr>
        <w:t>)</w:t>
      </w:r>
    </w:p>
    <w:p w14:paraId="15172DC2" w14:textId="08DE4DAD" w:rsidR="002815EA" w:rsidRDefault="0080355E" w:rsidP="0080355E">
      <w:pPr>
        <w:rPr>
          <w:sz w:val="23"/>
          <w:szCs w:val="23"/>
          <w:lang w:val="fr-FR"/>
        </w:rPr>
      </w:pPr>
      <w:r>
        <w:rPr>
          <w:bCs/>
          <w:lang w:val="it-IT"/>
        </w:rPr>
        <w:t xml:space="preserve">Here,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= </w:t>
      </w:r>
      <w:proofErr w:type="spellStart"/>
      <w:proofErr w:type="gramStart"/>
      <w:r w:rsidRPr="002E4EE1">
        <w:rPr>
          <w:iCs/>
          <w:sz w:val="23"/>
          <w:szCs w:val="23"/>
          <w:lang w:val="fr-FR"/>
        </w:rPr>
        <w:t>rect</w:t>
      </w:r>
      <w:proofErr w:type="spellEnd"/>
      <w:r w:rsidRPr="002E4EE1">
        <w:rPr>
          <w:sz w:val="23"/>
          <w:szCs w:val="23"/>
          <w:lang w:val="fr-FR"/>
        </w:rPr>
        <w:t>(</w:t>
      </w:r>
      <w:proofErr w:type="gramEnd"/>
      <w:r>
        <w:rPr>
          <w:sz w:val="23"/>
          <w:szCs w:val="23"/>
          <w:lang w:val="fr-FR"/>
        </w:rPr>
        <w:t>(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 xml:space="preserve"> – 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/2)/</w:t>
      </w:r>
      <w:r w:rsidRPr="0080355E">
        <w:rPr>
          <w:i/>
          <w:iCs/>
          <w:sz w:val="23"/>
          <w:szCs w:val="23"/>
          <w:lang w:val="fr-FR"/>
        </w:rPr>
        <w:t>N</w:t>
      </w:r>
      <w:r>
        <w:rPr>
          <w:sz w:val="23"/>
          <w:szCs w:val="23"/>
          <w:lang w:val="fr-FR"/>
        </w:rPr>
        <w:t>)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which</w:t>
      </w:r>
      <w:proofErr w:type="spellEnd"/>
      <w:r>
        <w:rPr>
          <w:sz w:val="23"/>
          <w:szCs w:val="23"/>
          <w:lang w:val="fr-FR"/>
        </w:rPr>
        <w:t xml:space="preserve"> has amplitude 1 for </w:t>
      </w:r>
      <m:oMath>
        <m:r>
          <w:rPr>
            <w:rFonts w:ascii="Cambria Math" w:hAnsi="Cambria Math"/>
            <w:sz w:val="23"/>
            <w:szCs w:val="23"/>
            <w:lang w:val="fr-FR"/>
          </w:rPr>
          <m:t>n ϵ {0, 1, …., N-1}</m:t>
        </m:r>
      </m:oMath>
      <w:r>
        <w:rPr>
          <w:sz w:val="23"/>
          <w:szCs w:val="23"/>
          <w:lang w:val="fr-FR"/>
        </w:rPr>
        <w:t xml:space="preserve"> and 0 elsewhere.</w:t>
      </w:r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We</w:t>
      </w:r>
      <w:proofErr w:type="spellEnd"/>
      <w:r w:rsidR="009A2C0B">
        <w:rPr>
          <w:sz w:val="23"/>
          <w:szCs w:val="23"/>
          <w:lang w:val="fr-FR"/>
        </w:rPr>
        <w:t xml:space="preserve"> can </w:t>
      </w:r>
      <w:proofErr w:type="spellStart"/>
      <w:r w:rsidR="009A2C0B">
        <w:rPr>
          <w:sz w:val="23"/>
          <w:szCs w:val="23"/>
          <w:lang w:val="fr-FR"/>
        </w:rPr>
        <w:t>also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write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B27900">
        <w:rPr>
          <w:bCs/>
          <w:i/>
          <w:iCs/>
          <w:lang w:val="it-IT"/>
        </w:rPr>
        <w:t>r</w:t>
      </w:r>
      <w:r w:rsidR="009A2C0B">
        <w:rPr>
          <w:bCs/>
          <w:lang w:val="it-IT"/>
        </w:rPr>
        <w:t>[</w:t>
      </w:r>
      <w:r w:rsidR="009A2C0B" w:rsidRPr="0080355E">
        <w:rPr>
          <w:bCs/>
          <w:i/>
          <w:iCs/>
          <w:lang w:val="it-IT"/>
        </w:rPr>
        <w:t>n</w:t>
      </w:r>
      <w:r w:rsidR="009A2C0B">
        <w:rPr>
          <w:bCs/>
          <w:lang w:val="it-IT"/>
        </w:rPr>
        <w:t>] =</w:t>
      </w:r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–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>-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where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r w:rsidR="009A2C0B" w:rsidRPr="009A2C0B">
        <w:rPr>
          <w:i/>
          <w:iCs/>
          <w:sz w:val="23"/>
          <w:szCs w:val="23"/>
          <w:lang w:val="fr-FR"/>
        </w:rPr>
        <w:t>u</w:t>
      </w:r>
      <w:r w:rsidR="009A2C0B">
        <w:rPr>
          <w:sz w:val="23"/>
          <w:szCs w:val="23"/>
          <w:lang w:val="fr-FR"/>
        </w:rPr>
        <w:t>[</w:t>
      </w:r>
      <w:r w:rsidR="009A2C0B" w:rsidRPr="009A2C0B">
        <w:rPr>
          <w:i/>
          <w:iCs/>
          <w:sz w:val="23"/>
          <w:szCs w:val="23"/>
          <w:lang w:val="fr-FR"/>
        </w:rPr>
        <w:t>n</w:t>
      </w:r>
      <w:r w:rsidR="009A2C0B">
        <w:rPr>
          <w:sz w:val="23"/>
          <w:szCs w:val="23"/>
          <w:lang w:val="fr-FR"/>
        </w:rPr>
        <w:t xml:space="preserve">] </w:t>
      </w:r>
      <w:proofErr w:type="spellStart"/>
      <w:r w:rsidR="009A2C0B">
        <w:rPr>
          <w:sz w:val="23"/>
          <w:szCs w:val="23"/>
          <w:lang w:val="fr-FR"/>
        </w:rPr>
        <w:t>is</w:t>
      </w:r>
      <w:proofErr w:type="spellEnd"/>
      <w:r w:rsidR="009A2C0B">
        <w:rPr>
          <w:sz w:val="23"/>
          <w:szCs w:val="23"/>
          <w:lang w:val="fr-FR"/>
        </w:rPr>
        <w:t xml:space="preserve"> the unit </w:t>
      </w:r>
      <w:proofErr w:type="spellStart"/>
      <w:r w:rsidR="009A2C0B">
        <w:rPr>
          <w:sz w:val="23"/>
          <w:szCs w:val="23"/>
          <w:lang w:val="fr-FR"/>
        </w:rPr>
        <w:t>step</w:t>
      </w:r>
      <w:proofErr w:type="spellEnd"/>
      <w:r w:rsidR="009A2C0B">
        <w:rPr>
          <w:sz w:val="23"/>
          <w:szCs w:val="23"/>
          <w:lang w:val="fr-FR"/>
        </w:rPr>
        <w:t xml:space="preserve"> </w:t>
      </w:r>
      <w:proofErr w:type="spellStart"/>
      <w:r w:rsidR="009A2C0B">
        <w:rPr>
          <w:sz w:val="23"/>
          <w:szCs w:val="23"/>
          <w:lang w:val="fr-FR"/>
        </w:rPr>
        <w:t>function</w:t>
      </w:r>
      <w:proofErr w:type="spellEnd"/>
      <w:r w:rsidR="009A2C0B">
        <w:rPr>
          <w:sz w:val="23"/>
          <w:szCs w:val="23"/>
          <w:lang w:val="fr-FR"/>
        </w:rPr>
        <w:t xml:space="preserve">. </w:t>
      </w:r>
      <w:r>
        <w:rPr>
          <w:bCs/>
          <w:lang w:val="it-IT"/>
        </w:rPr>
        <w:t xml:space="preserve">The discrete-time Fourier </w:t>
      </w:r>
      <w:proofErr w:type="spellStart"/>
      <w:r>
        <w:rPr>
          <w:bCs/>
          <w:lang w:val="it-IT"/>
        </w:rPr>
        <w:t>transform</w:t>
      </w:r>
      <w:proofErr w:type="spellEnd"/>
      <w:r>
        <w:rPr>
          <w:bCs/>
          <w:lang w:val="it-IT"/>
        </w:rPr>
        <w:t xml:space="preserve"> of </w:t>
      </w:r>
      <w:r w:rsidRPr="00B27900">
        <w:rPr>
          <w:bCs/>
          <w:i/>
          <w:iCs/>
          <w:lang w:val="it-IT"/>
        </w:rPr>
        <w:t>r</w:t>
      </w:r>
      <w:r>
        <w:rPr>
          <w:bCs/>
          <w:lang w:val="it-IT"/>
        </w:rPr>
        <w:t>[</w:t>
      </w:r>
      <w:r w:rsidRPr="0080355E">
        <w:rPr>
          <w:bCs/>
          <w:i/>
          <w:iCs/>
          <w:lang w:val="it-IT"/>
        </w:rPr>
        <w:t>n</w:t>
      </w:r>
      <w:r>
        <w:rPr>
          <w:bCs/>
          <w:lang w:val="it-IT"/>
        </w:rPr>
        <w:t xml:space="preserve">] </w:t>
      </w:r>
      <w:proofErr w:type="spellStart"/>
      <w:r>
        <w:rPr>
          <w:sz w:val="23"/>
          <w:szCs w:val="23"/>
          <w:lang w:val="fr-FR"/>
        </w:rPr>
        <w:t>is</w:t>
      </w:r>
      <w:proofErr w:type="spellEnd"/>
      <w:r>
        <w:rPr>
          <w:sz w:val="23"/>
          <w:szCs w:val="23"/>
          <w:lang w:val="fr-FR"/>
        </w:rPr>
        <w:t xml:space="preserve"> a </w:t>
      </w:r>
      <w:proofErr w:type="spellStart"/>
      <w:r w:rsidR="002815EA">
        <w:rPr>
          <w:sz w:val="23"/>
          <w:szCs w:val="23"/>
          <w:lang w:val="fr-FR"/>
        </w:rPr>
        <w:t>periodic</w:t>
      </w:r>
      <w:proofErr w:type="spellEnd"/>
      <w:r w:rsidR="002815EA"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sinc</w:t>
      </w:r>
      <w:proofErr w:type="spellEnd"/>
      <w:r>
        <w:rPr>
          <w:sz w:val="23"/>
          <w:szCs w:val="23"/>
          <w:lang w:val="fr-FR"/>
        </w:rPr>
        <w:t xml:space="preserve"> </w:t>
      </w:r>
      <w:proofErr w:type="spellStart"/>
      <w:r>
        <w:rPr>
          <w:sz w:val="23"/>
          <w:szCs w:val="23"/>
          <w:lang w:val="fr-FR"/>
        </w:rPr>
        <w:t>function</w:t>
      </w:r>
      <w:proofErr w:type="spellEnd"/>
      <w:r>
        <w:rPr>
          <w:sz w:val="23"/>
          <w:szCs w:val="23"/>
          <w:lang w:val="fr-FR"/>
        </w:rPr>
        <w:t xml:space="preserve"> times a phase </w:t>
      </w:r>
      <w:proofErr w:type="gramStart"/>
      <w:r>
        <w:rPr>
          <w:sz w:val="23"/>
          <w:szCs w:val="23"/>
          <w:lang w:val="fr-FR"/>
        </w:rPr>
        <w:t>shift</w:t>
      </w:r>
      <w:r w:rsidR="002815EA">
        <w:rPr>
          <w:sz w:val="23"/>
          <w:szCs w:val="23"/>
          <w:lang w:val="fr-FR"/>
        </w:rPr>
        <w:t> :</w:t>
      </w:r>
      <w:proofErr w:type="gramEnd"/>
    </w:p>
    <w:p w14:paraId="6ED2DC99" w14:textId="47B79988" w:rsidR="002815EA" w:rsidRDefault="002815EA" w:rsidP="002815EA">
      <w:pPr>
        <w:spacing w:before="60" w:after="60"/>
        <w:rPr>
          <w:sz w:val="23"/>
          <w:szCs w:val="23"/>
          <w:lang w:val="fr-FR"/>
        </w:rPr>
      </w:pPr>
      <m:oMathPara>
        <m:oMath>
          <m:r>
            <w:rPr>
              <w:rFonts w:ascii="Cambria Math" w:hAnsi="Cambria Math"/>
              <w:sz w:val="23"/>
              <w:szCs w:val="23"/>
              <w:lang w:val="fr-FR"/>
            </w:rPr>
            <m:t>R</m:t>
          </m:r>
          <m:d>
            <m:d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d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ω</m:t>
              </m:r>
            </m:e>
          </m:d>
          <m:r>
            <w:rPr>
              <w:rFonts w:ascii="Cambria Math" w:hAnsi="Cambria Math"/>
              <w:sz w:val="23"/>
              <w:szCs w:val="23"/>
              <w:lang w:val="fr-FR"/>
            </w:rPr>
            <m:t>=</m:t>
          </m:r>
          <m:limLow>
            <m:limLow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limLowPr>
            <m:e>
              <m:groupChr>
                <m:groupCh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groupChr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3"/>
                          <w:szCs w:val="23"/>
                          <w:lang w:val="fr-FR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sin⁡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Nω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3"/>
                          <w:szCs w:val="23"/>
                          <w:lang w:val="fr-FR"/>
                        </w:rPr>
                        <m:t>sin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sz w:val="23"/>
                              <w:szCs w:val="23"/>
                              <w:lang w:val="fr-FR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3"/>
                                  <w:szCs w:val="23"/>
                                  <w:lang w:val="fr-FR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ω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3"/>
                                  <w:szCs w:val="23"/>
                                  <w:lang w:val="fr-FR"/>
                                </w:rPr>
                                <m:t>2</m:t>
                              </m:r>
                            </m:den>
                          </m:f>
                        </m:e>
                      </m:d>
                    </m:den>
                  </m:f>
                </m:e>
              </m:groupChr>
            </m:e>
            <m:lim>
              <m:eqArr>
                <m:eqArr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periodic sinc</m:t>
                  </m:r>
                </m:e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function</m:t>
                  </m:r>
                </m:e>
              </m:eqArr>
            </m:lim>
          </m:limLow>
          <m:sSup>
            <m:sSupPr>
              <m:ctrlPr>
                <w:rPr>
                  <w:rFonts w:ascii="Cambria Math" w:hAnsi="Cambria Math"/>
                  <w:i/>
                  <w:sz w:val="23"/>
                  <w:szCs w:val="23"/>
                  <w:lang w:val="fr-FR"/>
                </w:rPr>
              </m:ctrlPr>
            </m:sSupPr>
            <m:e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e</m:t>
              </m:r>
            </m:e>
            <m:sup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-jω</m:t>
              </m:r>
              <m:d>
                <m:dPr>
                  <m:ctrlPr>
                    <w:rPr>
                      <w:rFonts w:ascii="Cambria Math" w:hAnsi="Cambria Math"/>
                      <w:i/>
                      <w:sz w:val="23"/>
                      <w:szCs w:val="23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3"/>
                      <w:szCs w:val="23"/>
                      <w:lang w:val="fr-FR"/>
                    </w:rPr>
                    <m:t>N-1</m:t>
                  </m:r>
                </m:e>
              </m:d>
              <m:r>
                <w:rPr>
                  <w:rFonts w:ascii="Cambria Math" w:hAnsi="Cambria Math"/>
                  <w:sz w:val="23"/>
                  <w:szCs w:val="23"/>
                  <w:lang w:val="fr-FR"/>
                </w:rPr>
                <m:t>/2</m:t>
              </m:r>
            </m:sup>
          </m:sSup>
        </m:oMath>
      </m:oMathPara>
    </w:p>
    <w:p w14:paraId="52AF6377" w14:textId="108C85DD" w:rsidR="00735081" w:rsidRDefault="0002654E" w:rsidP="0080355E">
      <w:pPr>
        <w:rPr>
          <w:bCs/>
          <w:lang w:val="it-IT"/>
        </w:rPr>
      </w:pPr>
      <w:proofErr w:type="spellStart"/>
      <w:r>
        <w:rPr>
          <w:bCs/>
          <w:lang w:val="it-IT"/>
        </w:rPr>
        <w:t>where</w:t>
      </w:r>
      <w:proofErr w:type="spellEnd"/>
      <w:r>
        <w:rPr>
          <w:bCs/>
          <w:lang w:val="it-IT"/>
        </w:rPr>
        <w:t xml:space="preserve"> </w:t>
      </w:r>
      <w:r w:rsidRPr="0002654E">
        <w:rPr>
          <w:rFonts w:ascii="Symbol" w:hAnsi="Symbol"/>
          <w:bCs/>
          <w:lang w:val="it-IT"/>
        </w:rPr>
        <w:t>w</w:t>
      </w:r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in </w:t>
      </w:r>
      <w:proofErr w:type="spellStart"/>
      <w:r>
        <w:rPr>
          <w:bCs/>
          <w:lang w:val="it-IT"/>
        </w:rPr>
        <w:t>units</w:t>
      </w:r>
      <w:proofErr w:type="spellEnd"/>
      <w:r>
        <w:rPr>
          <w:bCs/>
          <w:lang w:val="it-IT"/>
        </w:rPr>
        <w:t xml:space="preserve"> of rad/sample. </w:t>
      </w:r>
      <w:r w:rsidR="002815EA">
        <w:rPr>
          <w:bCs/>
          <w:lang w:val="it-IT"/>
        </w:rPr>
        <w:t xml:space="preserve">The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sinc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function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is</w:t>
      </w:r>
      <w:proofErr w:type="spellEnd"/>
      <w:r w:rsidR="002815EA">
        <w:rPr>
          <w:bCs/>
          <w:lang w:val="it-IT"/>
        </w:rPr>
        <w:t xml:space="preserve"> </w:t>
      </w:r>
      <w:proofErr w:type="spellStart"/>
      <w:r w:rsidR="002815EA">
        <w:rPr>
          <w:bCs/>
          <w:lang w:val="it-IT"/>
        </w:rPr>
        <w:t>periodic</w:t>
      </w:r>
      <w:proofErr w:type="spellEnd"/>
      <w:r w:rsidR="002815EA">
        <w:rPr>
          <w:bCs/>
          <w:lang w:val="it-IT"/>
        </w:rPr>
        <w:t xml:space="preserve"> in </w:t>
      </w:r>
      <w:r w:rsidR="002815EA" w:rsidRPr="002815EA">
        <w:rPr>
          <w:rFonts w:ascii="Symbol" w:hAnsi="Symbol"/>
          <w:bCs/>
          <w:lang w:val="it-IT"/>
        </w:rPr>
        <w:t>w</w:t>
      </w:r>
      <w:r w:rsidR="002815EA">
        <w:rPr>
          <w:bCs/>
          <w:lang w:val="it-IT"/>
        </w:rPr>
        <w:t xml:space="preserve"> with </w:t>
      </w:r>
      <w:proofErr w:type="spellStart"/>
      <w:r w:rsidR="002815EA">
        <w:rPr>
          <w:bCs/>
          <w:lang w:val="it-IT"/>
        </w:rPr>
        <w:t>period</w:t>
      </w:r>
      <w:proofErr w:type="spellEnd"/>
      <w:r w:rsidR="002815EA">
        <w:rPr>
          <w:bCs/>
          <w:lang w:val="it-IT"/>
        </w:rPr>
        <w:t xml:space="preserve"> 2</w:t>
      </w:r>
      <w:r w:rsidR="002815EA" w:rsidRPr="002815EA">
        <w:rPr>
          <w:rFonts w:ascii="Symbol" w:hAnsi="Symbol"/>
          <w:bCs/>
          <w:lang w:val="it-IT"/>
        </w:rPr>
        <w:t>p</w:t>
      </w:r>
      <w:r w:rsidR="002815EA">
        <w:rPr>
          <w:bCs/>
          <w:lang w:val="it-IT"/>
        </w:rPr>
        <w:t xml:space="preserve">.  </w:t>
      </w:r>
      <w:proofErr w:type="spellStart"/>
      <w:r w:rsidR="002815EA">
        <w:rPr>
          <w:bCs/>
          <w:lang w:val="it-IT"/>
        </w:rPr>
        <w:t>Here’s</w:t>
      </w:r>
      <w:proofErr w:type="spellEnd"/>
      <w:r w:rsidR="002815EA">
        <w:rPr>
          <w:bCs/>
          <w:lang w:val="it-IT"/>
        </w:rPr>
        <w:t xml:space="preserve"> </w:t>
      </w:r>
      <w:r>
        <w:rPr>
          <w:bCs/>
          <w:lang w:val="it-IT"/>
        </w:rPr>
        <w:t xml:space="preserve">one </w:t>
      </w:r>
      <w:proofErr w:type="spellStart"/>
      <w:r>
        <w:rPr>
          <w:bCs/>
          <w:lang w:val="it-IT"/>
        </w:rPr>
        <w:t>period</w:t>
      </w:r>
      <w:proofErr w:type="spellEnd"/>
      <w:r>
        <w:rPr>
          <w:bCs/>
          <w:lang w:val="it-IT"/>
        </w:rPr>
        <w:t xml:space="preserve"> of </w:t>
      </w:r>
      <m:oMath>
        <m:r>
          <w:rPr>
            <w:rFonts w:ascii="Cambria Math" w:hAnsi="Cambria Math"/>
            <w:lang w:val="it-IT"/>
          </w:rPr>
          <m:t>|R(ω)|</m:t>
        </m:r>
      </m:oMath>
      <w:r w:rsidR="00735081">
        <w:rPr>
          <w:bCs/>
          <w:lang w:val="it-IT"/>
        </w:rPr>
        <w:t xml:space="preserve"> </w:t>
      </w:r>
      <w:r w:rsidR="004664C2">
        <w:rPr>
          <w:bCs/>
          <w:lang w:val="it-IT"/>
        </w:rPr>
        <w:t xml:space="preserve">for </w:t>
      </w:r>
      <w:r w:rsidR="004664C2" w:rsidRPr="004664C2">
        <w:rPr>
          <w:bCs/>
          <w:i/>
          <w:iCs/>
          <w:lang w:val="it-IT"/>
        </w:rPr>
        <w:t>N</w:t>
      </w:r>
      <w:r w:rsidR="004664C2">
        <w:rPr>
          <w:bCs/>
          <w:lang w:val="it-IT"/>
        </w:rPr>
        <w:t xml:space="preserve"> = </w:t>
      </w:r>
      <w:proofErr w:type="gramStart"/>
      <w:r>
        <w:rPr>
          <w:bCs/>
          <w:lang w:val="it-IT"/>
        </w:rPr>
        <w:t>8</w:t>
      </w:r>
      <w:r w:rsidR="004664C2">
        <w:rPr>
          <w:bCs/>
          <w:lang w:val="it-IT"/>
        </w:rPr>
        <w:t xml:space="preserve"> :</w:t>
      </w:r>
      <w:proofErr w:type="gramEnd"/>
    </w:p>
    <w:p w14:paraId="3A349D8D" w14:textId="1A14BFDB" w:rsidR="002815EA" w:rsidRPr="00B27900" w:rsidRDefault="003560D3" w:rsidP="0080355E">
      <w:pPr>
        <w:rPr>
          <w:bCs/>
          <w:lang w:val="it-IT"/>
        </w:rPr>
      </w:pP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4D1982" wp14:editId="3AF55782">
                <wp:simplePos x="0" y="0"/>
                <wp:positionH relativeFrom="column">
                  <wp:posOffset>1634435</wp:posOffset>
                </wp:positionH>
                <wp:positionV relativeFrom="paragraph">
                  <wp:posOffset>434781</wp:posOffset>
                </wp:positionV>
                <wp:extent cx="552" cy="663437"/>
                <wp:effectExtent l="38100" t="25400" r="50800" b="6096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" cy="663437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B41D95" id="Straight Connector 34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7pt,34.25pt" to="128.75pt,8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0E0F7F" wp14:editId="745BCA1E">
                <wp:simplePos x="0" y="0"/>
                <wp:positionH relativeFrom="column">
                  <wp:posOffset>1296503</wp:posOffset>
                </wp:positionH>
                <wp:positionV relativeFrom="paragraph">
                  <wp:posOffset>435527</wp:posOffset>
                </wp:positionV>
                <wp:extent cx="2209" cy="662581"/>
                <wp:effectExtent l="50800" t="25400" r="48895" b="6159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9" cy="662581"/>
                        </a:xfrm>
                        <a:prstGeom prst="line">
                          <a:avLst/>
                        </a:prstGeom>
                        <a:ln w="6350"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C049EF" id="Straight Connector 35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1pt,34.3pt" to="102.25pt,86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" strokecolor="#4f81bd [3204]" strokeweight=".5pt">
                <v:stroke dashstyle="dash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64531E" wp14:editId="23BE4180">
                <wp:simplePos x="0" y="0"/>
                <wp:positionH relativeFrom="column">
                  <wp:posOffset>1635871</wp:posOffset>
                </wp:positionH>
                <wp:positionV relativeFrom="paragraph">
                  <wp:posOffset>259439</wp:posOffset>
                </wp:positionV>
                <wp:extent cx="160655" cy="0"/>
                <wp:effectExtent l="38100" t="63500" r="0" b="11430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triangle"/>
                          <a:tailEnd type="non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F91115" id="Straight Connector 37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8.8pt,20.45pt" to="141.45pt,20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" strokecolor="#4f81bd [3204]" strokeweight=".5pt">
                <v:stroke start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58B47B" wp14:editId="1D27292D">
                <wp:simplePos x="0" y="0"/>
                <wp:positionH relativeFrom="column">
                  <wp:posOffset>1634849</wp:posOffset>
                </wp:positionH>
                <wp:positionV relativeFrom="paragraph">
                  <wp:posOffset>151765</wp:posOffset>
                </wp:positionV>
                <wp:extent cx="0" cy="198120"/>
                <wp:effectExtent l="50800" t="25400" r="50800" b="812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BDB71A" id="Straight Connector 36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75pt,11.95pt" to="128.75pt,27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B57BAC6" wp14:editId="197CA87D">
                <wp:simplePos x="0" y="0"/>
                <wp:positionH relativeFrom="column">
                  <wp:posOffset>1296394</wp:posOffset>
                </wp:positionH>
                <wp:positionV relativeFrom="paragraph">
                  <wp:posOffset>157480</wp:posOffset>
                </wp:positionV>
                <wp:extent cx="0" cy="198120"/>
                <wp:effectExtent l="50800" t="25400" r="50800" b="8128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12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680A9A" id="Straight Connector 32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1pt,12.4pt" to="102.1pt,2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" strokecolor="#4f81bd [3204]" strokeweight=".5pt"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4C9A46" wp14:editId="3A7AF839">
                <wp:simplePos x="0" y="0"/>
                <wp:positionH relativeFrom="column">
                  <wp:posOffset>1131294</wp:posOffset>
                </wp:positionH>
                <wp:positionV relativeFrom="paragraph">
                  <wp:posOffset>262890</wp:posOffset>
                </wp:positionV>
                <wp:extent cx="160655" cy="0"/>
                <wp:effectExtent l="0" t="63500" r="4445" b="1143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655" cy="0"/>
                        </a:xfrm>
                        <a:prstGeom prst="line">
                          <a:avLst/>
                        </a:prstGeom>
                        <a:ln w="6350"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CD8CF" id="Straight Connector 33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1pt,20.7pt" to="101.75pt,2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" strokecolor="#4f81bd [3204]" strokeweight=".5pt">
                <v:stroke endarrow="block"/>
                <v:shadow on="t" color="black" opacity="24903f" origin=",.5" offset="0,.55556mm"/>
              </v:line>
            </w:pict>
          </mc:Fallback>
        </mc:AlternateContent>
      </w:r>
      <w:r w:rsidR="00994084">
        <w:rPr>
          <w:noProof/>
          <w:sz w:val="23"/>
          <w:szCs w:val="23"/>
          <w:lang w:val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58960A" wp14:editId="6428D0BA">
                <wp:simplePos x="0" y="0"/>
                <wp:positionH relativeFrom="column">
                  <wp:posOffset>1298575</wp:posOffset>
                </wp:positionH>
                <wp:positionV relativeFrom="paragraph">
                  <wp:posOffset>140335</wp:posOffset>
                </wp:positionV>
                <wp:extent cx="410210" cy="29781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46D496" w14:textId="36E9EA3A" w:rsidR="00994084" w:rsidRPr="005D1E58" w:rsidRDefault="00994084" w:rsidP="0099408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ω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8960A" id="Text Box 31" o:spid="_x0000_s1033" type="#_x0000_t202" style="position:absolute;margin-left:102.25pt;margin-top:11.05pt;width:32.3pt;height:23.4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" filled="f" stroked="f" strokeweight=".5pt">
                <v:textbox>
                  <w:txbxContent>
                    <w:p w14:paraId="4946D496" w14:textId="36E9EA3A" w:rsidR="00994084" w:rsidRPr="005D1E58" w:rsidRDefault="00994084" w:rsidP="00994084">
                      <w:pPr>
                        <w:rPr>
                          <w:sz w:val="18"/>
                          <w:szCs w:val="1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Δ</m:t>
                          </m:r>
                          <m:r>
                            <w:rPr>
                              <w:rFonts w:ascii="Cambria Math" w:hAnsi="Cambria Math"/>
                              <w:sz w:val="18"/>
                              <w:szCs w:val="18"/>
                            </w:rPr>
                            <m:t>ω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2654E">
        <w:rPr>
          <w:bCs/>
          <w:noProof/>
          <w:lang w:val="it-I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6339D" wp14:editId="0D8B6535">
                <wp:simplePos x="0" y="0"/>
                <wp:positionH relativeFrom="column">
                  <wp:posOffset>2848610</wp:posOffset>
                </wp:positionH>
                <wp:positionV relativeFrom="paragraph">
                  <wp:posOffset>147706</wp:posOffset>
                </wp:positionV>
                <wp:extent cx="3081131" cy="1245704"/>
                <wp:effectExtent l="0" t="0" r="17780" b="120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131" cy="12457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26F9B" w14:textId="70DDAA61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w = </w:t>
                            </w:r>
                            <w:r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pi : 0.001 : pi;</w:t>
                            </w:r>
                          </w:p>
                          <w:p w14:paraId="09F06F0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N = 8;</w:t>
                            </w:r>
                          </w:p>
                          <w:p w14:paraId="67DFC0E5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Rw = sin(N*w/2) ./ sin(w/2);</w:t>
                            </w:r>
                          </w:p>
                          <w:p w14:paraId="0DF8063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figure;</w:t>
                            </w:r>
                          </w:p>
                          <w:p w14:paraId="7F13D4A1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plot(w, abs(Rw),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'k'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'LineWidth'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,2 );</w:t>
                            </w:r>
                          </w:p>
                          <w:p w14:paraId="36D12477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title(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'|R(w)|'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1070CC5D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xlabel( 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AA04F9"/>
                                <w:sz w:val="20"/>
                                <w:szCs w:val="20"/>
                              </w:rPr>
                              <w:t>'w'</w:t>
                            </w: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 xml:space="preserve"> );</w:t>
                            </w:r>
                          </w:p>
                          <w:p w14:paraId="525CCB2C" w14:textId="77777777" w:rsidR="0002654E" w:rsidRPr="0002654E" w:rsidRDefault="0002654E" w:rsidP="0002654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ourier" w:eastAsiaTheme="minorEastAsia" w:hAnsi="Courier" w:cstheme="minorBidi"/>
                                <w:sz w:val="20"/>
                                <w:szCs w:val="20"/>
                              </w:rPr>
                            </w:pPr>
                            <w:r w:rsidRPr="0002654E">
                              <w:rPr>
                                <w:rFonts w:ascii="Courier" w:eastAsiaTheme="minorEastAsia" w:hAnsi="Courier" w:cs="Courier"/>
                                <w:color w:val="000000"/>
                                <w:sz w:val="20"/>
                                <w:szCs w:val="20"/>
                              </w:rPr>
                              <w:t>ylim( [0, 9] );</w:t>
                            </w:r>
                          </w:p>
                          <w:p w14:paraId="631D56A2" w14:textId="77777777" w:rsidR="0002654E" w:rsidRDefault="000265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6339D" id="Text Box 28" o:spid="_x0000_s1034" type="#_x0000_t202" style="position:absolute;margin-left:224.3pt;margin-top:11.65pt;width:242.6pt;height:98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" fillcolor="white [3201]" strokeweight=".5pt">
                <v:textbox>
                  <w:txbxContent>
                    <w:p w14:paraId="60326F9B" w14:textId="70DDAA61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w = </w:t>
                      </w:r>
                      <w:r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-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pi :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0.001 : pi;</w:t>
                      </w:r>
                    </w:p>
                    <w:p w14:paraId="09F06F0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N = 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8;</w:t>
                      </w:r>
                      <w:proofErr w:type="gramEnd"/>
                    </w:p>
                    <w:p w14:paraId="67DFC0E5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= sin(N*w/2</w:t>
                      </w: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) .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/ sin(w/2);</w:t>
                      </w:r>
                    </w:p>
                    <w:p w14:paraId="0DF8063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figure;</w:t>
                      </w:r>
                      <w:proofErr w:type="gramEnd"/>
                    </w:p>
                    <w:p w14:paraId="7F13D4A1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plot(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w, abs(</w:t>
                      </w:r>
                      <w:proofErr w:type="spell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Rw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),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'k'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'LineWidth'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,2 );</w:t>
                      </w:r>
                    </w:p>
                    <w:p w14:paraId="36D12477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title(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|R(w)|'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1070CC5D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xlabel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( 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'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AA04F9"/>
                          <w:sz w:val="20"/>
                          <w:szCs w:val="20"/>
                        </w:rPr>
                        <w:t>w'</w:t>
                      </w:r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 xml:space="preserve"> );</w:t>
                      </w:r>
                    </w:p>
                    <w:p w14:paraId="525CCB2C" w14:textId="77777777" w:rsidR="0002654E" w:rsidRPr="0002654E" w:rsidRDefault="0002654E" w:rsidP="0002654E">
                      <w:pPr>
                        <w:autoSpaceDE w:val="0"/>
                        <w:autoSpaceDN w:val="0"/>
                        <w:adjustRightInd w:val="0"/>
                        <w:rPr>
                          <w:rFonts w:ascii="Courier" w:eastAsiaTheme="minorEastAsia" w:hAnsi="Courier" w:cstheme="minorBidi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ylim</w:t>
                      </w:r>
                      <w:proofErr w:type="spell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( [</w:t>
                      </w:r>
                      <w:proofErr w:type="gramEnd"/>
                      <w:r w:rsidRPr="0002654E">
                        <w:rPr>
                          <w:rFonts w:ascii="Courier" w:eastAsiaTheme="minorEastAsia" w:hAnsi="Courier" w:cs="Courier"/>
                          <w:color w:val="000000"/>
                          <w:sz w:val="20"/>
                          <w:szCs w:val="20"/>
                        </w:rPr>
                        <w:t>0, 9] );</w:t>
                      </w:r>
                    </w:p>
                    <w:p w14:paraId="631D56A2" w14:textId="77777777" w:rsidR="0002654E" w:rsidRDefault="0002654E"/>
                  </w:txbxContent>
                </v:textbox>
              </v:shape>
            </w:pict>
          </mc:Fallback>
        </mc:AlternateContent>
      </w:r>
      <w:r w:rsidR="00994084">
        <w:rPr>
          <w:bCs/>
          <w:noProof/>
          <w:lang w:val="it-IT"/>
        </w:rPr>
        <w:drawing>
          <wp:inline distT="0" distB="0" distL="0" distR="0" wp14:anchorId="6E93EF29" wp14:editId="003893F0">
            <wp:extent cx="2853635" cy="2140226"/>
            <wp:effectExtent l="0" t="0" r="4445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72156" cy="215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945D" w14:textId="03783BC2" w:rsidR="00994084" w:rsidRDefault="00994084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This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is</w:t>
      </w:r>
      <w:proofErr w:type="spellEnd"/>
      <w:r>
        <w:rPr>
          <w:bCs/>
          <w:lang w:val="it-IT"/>
        </w:rPr>
        <w:t xml:space="preserve"> the </w:t>
      </w:r>
      <w:proofErr w:type="spellStart"/>
      <w:r>
        <w:rPr>
          <w:bCs/>
          <w:lang w:val="it-IT"/>
        </w:rPr>
        <w:t>magnitude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response</w:t>
      </w:r>
      <w:proofErr w:type="spellEnd"/>
      <w:r>
        <w:rPr>
          <w:bCs/>
          <w:lang w:val="it-IT"/>
        </w:rPr>
        <w:t xml:space="preserve"> of an </w:t>
      </w:r>
      <w:proofErr w:type="spellStart"/>
      <w:r>
        <w:rPr>
          <w:bCs/>
          <w:lang w:val="it-IT"/>
        </w:rPr>
        <w:t>averaging</w:t>
      </w:r>
      <w:proofErr w:type="spellEnd"/>
      <w:r>
        <w:rPr>
          <w:bCs/>
          <w:lang w:val="it-IT"/>
        </w:rPr>
        <w:t xml:space="preserve"> filter with 8 </w:t>
      </w:r>
      <w:proofErr w:type="spellStart"/>
      <w:r>
        <w:rPr>
          <w:bCs/>
          <w:lang w:val="it-IT"/>
        </w:rPr>
        <w:t>coefficients</w:t>
      </w:r>
      <w:proofErr w:type="spellEnd"/>
      <w:r>
        <w:rPr>
          <w:bCs/>
          <w:lang w:val="it-IT"/>
        </w:rPr>
        <w:t xml:space="preserve">.  </w:t>
      </w:r>
      <w:proofErr w:type="spellStart"/>
      <w:r>
        <w:rPr>
          <w:bCs/>
          <w:lang w:val="it-IT"/>
        </w:rPr>
        <w:t>Please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see</w:t>
      </w:r>
      <w:proofErr w:type="spellEnd"/>
      <w:r>
        <w:rPr>
          <w:bCs/>
          <w:lang w:val="it-IT"/>
        </w:rPr>
        <w:t xml:space="preserve"> the </w:t>
      </w:r>
      <w:hyperlink r:id="rId19" w:history="1">
        <w:proofErr w:type="spellStart"/>
        <w:r w:rsidRPr="00994084">
          <w:rPr>
            <w:rStyle w:val="Hyperlink"/>
            <w:bCs/>
            <w:lang w:val="it-IT"/>
          </w:rPr>
          <w:t>Designing</w:t>
        </w:r>
        <w:proofErr w:type="spellEnd"/>
        <w:r w:rsidRPr="00994084">
          <w:rPr>
            <w:rStyle w:val="Hyperlink"/>
            <w:bCs/>
            <w:lang w:val="it-IT"/>
          </w:rPr>
          <w:t xml:space="preserve"> </w:t>
        </w:r>
        <w:proofErr w:type="spellStart"/>
        <w:r w:rsidRPr="00994084">
          <w:rPr>
            <w:rStyle w:val="Hyperlink"/>
            <w:bCs/>
            <w:lang w:val="it-IT"/>
          </w:rPr>
          <w:t>Averaging</w:t>
        </w:r>
        <w:proofErr w:type="spellEnd"/>
        <w:r w:rsidRPr="00994084">
          <w:rPr>
            <w:rStyle w:val="Hyperlink"/>
            <w:bCs/>
            <w:lang w:val="it-IT"/>
          </w:rPr>
          <w:t xml:space="preserve"> Filters handout</w:t>
        </w:r>
      </w:hyperlink>
      <w:r>
        <w:rPr>
          <w:bCs/>
          <w:lang w:val="it-IT"/>
        </w:rPr>
        <w:t xml:space="preserve">. </w:t>
      </w:r>
    </w:p>
    <w:p w14:paraId="38DEA304" w14:textId="77777777" w:rsidR="00994084" w:rsidRDefault="00994084" w:rsidP="0016777C">
      <w:pPr>
        <w:rPr>
          <w:bCs/>
          <w:lang w:val="it-IT"/>
        </w:rPr>
      </w:pPr>
    </w:p>
    <w:p w14:paraId="543D88AA" w14:textId="4D7E8165" w:rsidR="00357FB5" w:rsidRDefault="0002654E" w:rsidP="0016777C">
      <w:pPr>
        <w:rPr>
          <w:bCs/>
          <w:lang w:val="it-IT"/>
        </w:rPr>
      </w:pPr>
      <w:r>
        <w:rPr>
          <w:bCs/>
          <w:lang w:val="it-IT"/>
        </w:rPr>
        <w:t xml:space="preserve">The </w:t>
      </w:r>
      <w:r w:rsidR="00994084">
        <w:rPr>
          <w:bCs/>
          <w:lang w:val="it-IT"/>
        </w:rPr>
        <w:t xml:space="preserve">first zero for the </w:t>
      </w:r>
      <w:proofErr w:type="spellStart"/>
      <w:r w:rsidR="00994084">
        <w:rPr>
          <w:bCs/>
          <w:lang w:val="it-IT"/>
        </w:rPr>
        <w:t>magnitude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response</w:t>
      </w:r>
      <w:proofErr w:type="spellEnd"/>
      <w:r w:rsidR="00994084">
        <w:rPr>
          <w:bCs/>
          <w:lang w:val="it-IT"/>
        </w:rPr>
        <w:t xml:space="preserve"> in positive frequencies </w:t>
      </w:r>
      <w:proofErr w:type="spellStart"/>
      <w:r w:rsidR="00994084">
        <w:rPr>
          <w:bCs/>
          <w:lang w:val="it-IT"/>
        </w:rPr>
        <w:t>occurs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at</w:t>
      </w:r>
      <w:proofErr w:type="spellEnd"/>
      <w:r w:rsidR="00994084">
        <w:rPr>
          <w:bCs/>
          <w:lang w:val="it-IT"/>
        </w:rPr>
        <w:t xml:space="preserve"> 2</w:t>
      </w:r>
      <w:r w:rsidR="00994084" w:rsidRPr="00994084">
        <w:rPr>
          <w:rFonts w:ascii="Symbol" w:hAnsi="Symbol"/>
          <w:bCs/>
          <w:lang w:val="it-IT"/>
        </w:rPr>
        <w:t>p</w:t>
      </w:r>
      <w:r w:rsidR="00994084">
        <w:rPr>
          <w:bCs/>
          <w:lang w:val="it-IT"/>
        </w:rPr>
        <w:t xml:space="preserve"> / </w:t>
      </w:r>
      <w:r w:rsidR="00994084" w:rsidRPr="00994084">
        <w:rPr>
          <w:bCs/>
          <w:i/>
          <w:iCs/>
          <w:lang w:val="it-IT"/>
        </w:rPr>
        <w:t>N</w:t>
      </w:r>
      <w:r w:rsidR="00994084">
        <w:rPr>
          <w:bCs/>
          <w:lang w:val="it-IT"/>
        </w:rPr>
        <w:t xml:space="preserve">.  </w:t>
      </w:r>
      <w:proofErr w:type="spellStart"/>
      <w:r w:rsidR="00994084">
        <w:rPr>
          <w:bCs/>
          <w:lang w:val="it-IT"/>
        </w:rPr>
        <w:t>This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is</w:t>
      </w:r>
      <w:proofErr w:type="spellEnd"/>
      <w:r w:rsidR="00994084">
        <w:rPr>
          <w:bCs/>
          <w:lang w:val="it-IT"/>
        </w:rPr>
        <w:t xml:space="preserve"> the </w:t>
      </w:r>
      <w:proofErr w:type="spellStart"/>
      <w:r w:rsidR="00994084">
        <w:rPr>
          <w:bCs/>
          <w:lang w:val="it-IT"/>
        </w:rPr>
        <w:t>null</w:t>
      </w:r>
      <w:proofErr w:type="spellEnd"/>
      <w:r w:rsidR="00994084">
        <w:rPr>
          <w:bCs/>
          <w:lang w:val="it-IT"/>
        </w:rPr>
        <w:t xml:space="preserve"> </w:t>
      </w:r>
      <w:proofErr w:type="spellStart"/>
      <w:r w:rsidR="00994084">
        <w:rPr>
          <w:bCs/>
          <w:lang w:val="it-IT"/>
        </w:rPr>
        <w:t>bandwidth</w:t>
      </w:r>
      <w:proofErr w:type="spellEnd"/>
      <w:r w:rsidR="003560D3">
        <w:rPr>
          <w:bCs/>
          <w:lang w:val="it-IT"/>
        </w:rPr>
        <w:t xml:space="preserve"> and </w:t>
      </w:r>
      <w:proofErr w:type="spellStart"/>
      <w:r w:rsidR="003560D3">
        <w:rPr>
          <w:bCs/>
          <w:lang w:val="it-IT"/>
        </w:rPr>
        <w:t>also</w:t>
      </w:r>
      <w:proofErr w:type="spellEnd"/>
      <w:r w:rsidR="003560D3">
        <w:rPr>
          <w:bCs/>
          <w:lang w:val="it-IT"/>
        </w:rPr>
        <w:t xml:space="preserve"> the frequency </w:t>
      </w:r>
      <w:proofErr w:type="spellStart"/>
      <w:r w:rsidR="003560D3">
        <w:rPr>
          <w:bCs/>
          <w:lang w:val="it-IT"/>
        </w:rPr>
        <w:t>resolution</w:t>
      </w:r>
      <w:proofErr w:type="spellEnd"/>
      <w:r w:rsidR="003560D3">
        <w:rPr>
          <w:bCs/>
          <w:lang w:val="it-IT"/>
        </w:rPr>
        <w:t xml:space="preserve">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</m:t>
        </m:r>
      </m:oMath>
      <w:r w:rsidR="003560D3">
        <w:rPr>
          <w:bCs/>
          <w:lang w:val="it-IT"/>
        </w:rPr>
        <w:t>.</w:t>
      </w:r>
    </w:p>
    <w:p w14:paraId="0936D51D" w14:textId="5FC1CC6E" w:rsidR="003560D3" w:rsidRDefault="003560D3" w:rsidP="0016777C">
      <w:pPr>
        <w:rPr>
          <w:bCs/>
          <w:lang w:val="it-IT"/>
        </w:rPr>
      </w:pPr>
    </w:p>
    <w:p w14:paraId="654C8D02" w14:textId="77777777" w:rsidR="003560D3" w:rsidRDefault="003560D3" w:rsidP="0016777C">
      <w:pPr>
        <w:rPr>
          <w:bCs/>
          <w:lang w:val="it-IT"/>
        </w:rPr>
      </w:pPr>
      <w:proofErr w:type="spellStart"/>
      <w:r>
        <w:rPr>
          <w:bCs/>
          <w:lang w:val="it-IT"/>
        </w:rPr>
        <w:t>Let’s</w:t>
      </w:r>
      <w:proofErr w:type="spellEnd"/>
      <w:r>
        <w:rPr>
          <w:bCs/>
          <w:lang w:val="it-IT"/>
        </w:rPr>
        <w:t xml:space="preserve"> </w:t>
      </w:r>
      <w:proofErr w:type="spellStart"/>
      <w:r>
        <w:rPr>
          <w:bCs/>
          <w:lang w:val="it-IT"/>
        </w:rPr>
        <w:t>connect</w:t>
      </w:r>
      <w:proofErr w:type="spellEnd"/>
      <w:r>
        <w:rPr>
          <w:bCs/>
          <w:lang w:val="it-IT"/>
        </w:rPr>
        <w:t xml:space="preserve"> the frequency </w:t>
      </w:r>
      <w:proofErr w:type="spellStart"/>
      <w:r>
        <w:rPr>
          <w:bCs/>
          <w:lang w:val="it-IT"/>
        </w:rPr>
        <w:t>resolution</w:t>
      </w:r>
      <w:proofErr w:type="spellEnd"/>
      <w:r>
        <w:rPr>
          <w:bCs/>
          <w:lang w:val="it-IT"/>
        </w:rPr>
        <w:t xml:space="preserve"> in the discrete-time frequency domain to the </w:t>
      </w:r>
      <w:proofErr w:type="spellStart"/>
      <w:r>
        <w:rPr>
          <w:bCs/>
          <w:lang w:val="it-IT"/>
        </w:rPr>
        <w:t>continuous</w:t>
      </w:r>
      <w:proofErr w:type="spellEnd"/>
      <w:r>
        <w:rPr>
          <w:bCs/>
          <w:lang w:val="it-IT"/>
        </w:rPr>
        <w:t>-time frequency domain:</w:t>
      </w:r>
    </w:p>
    <w:p w14:paraId="23D502EF" w14:textId="77777777" w:rsidR="003560D3" w:rsidRDefault="003560D3" w:rsidP="0016777C">
      <w:pPr>
        <w:rPr>
          <w:bCs/>
          <w:lang w:val="it-IT"/>
        </w:rPr>
      </w:pPr>
    </w:p>
    <w:p w14:paraId="28CC7D6A" w14:textId="3A9F7AEB" w:rsidR="003560D3" w:rsidRDefault="003560D3" w:rsidP="003560D3">
      <w:pPr>
        <w:jc w:val="center"/>
        <w:rPr>
          <w:bCs/>
          <w:lang w:val="it-IT"/>
        </w:rPr>
      </w:pP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ω=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w:rPr>
                <w:rFonts w:ascii="Cambria Math" w:hAnsi="Cambria Math"/>
                <w:lang w:val="it-IT"/>
              </w:rPr>
              <m:t>2π</m:t>
            </m:r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  <m:r>
          <w:rPr>
            <w:rFonts w:ascii="Cambria Math" w:hAnsi="Cambria Math"/>
            <w:lang w:val="it-IT"/>
          </w:rPr>
          <m:t>=2π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it-IT"/>
              </w:rPr>
              <m:t>Δ</m:t>
            </m:r>
            <m:r>
              <w:rPr>
                <w:rFonts w:ascii="Cambria Math" w:hAnsi="Cambria Math"/>
                <w:lang w:val="it-IT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den>
        </m:f>
      </m:oMath>
      <w:r>
        <w:rPr>
          <w:bCs/>
          <w:lang w:val="it-IT"/>
        </w:rPr>
        <w:t xml:space="preserve">  means that </w:t>
      </w:r>
      <m:oMath>
        <m:r>
          <m:rPr>
            <m:sty m:val="p"/>
          </m:rPr>
          <w:rPr>
            <w:rFonts w:ascii="Cambria Math" w:hAnsi="Cambria Math"/>
            <w:lang w:val="it-IT"/>
          </w:rPr>
          <m:t>Δ</m:t>
        </m:r>
        <m:r>
          <w:rPr>
            <w:rFonts w:ascii="Cambria Math" w:hAnsi="Cambria Math"/>
            <w:lang w:val="it-IT"/>
          </w:rPr>
          <m:t>f=</m:t>
        </m:r>
        <m:f>
          <m:fPr>
            <m:ctrlPr>
              <w:rPr>
                <w:rFonts w:ascii="Cambria Math" w:hAnsi="Cambria Math"/>
                <w:bCs/>
                <w:i/>
                <w:lang w:val="it-IT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it-IT"/>
                  </w:rPr>
                </m:ctrlPr>
              </m:sSubPr>
              <m:e>
                <m:r>
                  <w:rPr>
                    <w:rFonts w:ascii="Cambria Math" w:hAnsi="Cambria Math"/>
                    <w:lang w:val="it-IT"/>
                  </w:rPr>
                  <m:t>f</m:t>
                </m:r>
              </m:e>
              <m:sub>
                <m:r>
                  <w:rPr>
                    <w:rFonts w:ascii="Cambria Math" w:hAnsi="Cambria Math"/>
                    <w:lang w:val="it-IT"/>
                  </w:rPr>
                  <m:t>s</m:t>
                </m:r>
              </m:sub>
            </m:sSub>
          </m:num>
          <m:den>
            <m:r>
              <w:rPr>
                <w:rFonts w:ascii="Cambria Math" w:hAnsi="Cambria Math"/>
                <w:lang w:val="it-IT"/>
              </w:rPr>
              <m:t>N</m:t>
            </m:r>
          </m:den>
        </m:f>
      </m:oMath>
    </w:p>
    <w:p w14:paraId="2CC0043A" w14:textId="5D6F002F" w:rsidR="004244D6" w:rsidRDefault="004244D6" w:rsidP="0016777C">
      <w:pPr>
        <w:rPr>
          <w:bCs/>
          <w:lang w:val="it-IT"/>
        </w:rPr>
      </w:pPr>
    </w:p>
    <w:p w14:paraId="0666E01F" w14:textId="77777777" w:rsidR="004244D6" w:rsidRPr="0016777C" w:rsidRDefault="004244D6" w:rsidP="0016777C">
      <w:pPr>
        <w:rPr>
          <w:bCs/>
          <w:lang w:val="it-IT"/>
        </w:rPr>
      </w:pPr>
    </w:p>
    <w:sectPr w:rsidR="004244D6" w:rsidRPr="0016777C" w:rsidSect="00AF44DE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4B4BD" w14:textId="77777777" w:rsidR="00442348" w:rsidRDefault="00442348" w:rsidP="002265B8">
      <w:r>
        <w:separator/>
      </w:r>
    </w:p>
  </w:endnote>
  <w:endnote w:type="continuationSeparator" w:id="0">
    <w:p w14:paraId="762CC66A" w14:textId="77777777" w:rsidR="00442348" w:rsidRDefault="00442348" w:rsidP="0022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EE2CE" w14:textId="77777777" w:rsidR="00442348" w:rsidRDefault="00442348" w:rsidP="002265B8">
      <w:r>
        <w:separator/>
      </w:r>
    </w:p>
  </w:footnote>
  <w:footnote w:type="continuationSeparator" w:id="0">
    <w:p w14:paraId="3BE93926" w14:textId="77777777" w:rsidR="00442348" w:rsidRDefault="00442348" w:rsidP="00226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8E067" w14:textId="085ACB1D" w:rsidR="002265B8" w:rsidRDefault="002265B8" w:rsidP="002265B8">
    <w:pPr>
      <w:pStyle w:val="Header"/>
      <w:jc w:val="center"/>
    </w:pPr>
    <w:r>
      <w:t>EE 445S Real-Time DSP Lab, Prof. Brian L. Evans, The University of Texas at Austin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2CB"/>
    <w:rsid w:val="00003B42"/>
    <w:rsid w:val="00014E6B"/>
    <w:rsid w:val="0002654E"/>
    <w:rsid w:val="00030A8F"/>
    <w:rsid w:val="00035705"/>
    <w:rsid w:val="000451A8"/>
    <w:rsid w:val="00057804"/>
    <w:rsid w:val="0008395E"/>
    <w:rsid w:val="000C3875"/>
    <w:rsid w:val="000E278A"/>
    <w:rsid w:val="000E6EB1"/>
    <w:rsid w:val="00102F29"/>
    <w:rsid w:val="001136C3"/>
    <w:rsid w:val="00163137"/>
    <w:rsid w:val="0016777C"/>
    <w:rsid w:val="0018343E"/>
    <w:rsid w:val="001B040C"/>
    <w:rsid w:val="001B50E4"/>
    <w:rsid w:val="001E18A0"/>
    <w:rsid w:val="001E766E"/>
    <w:rsid w:val="001F1439"/>
    <w:rsid w:val="00214760"/>
    <w:rsid w:val="00215FDF"/>
    <w:rsid w:val="00217403"/>
    <w:rsid w:val="002179B6"/>
    <w:rsid w:val="002265B8"/>
    <w:rsid w:val="002573FD"/>
    <w:rsid w:val="002664E8"/>
    <w:rsid w:val="002815EA"/>
    <w:rsid w:val="002828F4"/>
    <w:rsid w:val="0029152E"/>
    <w:rsid w:val="0029445E"/>
    <w:rsid w:val="002C4218"/>
    <w:rsid w:val="002E4656"/>
    <w:rsid w:val="0031035D"/>
    <w:rsid w:val="00327489"/>
    <w:rsid w:val="003560D3"/>
    <w:rsid w:val="00357FB5"/>
    <w:rsid w:val="00362817"/>
    <w:rsid w:val="003702CB"/>
    <w:rsid w:val="003971D4"/>
    <w:rsid w:val="0042292C"/>
    <w:rsid w:val="004244D6"/>
    <w:rsid w:val="004251D9"/>
    <w:rsid w:val="004257D6"/>
    <w:rsid w:val="00432A50"/>
    <w:rsid w:val="00436E7E"/>
    <w:rsid w:val="00442348"/>
    <w:rsid w:val="00460C35"/>
    <w:rsid w:val="004664C2"/>
    <w:rsid w:val="00491EF1"/>
    <w:rsid w:val="004A01B9"/>
    <w:rsid w:val="004A2A0F"/>
    <w:rsid w:val="004C5822"/>
    <w:rsid w:val="004C6B33"/>
    <w:rsid w:val="0051568F"/>
    <w:rsid w:val="00515CCE"/>
    <w:rsid w:val="005364A1"/>
    <w:rsid w:val="005671A0"/>
    <w:rsid w:val="00585CCC"/>
    <w:rsid w:val="005C0FDB"/>
    <w:rsid w:val="005D1E58"/>
    <w:rsid w:val="005F5CC4"/>
    <w:rsid w:val="00601EF7"/>
    <w:rsid w:val="00647117"/>
    <w:rsid w:val="00691C32"/>
    <w:rsid w:val="006C3301"/>
    <w:rsid w:val="006D0A89"/>
    <w:rsid w:val="006D4B6D"/>
    <w:rsid w:val="0072360D"/>
    <w:rsid w:val="00735081"/>
    <w:rsid w:val="00740128"/>
    <w:rsid w:val="007401F2"/>
    <w:rsid w:val="00744429"/>
    <w:rsid w:val="00747237"/>
    <w:rsid w:val="0077348E"/>
    <w:rsid w:val="007766D0"/>
    <w:rsid w:val="00791D11"/>
    <w:rsid w:val="007A13A4"/>
    <w:rsid w:val="007B0D92"/>
    <w:rsid w:val="007B65B5"/>
    <w:rsid w:val="0080355E"/>
    <w:rsid w:val="0081543D"/>
    <w:rsid w:val="00841143"/>
    <w:rsid w:val="00851954"/>
    <w:rsid w:val="008B30D3"/>
    <w:rsid w:val="008C75F8"/>
    <w:rsid w:val="008D6128"/>
    <w:rsid w:val="0093320B"/>
    <w:rsid w:val="00994084"/>
    <w:rsid w:val="009A2C0B"/>
    <w:rsid w:val="009C5EFC"/>
    <w:rsid w:val="00A040C9"/>
    <w:rsid w:val="00A06711"/>
    <w:rsid w:val="00A109BE"/>
    <w:rsid w:val="00A17CEF"/>
    <w:rsid w:val="00A53150"/>
    <w:rsid w:val="00A54099"/>
    <w:rsid w:val="00A73E0F"/>
    <w:rsid w:val="00AF44DE"/>
    <w:rsid w:val="00B27900"/>
    <w:rsid w:val="00B57C54"/>
    <w:rsid w:val="00B73F9F"/>
    <w:rsid w:val="00B775E7"/>
    <w:rsid w:val="00B842F0"/>
    <w:rsid w:val="00B943FF"/>
    <w:rsid w:val="00B964B0"/>
    <w:rsid w:val="00BA7897"/>
    <w:rsid w:val="00BE2F4F"/>
    <w:rsid w:val="00C03EA1"/>
    <w:rsid w:val="00C73244"/>
    <w:rsid w:val="00C85030"/>
    <w:rsid w:val="00C972B3"/>
    <w:rsid w:val="00CC4E79"/>
    <w:rsid w:val="00CE48FB"/>
    <w:rsid w:val="00D14D13"/>
    <w:rsid w:val="00D87195"/>
    <w:rsid w:val="00D87712"/>
    <w:rsid w:val="00D91073"/>
    <w:rsid w:val="00DD0D1C"/>
    <w:rsid w:val="00DE5603"/>
    <w:rsid w:val="00E207D9"/>
    <w:rsid w:val="00E420C1"/>
    <w:rsid w:val="00E5407C"/>
    <w:rsid w:val="00E54CB8"/>
    <w:rsid w:val="00E56491"/>
    <w:rsid w:val="00E6522E"/>
    <w:rsid w:val="00E93158"/>
    <w:rsid w:val="00EA05E7"/>
    <w:rsid w:val="00EA299A"/>
    <w:rsid w:val="00EB539C"/>
    <w:rsid w:val="00EC4AA5"/>
    <w:rsid w:val="00EE225F"/>
    <w:rsid w:val="00EE39CE"/>
    <w:rsid w:val="00F00565"/>
    <w:rsid w:val="00F10F4B"/>
    <w:rsid w:val="00F341B2"/>
    <w:rsid w:val="00F41A0E"/>
    <w:rsid w:val="00F504C6"/>
    <w:rsid w:val="00F82AB3"/>
    <w:rsid w:val="00FA09A6"/>
    <w:rsid w:val="00FA2BAE"/>
    <w:rsid w:val="00FB3459"/>
    <w:rsid w:val="00FB6D25"/>
    <w:rsid w:val="00FB7808"/>
    <w:rsid w:val="00FD6BDF"/>
    <w:rsid w:val="00FE1BCE"/>
    <w:rsid w:val="00FF6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AB9D8F"/>
  <w14:defaultImageDpi w14:val="300"/>
  <w15:docId w15:val="{2AD5BE80-42FB-8648-9807-D16713349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150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035D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95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42292C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2292C"/>
    <w:rPr>
      <w:b/>
      <w:bCs/>
    </w:rPr>
  </w:style>
  <w:style w:type="character" w:customStyle="1" w:styleId="instructurefileholder">
    <w:name w:val="instructure_file_holder"/>
    <w:basedOn w:val="DefaultParagraphFont"/>
    <w:rsid w:val="0042292C"/>
  </w:style>
  <w:style w:type="character" w:styleId="Hyperlink">
    <w:name w:val="Hyperlink"/>
    <w:basedOn w:val="DefaultParagraphFont"/>
    <w:uiPriority w:val="99"/>
    <w:unhideWhenUsed/>
    <w:rsid w:val="0042292C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42292C"/>
  </w:style>
  <w:style w:type="character" w:styleId="Emphasis">
    <w:name w:val="Emphasis"/>
    <w:basedOn w:val="DefaultParagraphFont"/>
    <w:uiPriority w:val="20"/>
    <w:qFormat/>
    <w:rsid w:val="0042292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4C6B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265B8"/>
  </w:style>
  <w:style w:type="paragraph" w:styleId="Footer">
    <w:name w:val="footer"/>
    <w:basedOn w:val="Normal"/>
    <w:link w:val="FooterChar"/>
    <w:uiPriority w:val="99"/>
    <w:unhideWhenUsed/>
    <w:rsid w:val="002265B8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265B8"/>
  </w:style>
  <w:style w:type="character" w:styleId="PlaceholderText">
    <w:name w:val="Placeholder Text"/>
    <w:basedOn w:val="DefaultParagraphFont"/>
    <w:uiPriority w:val="99"/>
    <w:semiHidden/>
    <w:rsid w:val="002573FD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9940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4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b.gy/18ex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users.ece.utexas.edu/~bevans/courses/realtime/handouts/CommonSignalsInMatlab.pptx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users.ece.utexas.edu/~bevans/courses/realtime/handouts/CommonSignalsInMatlab.pptx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users.ece.utexas.edu/~bevans/courses/realtime/lectures/01_Sinusoids/DesigningAveragingFilters.pdf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1099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UT Austin</Company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Evans</dc:creator>
  <cp:keywords/>
  <dc:description/>
  <cp:lastModifiedBy>Brian Evans</cp:lastModifiedBy>
  <cp:revision>2</cp:revision>
  <cp:lastPrinted>2019-02-11T19:32:00Z</cp:lastPrinted>
  <dcterms:created xsi:type="dcterms:W3CDTF">2026-02-05T03:33:00Z</dcterms:created>
  <dcterms:modified xsi:type="dcterms:W3CDTF">2026-02-05T03:33:00Z</dcterms:modified>
</cp:coreProperties>
</file>