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7E29" w14:textId="3899FD27" w:rsidR="003702CB" w:rsidRPr="006F09BF" w:rsidRDefault="00F03C10" w:rsidP="00B74AC7">
      <w:pPr>
        <w:spacing w:after="240"/>
        <w:rPr>
          <w:b/>
          <w:u w:val="single"/>
        </w:rPr>
      </w:pPr>
      <w:r>
        <w:rPr>
          <w:b/>
          <w:u w:val="single"/>
        </w:rPr>
        <w:t xml:space="preserve">% </w:t>
      </w:r>
      <w:r w:rsidR="00F00187" w:rsidRPr="006F09BF">
        <w:rPr>
          <w:b/>
          <w:u w:val="single"/>
        </w:rPr>
        <w:t>In-Lectur</w:t>
      </w:r>
      <w:r w:rsidR="00A272B1" w:rsidRPr="006F09BF">
        <w:rPr>
          <w:b/>
          <w:u w:val="single"/>
        </w:rPr>
        <w:t xml:space="preserve">e </w:t>
      </w:r>
      <w:r w:rsidR="001D0B41">
        <w:rPr>
          <w:b/>
          <w:u w:val="single"/>
        </w:rPr>
        <w:t>Assignment #</w:t>
      </w:r>
      <w:r w:rsidR="00690676">
        <w:rPr>
          <w:b/>
          <w:u w:val="single"/>
        </w:rPr>
        <w:t>4</w:t>
      </w:r>
      <w:r w:rsidR="00727281" w:rsidRPr="006F09BF">
        <w:rPr>
          <w:b/>
          <w:u w:val="single"/>
        </w:rPr>
        <w:t xml:space="preserve"> </w:t>
      </w:r>
      <w:r w:rsidR="007E0CB8">
        <w:rPr>
          <w:b/>
          <w:u w:val="single"/>
        </w:rPr>
        <w:t>Related to Homework #6</w:t>
      </w:r>
    </w:p>
    <w:p w14:paraId="5451BA1F" w14:textId="2CBE28C9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Consider performing an iterative </w:t>
      </w:r>
      <w:r w:rsidR="003F14AB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maximization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of </w:t>
      </w:r>
    </w:p>
    <w:p w14:paraId="47F9ECDC" w14:textId="162F838F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J</m:t>
        </m:r>
        <m:d>
          <m:d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=8-</m:t>
        </m:r>
        <m:sSup>
          <m:sSup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Roman"/>
            <w:color w:val="000000"/>
            <w:sz w:val="26"/>
            <w:szCs w:val="26"/>
          </w:rPr>
          <m:t xml:space="preserve">+6 </m:t>
        </m:r>
        <m:r>
          <m:rPr>
            <m:sty m:val="p"/>
          </m:rPr>
          <w:rPr>
            <w:rFonts w:ascii="Cambria Math" w:hAnsi="Cambria Math" w:cs="Times Roman"/>
            <w:color w:val="000000"/>
            <w:sz w:val="26"/>
            <w:szCs w:val="26"/>
          </w:rPr>
          <m:t>cos⁡</m:t>
        </m:r>
        <m:r>
          <w:rPr>
            <w:rFonts w:ascii="Cambria Math" w:hAnsi="Cambria Math" w:cs="Times Roman"/>
            <w:color w:val="000000"/>
            <w:sz w:val="26"/>
            <w:szCs w:val="26"/>
          </w:rPr>
          <m:t>(6x)</m:t>
        </m:r>
      </m:oMath>
    </w:p>
    <w:p w14:paraId="5DD5E732" w14:textId="15121A5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via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>
        <w:rPr>
          <w:rFonts w:ascii="Times Roman" w:hAnsi="Times Roman" w:cs="Times Roman"/>
          <w:color w:val="000000"/>
          <w:sz w:val="26"/>
          <w:szCs w:val="26"/>
        </w:rPr>
        <w:t>algorithm (</w:t>
      </w:r>
      <w:r>
        <w:rPr>
          <w:rFonts w:ascii="Times Roman" w:hAnsi="Times Roman" w:cs="Times Roman"/>
          <w:color w:val="000000"/>
          <w:sz w:val="26"/>
          <w:szCs w:val="26"/>
        </w:rPr>
        <w:t>JSK equation (6.5) on page 116)</w:t>
      </w:r>
    </w:p>
    <w:p w14:paraId="4ACEF62D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>with the sign on the update reversed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from negative to positive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so that</w:t>
      </w:r>
    </w:p>
    <w:p w14:paraId="1F479693" w14:textId="0AFEA5B2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the algorithm will </w:t>
      </w:r>
      <w:r w:rsidR="00797F7C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maximize</w:t>
      </w:r>
      <w:r w:rsidR="00797F7C">
        <w:rPr>
          <w:rFonts w:ascii="Times Roman" w:hAnsi="Times Roman" w:cs="Times Roman"/>
          <w:color w:val="000000"/>
          <w:sz w:val="26"/>
          <w:szCs w:val="26"/>
        </w:rPr>
        <w:t xml:space="preserve"> rather than minimize; i.e.</w:t>
      </w:r>
    </w:p>
    <w:p w14:paraId="38E2D076" w14:textId="728E7392" w:rsidR="003F14AB" w:rsidRDefault="00F03C10" w:rsidP="003F14A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</w:t>
      </w:r>
      <m:oMath>
        <m:r>
          <w:rPr>
            <w:rFonts w:ascii="Cambria Math" w:hAnsi="Cambria Math" w:cs="Times Roman"/>
            <w:color w:val="000000"/>
            <w:sz w:val="26"/>
            <w:szCs w:val="26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k+1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=x</m:t>
        </m:r>
        <m:d>
          <m:dPr>
            <m:begChr m:val="["/>
            <m:endChr m:val="]"/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k</m:t>
            </m:r>
          </m:e>
        </m:d>
        <m:r>
          <w:rPr>
            <w:rFonts w:ascii="Cambria Math" w:hAnsi="Cambria Math" w:cs="Times Roman"/>
            <w:color w:val="000000"/>
            <w:sz w:val="26"/>
            <w:szCs w:val="26"/>
          </w:rPr>
          <m:t>+μ</m:t>
        </m:r>
        <m:sSub>
          <m:sSubPr>
            <m:ctrlPr>
              <w:rPr>
                <w:rFonts w:ascii="Cambria Math" w:hAnsi="Cambria Math" w:cs="Times Roman"/>
                <w:i/>
                <w:color w:val="000000"/>
                <w:sz w:val="26"/>
                <w:szCs w:val="26"/>
              </w:rPr>
            </m:ctrlPr>
          </m:sSubPr>
          <m:e>
            <m:d>
              <m:dPr>
                <m:begChr m:val=""/>
                <m:endChr m:val="]"/>
                <m:ctrlPr>
                  <w:rPr>
                    <w:rFonts w:ascii="Cambria Math" w:hAnsi="Cambria Math" w:cs="Times Roman"/>
                    <w:i/>
                    <w:color w:val="000000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Roman"/>
                        <w:i/>
                        <w:color w:val="000000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dJ(x)</m:t>
                    </m:r>
                  </m:num>
                  <m:den>
                    <m:r>
                      <w:rPr>
                        <w:rFonts w:ascii="Cambria Math" w:hAnsi="Cambria Math" w:cs="Times Roman"/>
                        <w:color w:val="000000"/>
                        <w:sz w:val="26"/>
                        <w:szCs w:val="26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 w:cs="Times Roman"/>
                <w:color w:val="000000"/>
                <w:sz w:val="26"/>
                <w:szCs w:val="26"/>
              </w:rPr>
              <m:t>x=x[k]</m:t>
            </m:r>
          </m:sub>
        </m:sSub>
      </m:oMath>
    </w:p>
    <w:p w14:paraId="3ACAC3A8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 w:rsidRPr="00F03C10">
        <w:rPr>
          <w:rFonts w:ascii="Times Roman" w:hAnsi="Times Roman" w:cs="Times Roman"/>
          <w:color w:val="000000"/>
          <w:sz w:val="26"/>
          <w:szCs w:val="26"/>
        </w:rPr>
        <w:t>%</w:t>
      </w:r>
      <w:r>
        <w:rPr>
          <w:rFonts w:ascii="Times Roman" w:hAnsi="Times Roman" w:cs="Times Roman"/>
          <w:color w:val="000000"/>
          <w:sz w:val="26"/>
          <w:szCs w:val="26"/>
        </w:rPr>
        <w:t xml:space="preserve"> a. 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Visualize and analyze the shape of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the objective function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)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27951D77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Plot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) for -5 &lt; </w:t>
      </w:r>
      <w:r w:rsidR="003F14AB" w:rsidRPr="00F03C10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 &lt; 5.</w:t>
      </w:r>
      <w:r w:rsidR="00017BB1" w:rsidRPr="00F03C10">
        <w:rPr>
          <w:rFonts w:ascii="Times Roman" w:hAnsi="Times Roman" w:cs="Times Roman"/>
          <w:color w:val="000000"/>
          <w:sz w:val="26"/>
          <w:szCs w:val="26"/>
        </w:rPr>
        <w:t xml:space="preserve">  </w:t>
      </w:r>
      <w:r w:rsidR="00017BB1" w:rsidRPr="00F03C10">
        <w:rPr>
          <w:rFonts w:eastAsia="Times New Roman"/>
        </w:rPr>
        <w:t xml:space="preserve">Give the </w:t>
      </w:r>
      <w:proofErr w:type="spellStart"/>
      <w:r w:rsidR="00017BB1" w:rsidRPr="00F03C10">
        <w:rPr>
          <w:rFonts w:eastAsia="Times New Roman"/>
        </w:rPr>
        <w:t>Matlab</w:t>
      </w:r>
      <w:proofErr w:type="spellEnd"/>
      <w:r w:rsidR="00017BB1" w:rsidRPr="00F03C10">
        <w:rPr>
          <w:rFonts w:eastAsia="Times New Roman"/>
        </w:rPr>
        <w:t xml:space="preserve"> code for your answer.</w:t>
      </w:r>
    </w:p>
    <w:p w14:paraId="63F89912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</w:t>
      </w:r>
      <w:r w:rsidRPr="00F03C10">
        <w:rPr>
          <w:rFonts w:ascii="Courier New" w:eastAsia="Times New Roman" w:hAnsi="Courier New" w:cs="Courier New"/>
          <w:sz w:val="20"/>
          <w:szCs w:val="20"/>
        </w:rPr>
        <w:t xml:space="preserve"> = [-5 : 0.01 : 5];</w:t>
      </w:r>
    </w:p>
    <w:p w14:paraId="531540D9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J = 8 - x .^ 2 + 6 * cos(6*x</w:t>
      </w:r>
      <w:r w:rsidRPr="00F03C10">
        <w:rPr>
          <w:rFonts w:ascii="Courier New" w:eastAsia="Times New Roman" w:hAnsi="Courier New" w:cs="Courier New"/>
          <w:sz w:val="20"/>
          <w:szCs w:val="20"/>
        </w:rPr>
        <w:t>);</w:t>
      </w:r>
    </w:p>
    <w:p w14:paraId="7165A197" w14:textId="77777777" w:rsidR="00F03C10" w:rsidRPr="00F03C10" w:rsidRDefault="00F03C10" w:rsidP="00F03C10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plot(x</w:t>
      </w:r>
      <w:r w:rsidRPr="00F03C10">
        <w:rPr>
          <w:rFonts w:ascii="Courier New" w:eastAsia="Times New Roman" w:hAnsi="Courier New" w:cs="Courier New"/>
          <w:sz w:val="20"/>
          <w:szCs w:val="20"/>
        </w:rPr>
        <w:t>, J);</w:t>
      </w:r>
      <w:r>
        <w:rPr>
          <w:rFonts w:ascii="Courier New" w:eastAsia="Times New Roman" w:hAnsi="Courier New" w:cs="Courier New"/>
          <w:sz w:val="20"/>
          <w:szCs w:val="20"/>
        </w:rPr>
        <w:t xml:space="preserve">   %% At end of document</w:t>
      </w:r>
    </w:p>
    <w:p w14:paraId="2B39D04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428F2EA3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Describe the plot</w:t>
      </w:r>
      <w:r w:rsidR="009A5DCF" w:rsidRPr="00F03C10">
        <w:rPr>
          <w:rFonts w:ascii="Times Roman" w:hAnsi="Times Roman" w:cs="Times Roman"/>
          <w:color w:val="000000"/>
          <w:sz w:val="26"/>
          <w:szCs w:val="26"/>
        </w:rPr>
        <w:t>.</w:t>
      </w:r>
    </w:p>
    <w:p w14:paraId="03C3664A" w14:textId="5BDD5B44" w:rsidR="00F03C10" w:rsidRPr="00552E2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</w:t>
      </w:r>
      <w:r w:rsidR="00E0641A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="00E0641A">
        <w:rPr>
          <w:rFonts w:eastAsia="Times New Roman"/>
          <w:b/>
          <w:bCs/>
        </w:rPr>
        <w:t>S</w:t>
      </w:r>
      <w:r w:rsidRPr="00552E20">
        <w:rPr>
          <w:rFonts w:eastAsia="Times New Roman"/>
          <w:b/>
          <w:bCs/>
        </w:rPr>
        <w:t>um of concave down parabola and cosine</w:t>
      </w:r>
      <w:r w:rsidR="005A2761">
        <w:rPr>
          <w:rFonts w:eastAsia="Times New Roman"/>
          <w:b/>
          <w:bCs/>
        </w:rPr>
        <w:t xml:space="preserve"> </w:t>
      </w:r>
      <w:r w:rsidRPr="00552E20">
        <w:rPr>
          <w:rFonts w:eastAsia="Times New Roman"/>
          <w:b/>
          <w:bCs/>
        </w:rPr>
        <w:t>creates</w:t>
      </w:r>
      <w:r w:rsidR="00E0641A">
        <w:rPr>
          <w:rFonts w:eastAsia="Times New Roman"/>
          <w:b/>
          <w:bCs/>
        </w:rPr>
        <w:t xml:space="preserve"> many local maxima</w:t>
      </w:r>
      <w:r w:rsidR="005A2761">
        <w:rPr>
          <w:rFonts w:eastAsia="Times New Roman"/>
          <w:b/>
          <w:bCs/>
        </w:rPr>
        <w:t xml:space="preserve"> -OR-</w:t>
      </w:r>
    </w:p>
    <w:p w14:paraId="62F5191C" w14:textId="127242CD" w:rsidR="00F03C10" w:rsidRDefault="00F03C10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 w:rsidRPr="00552E20">
        <w:rPr>
          <w:rFonts w:eastAsia="Times New Roman"/>
          <w:b/>
          <w:bCs/>
        </w:rPr>
        <w:t xml:space="preserve">%           </w:t>
      </w:r>
      <w:r w:rsidR="005A2761">
        <w:rPr>
          <w:rFonts w:eastAsia="Times New Roman"/>
          <w:b/>
          <w:bCs/>
        </w:rPr>
        <w:t>H</w:t>
      </w:r>
      <w:r w:rsidR="00E0641A" w:rsidRPr="00E0641A">
        <w:rPr>
          <w:rFonts w:eastAsia="Times New Roman"/>
          <w:b/>
          <w:bCs/>
        </w:rPr>
        <w:t>eadband</w:t>
      </w:r>
      <w:r w:rsidR="005A2761">
        <w:rPr>
          <w:rFonts w:eastAsia="Times New Roman"/>
          <w:b/>
          <w:bCs/>
        </w:rPr>
        <w:t>-</w:t>
      </w:r>
      <w:r w:rsidR="00E0641A" w:rsidRPr="00E0641A">
        <w:rPr>
          <w:rFonts w:eastAsia="Times New Roman"/>
          <w:b/>
          <w:bCs/>
        </w:rPr>
        <w:t>like rainbow shape</w:t>
      </w:r>
      <w:r w:rsidR="00E0641A">
        <w:rPr>
          <w:rFonts w:eastAsia="Times New Roman"/>
          <w:b/>
          <w:bCs/>
        </w:rPr>
        <w:t xml:space="preserve"> </w:t>
      </w:r>
      <w:r w:rsidR="00E0641A" w:rsidRPr="00E0641A">
        <w:rPr>
          <w:rFonts w:eastAsia="Times New Roman"/>
          <w:b/>
          <w:bCs/>
        </w:rPr>
        <w:t>composed in a parabolic wavy pattern</w:t>
      </w:r>
      <w:r w:rsidR="005A2761">
        <w:rPr>
          <w:rFonts w:eastAsia="Times New Roman"/>
          <w:b/>
          <w:bCs/>
        </w:rPr>
        <w:t xml:space="preserve"> -OR-</w:t>
      </w:r>
    </w:p>
    <w:p w14:paraId="7C28286C" w14:textId="6352EB04" w:rsidR="005A2761" w:rsidRPr="00E0641A" w:rsidRDefault="005A2761" w:rsidP="00F03C10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%           Comic (graphical novel) sketch of a head with hair or </w:t>
      </w:r>
      <w:r w:rsidR="004D2E83">
        <w:rPr>
          <w:rFonts w:eastAsia="Times New Roman"/>
          <w:b/>
          <w:bCs/>
        </w:rPr>
        <w:t xml:space="preserve">a </w:t>
      </w:r>
      <w:r>
        <w:rPr>
          <w:rFonts w:eastAsia="Times New Roman"/>
          <w:b/>
          <w:bCs/>
        </w:rPr>
        <w:t>crown</w:t>
      </w:r>
    </w:p>
    <w:p w14:paraId="55E6022A" w14:textId="4D64779C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3)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Ho</w:t>
      </w:r>
      <w:r w:rsidR="00AD5CAD">
        <w:rPr>
          <w:rFonts w:ascii="Times Roman" w:hAnsi="Times Roman" w:cs="Times Roman"/>
          <w:color w:val="000000"/>
          <w:sz w:val="26"/>
          <w:szCs w:val="26"/>
        </w:rPr>
        <w:t>w many local maxima do you see?</w:t>
      </w:r>
    </w:p>
    <w:p w14:paraId="684C2CED" w14:textId="7C4E980D" w:rsidR="00AD5CAD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552E20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11, which are the 9 peaks with valleys plus the two end points.</w:t>
      </w:r>
    </w:p>
    <w:p w14:paraId="5A216518" w14:textId="09607F11" w:rsidR="003F14AB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4)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Of these local maxima, how many are global maxima?</w:t>
      </w:r>
    </w:p>
    <w:p w14:paraId="03A325F7" w14:textId="263E71C2" w:rsidR="00F03C10" w:rsidRPr="00552E20" w:rsidRDefault="00AD5CAD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Only one, located at </w:t>
      </w:r>
      <w:r w:rsidRPr="00552E20">
        <w:rPr>
          <w:rFonts w:ascii="Times Roman" w:hAnsi="Times Roman" w:cs="Times Roman"/>
          <w:b/>
          <w:bCs/>
          <w:i/>
          <w:color w:val="000000"/>
          <w:sz w:val="26"/>
          <w:szCs w:val="26"/>
        </w:rPr>
        <w:t>x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</w:p>
    <w:p w14:paraId="5F9FF1BB" w14:textId="77777777" w:rsidR="00F03C10" w:rsidRDefault="00F03C10" w:rsidP="00F03C10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523CFE72" w14:textId="21E03DA3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b.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 xml:space="preserve">Derive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F03C10">
        <w:rPr>
          <w:rFonts w:ascii="Times Roman" w:hAnsi="Times Roman" w:cs="Times Roman"/>
          <w:color w:val="000000"/>
          <w:sz w:val="26"/>
          <w:szCs w:val="26"/>
        </w:rPr>
        <w:t>update equat</w:t>
      </w:r>
      <w:r w:rsidR="006516E4">
        <w:rPr>
          <w:rFonts w:ascii="Times Roman" w:hAnsi="Times Roman" w:cs="Times Roman"/>
          <w:color w:val="000000"/>
          <w:sz w:val="26"/>
          <w:szCs w:val="26"/>
        </w:rPr>
        <w:t>ion</w:t>
      </w:r>
    </w:p>
    <w:p w14:paraId="52E49C98" w14:textId="77777777" w:rsidR="006516E4" w:rsidRDefault="00AD5CAD" w:rsidP="00AD5CAD">
      <w:pPr>
        <w:rPr>
          <w:rFonts w:eastAsia="Times New Roman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 = -2x - 36*sin(6*x)</w:t>
      </w:r>
    </w:p>
    <w:p w14:paraId="085FDB15" w14:textId="0FB3B45F" w:rsidR="00AD5CAD" w:rsidRPr="00AD5CAD" w:rsidRDefault="006516E4" w:rsidP="00AD5CAD">
      <w:pPr>
        <w:rPr>
          <w:rFonts w:eastAsia="Times New Roman"/>
        </w:rPr>
      </w:pPr>
      <w:r>
        <w:rPr>
          <w:rFonts w:eastAsia="Times New Roman"/>
        </w:rPr>
        <w:t xml:space="preserve">%      and modify the code below to include the derivative of </w:t>
      </w:r>
      <w:proofErr w:type="spellStart"/>
      <w:r>
        <w:rPr>
          <w:rFonts w:eastAsia="Times New Roman"/>
        </w:rPr>
        <w:t>dJ</w:t>
      </w:r>
      <w:proofErr w:type="spellEnd"/>
      <w:r>
        <w:rPr>
          <w:rFonts w:eastAsia="Times New Roman"/>
        </w:rPr>
        <w:t>(x)/dx</w:t>
      </w:r>
      <w:r w:rsidR="00AD5CAD">
        <w:rPr>
          <w:rFonts w:ascii="Times Roman" w:hAnsi="Times Roman" w:cs="Times Roman"/>
          <w:color w:val="000000"/>
          <w:sz w:val="26"/>
          <w:szCs w:val="26"/>
        </w:rPr>
        <w:br/>
      </w:r>
    </w:p>
    <w:p w14:paraId="5D1D9E24" w14:textId="052327F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%</w:t>
      </w:r>
      <w:r>
        <w:rPr>
          <w:rFonts w:ascii="Courier New" w:eastAsia="Times New Roman" w:hAnsi="Courier New" w:cs="Courier New"/>
          <w:sz w:val="20"/>
          <w:szCs w:val="20"/>
        </w:rPr>
        <w:t xml:space="preserve"> Code below modified from a solution by a Spring 2019 student</w:t>
      </w:r>
    </w:p>
    <w:p w14:paraId="67FBF0EB" w14:textId="60647358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%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polyconverge.m</w:t>
      </w:r>
      <w:proofErr w:type="spellEnd"/>
      <w:r w:rsidRPr="00AD5CAD">
        <w:rPr>
          <w:rFonts w:ascii="Courier New" w:eastAsia="Times New Roman" w:hAnsi="Courier New" w:cs="Courier New"/>
          <w:sz w:val="20"/>
          <w:szCs w:val="20"/>
        </w:rPr>
        <w:t xml:space="preserve"> find the maximum of J(x)=x via steepest descent</w:t>
      </w:r>
    </w:p>
    <w:p w14:paraId="47565AC3" w14:textId="07120582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N=50;                     </w:t>
      </w:r>
      <w:r w:rsidRPr="00AD5CAD">
        <w:rPr>
          <w:rFonts w:ascii="Courier New" w:eastAsia="Times New Roman" w:hAnsi="Courier New" w:cs="Courier New"/>
          <w:sz w:val="20"/>
          <w:szCs w:val="20"/>
        </w:rPr>
        <w:t> % number of iterations</w:t>
      </w:r>
    </w:p>
    <w:p w14:paraId="56E4BA30" w14:textId="51725A5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mu=0.001;      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  % algorithm </w:t>
      </w:r>
      <w:proofErr w:type="spellStart"/>
      <w:r w:rsidRPr="00AD5CAD">
        <w:rPr>
          <w:rFonts w:ascii="Courier New" w:eastAsia="Times New Roman" w:hAnsi="Courier New" w:cs="Courier New"/>
          <w:sz w:val="20"/>
          <w:szCs w:val="20"/>
        </w:rPr>
        <w:t>stepsize</w:t>
      </w:r>
      <w:proofErr w:type="spellEnd"/>
    </w:p>
    <w:p w14:paraId="1FC7AAFE" w14:textId="5D0E16DA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x=zeros(1,N);              % initialize sequence of x values</w:t>
      </w:r>
      <w:r w:rsidRPr="00AD5CAD">
        <w:rPr>
          <w:rFonts w:ascii="Courier New" w:eastAsia="Times New Roman" w:hAnsi="Courier New" w:cs="Courier New"/>
          <w:sz w:val="20"/>
          <w:szCs w:val="20"/>
        </w:rPr>
        <w:t xml:space="preserve"> to zero</w:t>
      </w:r>
    </w:p>
    <w:p w14:paraId="49F786CC" w14:textId="1EAB0A8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x(1)=0.7;         </w:t>
      </w:r>
      <w:r w:rsidRPr="00AD5CAD">
        <w:rPr>
          <w:rFonts w:ascii="Courier New" w:eastAsia="Times New Roman" w:hAnsi="Courier New" w:cs="Courier New"/>
          <w:sz w:val="20"/>
          <w:szCs w:val="20"/>
        </w:rPr>
        <w:t>         % starting point x(1)</w:t>
      </w:r>
    </w:p>
    <w:p w14:paraId="37FB269D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for k=1:N-1</w:t>
      </w:r>
    </w:p>
    <w:p w14:paraId="39051B18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  x(k+1)= x(k) + (-36*sin(6*x(k)) - 2*x(k))*mu;    % update equation</w:t>
      </w:r>
    </w:p>
    <w:p w14:paraId="0F04879E" w14:textId="7C1B64C5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end</w:t>
      </w:r>
    </w:p>
    <w:p w14:paraId="08A9D216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 xml:space="preserve">figure(); </w:t>
      </w:r>
    </w:p>
    <w:p w14:paraId="3BD37072" w14:textId="329801D9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stem(x);          % to visualize approximation</w:t>
      </w:r>
      <w:r w:rsidR="00E0641A">
        <w:rPr>
          <w:rFonts w:ascii="Courier New" w:eastAsia="Times New Roman" w:hAnsi="Courier New" w:cs="Courier New"/>
          <w:sz w:val="20"/>
          <w:szCs w:val="20"/>
        </w:rPr>
        <w:t xml:space="preserve"> of x</w:t>
      </w:r>
    </w:p>
    <w:p w14:paraId="398D9A29" w14:textId="77777777" w:rsidR="00AD5CAD" w:rsidRPr="00AD5CAD" w:rsidRDefault="00AD5CAD" w:rsidP="00AD5CAD">
      <w:pPr>
        <w:rPr>
          <w:rFonts w:ascii="Courier New" w:eastAsia="Times New Roman" w:hAnsi="Courier New" w:cs="Courier New"/>
          <w:sz w:val="20"/>
          <w:szCs w:val="20"/>
        </w:rPr>
      </w:pPr>
      <w:r w:rsidRPr="00AD5CAD">
        <w:rPr>
          <w:rFonts w:ascii="Courier New" w:eastAsia="Times New Roman" w:hAnsi="Courier New" w:cs="Courier New"/>
          <w:sz w:val="20"/>
          <w:szCs w:val="20"/>
        </w:rPr>
        <w:t>x(N)</w:t>
      </w:r>
    </w:p>
    <w:p w14:paraId="1E391B9A" w14:textId="77777777" w:rsidR="00AD5CAD" w:rsidRP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</w:p>
    <w:p w14:paraId="627D173A" w14:textId="1D859DAA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c.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Implement the steepest descent </w:t>
      </w:r>
      <w:r w:rsidR="00552E20">
        <w:rPr>
          <w:rFonts w:ascii="Times Roman" w:hAnsi="Times Roman" w:cs="Times Roman"/>
          <w:color w:val="000000"/>
          <w:sz w:val="26"/>
          <w:szCs w:val="26"/>
        </w:rPr>
        <w:t>(</w:t>
      </w:r>
      <w:r w:rsidR="00552E20" w:rsidRPr="00185D59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ascent</w:t>
      </w:r>
      <w:r w:rsidR="00552E20">
        <w:rPr>
          <w:rFonts w:ascii="Times Roman" w:hAnsi="Times Roman" w:cs="Times Roman"/>
          <w:color w:val="000000"/>
          <w:sz w:val="26"/>
          <w:szCs w:val="26"/>
        </w:rPr>
        <w:t xml:space="preserve">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algorithm in </w:t>
      </w:r>
      <w:proofErr w:type="spellStart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Matlab</w:t>
      </w:r>
      <w:proofErr w:type="spellEnd"/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 with </w:t>
      </w:r>
      <w:r w:rsidR="003F14AB" w:rsidRPr="00AD5CAD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>[0] = 0.7.</w:t>
      </w:r>
    </w:p>
    <w:p w14:paraId="58FB8937" w14:textId="0CC23687" w:rsidR="00AD5CAD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1) </w:t>
      </w:r>
      <w:r w:rsidR="003F14AB" w:rsidRPr="00AD5CAD">
        <w:rPr>
          <w:rFonts w:ascii="Times Roman" w:hAnsi="Times Roman" w:cs="Times Roman"/>
          <w:color w:val="000000"/>
          <w:sz w:val="26"/>
          <w:szCs w:val="26"/>
        </w:rPr>
        <w:t xml:space="preserve">To what value does the steepest descent algorithm converge? </w:t>
      </w:r>
    </w:p>
    <w:p w14:paraId="11B2834E" w14:textId="0E407A25" w:rsidR="00AD5CAD" w:rsidRPr="00552E20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</w:t>
      </w: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x = 1.</w:t>
      </w:r>
      <w:r w:rsidR="00476F15"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>0376</w:t>
      </w:r>
    </w:p>
    <w:p w14:paraId="74635EDB" w14:textId="6007E63D" w:rsidR="0013415E" w:rsidRDefault="00AD5CAD" w:rsidP="00AD5CAD">
      <w:pPr>
        <w:widowControl w:val="0"/>
        <w:autoSpaceDE w:val="0"/>
        <w:autoSpaceDN w:val="0"/>
        <w:adjustRightInd w:val="0"/>
        <w:rPr>
          <w:rFonts w:ascii="Times Roman" w:hAnsi="Times Roman" w:cs="Times Roman"/>
          <w:color w:val="000000"/>
          <w:sz w:val="26"/>
          <w:szCs w:val="26"/>
        </w:rPr>
      </w:pPr>
      <w:r>
        <w:rPr>
          <w:rFonts w:ascii="Times Roman" w:hAnsi="Times Roman" w:cs="Times Roman"/>
          <w:color w:val="000000"/>
          <w:sz w:val="26"/>
          <w:szCs w:val="26"/>
        </w:rPr>
        <w:t xml:space="preserve">%     2)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Is the co</w:t>
      </w:r>
      <w:r w:rsidR="00BA7298">
        <w:rPr>
          <w:rFonts w:ascii="Times Roman" w:hAnsi="Times Roman" w:cs="Times Roman"/>
          <w:color w:val="000000"/>
          <w:sz w:val="26"/>
          <w:szCs w:val="26"/>
        </w:rPr>
        <w:t xml:space="preserve">nvergent value of x in 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 xml:space="preserve">the global maximum of 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J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(</w:t>
      </w:r>
      <w:r w:rsidR="003F14AB" w:rsidRPr="009505AF">
        <w:rPr>
          <w:rFonts w:ascii="Times Roman" w:hAnsi="Times Roman" w:cs="Times Roman"/>
          <w:i/>
          <w:color w:val="000000"/>
          <w:sz w:val="26"/>
          <w:szCs w:val="26"/>
        </w:rPr>
        <w:t>x</w:t>
      </w:r>
      <w:r w:rsidR="003F14AB" w:rsidRPr="003F14AB">
        <w:rPr>
          <w:rFonts w:ascii="Times Roman" w:hAnsi="Times Roman" w:cs="Times Roman"/>
          <w:color w:val="000000"/>
          <w:sz w:val="26"/>
          <w:szCs w:val="26"/>
        </w:rPr>
        <w:t>)?</w:t>
      </w:r>
      <w:r w:rsidR="003F14AB">
        <w:rPr>
          <w:rFonts w:ascii="Times Roman" w:hAnsi="Times Roman" w:cs="Times Roman"/>
          <w:color w:val="000000"/>
          <w:sz w:val="26"/>
          <w:szCs w:val="26"/>
        </w:rPr>
        <w:t xml:space="preserve">  Why or why not?</w:t>
      </w:r>
    </w:p>
    <w:p w14:paraId="6E4EBE73" w14:textId="62845F37" w:rsidR="008318BD" w:rsidRPr="008318BD" w:rsidRDefault="00476F15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No.  The only global maximum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occurs at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</w:t>
      </w:r>
      <w:r w:rsidR="008318BD"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 The initial guess</w:t>
      </w:r>
    </w:p>
    <w:p w14:paraId="312E1E17" w14:textId="1C519350" w:rsidR="008318BD" w:rsidRPr="008318BD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lastRenderedPageBreak/>
        <w:t xml:space="preserve">%        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0.7 is on an upward slope 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J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(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) towards a local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max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 at</w:t>
      </w:r>
    </w:p>
    <w:p w14:paraId="036BCB75" w14:textId="2F239F79" w:rsidR="00403526" w:rsidRPr="00E0641A" w:rsidRDefault="008318BD" w:rsidP="00E0641A">
      <w:pPr>
        <w:widowControl w:val="0"/>
        <w:autoSpaceDE w:val="0"/>
        <w:autoSpaceDN w:val="0"/>
        <w:adjustRightInd w:val="0"/>
        <w:rPr>
          <w:rFonts w:ascii="Times Roman" w:hAnsi="Times Roman" w:cs="Times Roman"/>
          <w:b/>
          <w:bCs/>
          <w:color w:val="000000"/>
          <w:sz w:val="26"/>
          <w:szCs w:val="26"/>
        </w:rPr>
      </w:pP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       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 = 1.0376 and the 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i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ra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te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s 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of 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[</w:t>
      </w:r>
      <w:r w:rsidRPr="008318BD">
        <w:rPr>
          <w:rFonts w:ascii="Times Roman" w:hAnsi="Times Roman" w:cs="Times Roman"/>
          <w:b/>
          <w:bCs/>
          <w:i/>
          <w:iCs/>
          <w:color w:val="000000"/>
          <w:sz w:val="26"/>
          <w:szCs w:val="26"/>
        </w:rPr>
        <w:t>k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] go towards the local m</w:t>
      </w:r>
      <w:r>
        <w:rPr>
          <w:rFonts w:ascii="Times Roman" w:hAnsi="Times Roman" w:cs="Times Roman"/>
          <w:b/>
          <w:bCs/>
          <w:color w:val="000000"/>
          <w:sz w:val="26"/>
          <w:szCs w:val="26"/>
        </w:rPr>
        <w:t>ax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t>imum.</w:t>
      </w:r>
      <w:r w:rsidRPr="008318BD">
        <w:rPr>
          <w:rFonts w:ascii="Times Roman" w:hAnsi="Times Roman" w:cs="Times Roman"/>
          <w:b/>
          <w:bCs/>
          <w:color w:val="000000"/>
          <w:sz w:val="26"/>
          <w:szCs w:val="26"/>
        </w:rPr>
        <w:br/>
      </w:r>
    </w:p>
    <w:p w14:paraId="5292878E" w14:textId="5968EC98" w:rsidR="00403526" w:rsidRPr="00552E20" w:rsidRDefault="00403526" w:rsidP="00403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rFonts w:ascii="Times Roman" w:hAnsi="Times Roman" w:cs="Times Roman"/>
          <w:b/>
          <w:bCs/>
          <w:color w:val="000000"/>
          <w:sz w:val="26"/>
          <w:szCs w:val="26"/>
        </w:rPr>
        <w:t xml:space="preserve">% </w:t>
      </w:r>
      <w:r w:rsidRPr="00552E20">
        <w:rPr>
          <w:b/>
          <w:bCs/>
        </w:rPr>
        <w:t xml:space="preserve">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plotted below vs. </w:t>
      </w:r>
      <w:r w:rsidRPr="00552E20">
        <w:rPr>
          <w:b/>
          <w:bCs/>
          <w:i/>
        </w:rPr>
        <w:t>x</w:t>
      </w:r>
    </w:p>
    <w:p w14:paraId="533A85A6" w14:textId="4476813D" w:rsidR="00F03C10" w:rsidRDefault="00F03C10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1148E44B" wp14:editId="2518F936">
            <wp:extent cx="2328333" cy="174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lass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080" cy="175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2A1B" w14:textId="40F31392" w:rsidR="00403526" w:rsidRPr="00552E20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 w:rsidRPr="00552E20">
        <w:rPr>
          <w:b/>
          <w:bCs/>
        </w:rPr>
        <w:t xml:space="preserve">% The plot below shows the trajectory of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>[</w:t>
      </w:r>
      <w:r w:rsidRPr="00552E20">
        <w:rPr>
          <w:b/>
          <w:bCs/>
          <w:i/>
        </w:rPr>
        <w:t>k</w:t>
      </w:r>
      <w:r w:rsidRPr="00552E20">
        <w:rPr>
          <w:b/>
          <w:bCs/>
        </w:rPr>
        <w:t xml:space="preserve">] values vs. </w:t>
      </w:r>
      <w:r w:rsidRPr="00552E20">
        <w:rPr>
          <w:b/>
          <w:bCs/>
          <w:i/>
        </w:rPr>
        <w:t>k</w:t>
      </w:r>
    </w:p>
    <w:p w14:paraId="5FD481A3" w14:textId="3ACFF896" w:rsidR="00476F15" w:rsidRDefault="00DD3153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w:drawing>
          <wp:inline distT="0" distB="0" distL="0" distR="0" wp14:anchorId="57805A7F" wp14:editId="7E825BA7">
            <wp:extent cx="2362200" cy="192811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205" cy="19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3B1EC" w14:textId="69F87FB8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 xml:space="preserve">% Below, the objective function </w:t>
      </w:r>
      <w:r w:rsidRPr="00552E20">
        <w:rPr>
          <w:b/>
          <w:bCs/>
          <w:i/>
        </w:rPr>
        <w:t>J</w:t>
      </w:r>
      <w:r w:rsidRPr="00552E20">
        <w:rPr>
          <w:b/>
          <w:bCs/>
        </w:rPr>
        <w:t>(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) is highlighted with the global maximum at </w:t>
      </w:r>
      <w:r w:rsidRPr="00552E20">
        <w:rPr>
          <w:b/>
          <w:bCs/>
          <w:i/>
        </w:rPr>
        <w:t xml:space="preserve">x </w:t>
      </w:r>
      <w:r w:rsidRPr="00552E20">
        <w:rPr>
          <w:b/>
          <w:bCs/>
        </w:rPr>
        <w:t>= 0,</w:t>
      </w:r>
    </w:p>
    <w:p w14:paraId="6C783850" w14:textId="7C3B91E0" w:rsidR="00403526" w:rsidRPr="00552E20" w:rsidRDefault="00403526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552E20">
        <w:rPr>
          <w:b/>
          <w:bCs/>
        </w:rPr>
        <w:t>% the starting point of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0.7, and</w:t>
      </w:r>
    </w:p>
    <w:p w14:paraId="6223AA46" w14:textId="503BD855" w:rsidR="00403526" w:rsidRDefault="00403526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 w:rsidRPr="00552E20">
        <w:rPr>
          <w:b/>
          <w:bCs/>
        </w:rPr>
        <w:t>% the point where the steepest descent (</w:t>
      </w:r>
      <w:r w:rsidR="00552E20" w:rsidRPr="00552E20">
        <w:rPr>
          <w:b/>
          <w:bCs/>
        </w:rPr>
        <w:t>ascent</w:t>
      </w:r>
      <w:r w:rsidRPr="00552E20">
        <w:rPr>
          <w:b/>
          <w:bCs/>
        </w:rPr>
        <w:t xml:space="preserve">) algorithm converges at </w:t>
      </w:r>
      <w:r w:rsidRPr="00552E20">
        <w:rPr>
          <w:b/>
          <w:bCs/>
          <w:i/>
        </w:rPr>
        <w:t>x</w:t>
      </w:r>
      <w:r w:rsidRPr="00552E20">
        <w:rPr>
          <w:b/>
          <w:bCs/>
        </w:rPr>
        <w:t xml:space="preserve"> = 1.0376</w:t>
      </w:r>
      <w:r>
        <w:t>.</w:t>
      </w:r>
    </w:p>
    <w:p w14:paraId="1B0D07CF" w14:textId="22E7079A" w:rsidR="00DD3153" w:rsidRDefault="00FA0D11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8A23" wp14:editId="0CC476D5">
                <wp:simplePos x="0" y="0"/>
                <wp:positionH relativeFrom="column">
                  <wp:posOffset>1353516</wp:posOffset>
                </wp:positionH>
                <wp:positionV relativeFrom="paragraph">
                  <wp:posOffset>233045</wp:posOffset>
                </wp:positionV>
                <wp:extent cx="48895" cy="239394"/>
                <wp:effectExtent l="50800" t="25400" r="40005" b="787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" cy="239394"/>
                        </a:xfrm>
                        <a:prstGeom prst="straightConnector1">
                          <a:avLst/>
                        </a:prstGeom>
                        <a:ln w="12700">
                          <a:tailEnd type="arrow" w="sm" len="sm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F0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6.6pt;margin-top:18.35pt;width:3.85pt;height:18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" strokecolor="#4f81bd [3204]" strokeweight="1pt">
                <v:stroke endarrow="open" endarrowwidth="narrow" endarrowlength="short"/>
                <v:shadow on="t" color="black" opacity="24903f" origin=",.5" offset="0,.55556mm"/>
              </v:shape>
            </w:pict>
          </mc:Fallback>
        </mc:AlternateContent>
      </w:r>
      <w:r w:rsidR="00DD3153">
        <w:rPr>
          <w:noProof/>
        </w:rPr>
        <w:drawing>
          <wp:inline distT="0" distB="0" distL="0" distR="0" wp14:anchorId="45A561BC" wp14:editId="7B1D9DAC">
            <wp:extent cx="2387991" cy="18203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bleJ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282" cy="183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66CE" w14:textId="2D691841" w:rsidR="00552E20" w:rsidRPr="00333733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 xml:space="preserve">% </w:t>
      </w:r>
      <w:r w:rsidRPr="00333733">
        <w:rPr>
          <w:b/>
          <w:bCs/>
          <w:i/>
          <w:iCs/>
        </w:rPr>
        <w:t>Debugging hint:</w:t>
      </w:r>
      <w:r w:rsidRPr="00333733">
        <w:rPr>
          <w:b/>
          <w:bCs/>
        </w:rPr>
        <w:t xml:space="preserve">  What happens if one makes a mistake computing</w:t>
      </w:r>
    </w:p>
    <w:p w14:paraId="6271A978" w14:textId="77777777" w:rsidR="00185D59" w:rsidRDefault="00333733" w:rsidP="00E06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atLeast"/>
        <w:rPr>
          <w:b/>
          <w:bCs/>
        </w:rPr>
      </w:pPr>
      <w:r w:rsidRPr="00333733">
        <w:rPr>
          <w:b/>
          <w:bCs/>
        </w:rPr>
        <w:t>% the derivative?  How I can tell that there’s a mistake?</w:t>
      </w:r>
      <w:r w:rsidR="00185D59">
        <w:rPr>
          <w:b/>
          <w:bCs/>
        </w:rPr>
        <w:t xml:space="preserve">  The steepest</w:t>
      </w:r>
    </w:p>
    <w:p w14:paraId="42588648" w14:textId="6A031B6A" w:rsidR="00333733" w:rsidRPr="00185D59" w:rsidRDefault="00185D59" w:rsidP="00F03C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300" w:lineRule="atLeast"/>
        <w:rPr>
          <w:b/>
          <w:bCs/>
        </w:rPr>
      </w:pPr>
      <w:r>
        <w:rPr>
          <w:b/>
          <w:bCs/>
        </w:rPr>
        <w:t>% descent (ascent) will not correctly find the minimum (maximum).</w:t>
      </w:r>
    </w:p>
    <w:sectPr w:rsidR="00333733" w:rsidRPr="00185D59" w:rsidSect="00BD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88D"/>
    <w:multiLevelType w:val="hybridMultilevel"/>
    <w:tmpl w:val="3092A5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211A5"/>
    <w:multiLevelType w:val="hybridMultilevel"/>
    <w:tmpl w:val="5712E6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A2146"/>
    <w:multiLevelType w:val="multilevel"/>
    <w:tmpl w:val="60562CE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E06CF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7634F4"/>
    <w:multiLevelType w:val="hybridMultilevel"/>
    <w:tmpl w:val="60562C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C31ED"/>
    <w:multiLevelType w:val="multilevel"/>
    <w:tmpl w:val="37983CD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8E72F2"/>
    <w:multiLevelType w:val="hybridMultilevel"/>
    <w:tmpl w:val="37983C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222072">
    <w:abstractNumId w:val="6"/>
  </w:num>
  <w:num w:numId="2" w16cid:durableId="1866672630">
    <w:abstractNumId w:val="3"/>
  </w:num>
  <w:num w:numId="3" w16cid:durableId="1060205470">
    <w:abstractNumId w:val="4"/>
  </w:num>
  <w:num w:numId="4" w16cid:durableId="371152561">
    <w:abstractNumId w:val="5"/>
  </w:num>
  <w:num w:numId="5" w16cid:durableId="939878675">
    <w:abstractNumId w:val="0"/>
  </w:num>
  <w:num w:numId="6" w16cid:durableId="1165126422">
    <w:abstractNumId w:val="2"/>
  </w:num>
  <w:num w:numId="7" w16cid:durableId="147471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17BB1"/>
    <w:rsid w:val="00032127"/>
    <w:rsid w:val="00042453"/>
    <w:rsid w:val="00074537"/>
    <w:rsid w:val="00084BD8"/>
    <w:rsid w:val="000D1FD2"/>
    <w:rsid w:val="000E278A"/>
    <w:rsid w:val="000F4AAB"/>
    <w:rsid w:val="00104BF4"/>
    <w:rsid w:val="00121158"/>
    <w:rsid w:val="0013415E"/>
    <w:rsid w:val="00185D59"/>
    <w:rsid w:val="00187E6C"/>
    <w:rsid w:val="00187F18"/>
    <w:rsid w:val="001B50E4"/>
    <w:rsid w:val="001D0B41"/>
    <w:rsid w:val="001E766E"/>
    <w:rsid w:val="00212FD2"/>
    <w:rsid w:val="00213AD3"/>
    <w:rsid w:val="00240462"/>
    <w:rsid w:val="00273753"/>
    <w:rsid w:val="0029152E"/>
    <w:rsid w:val="0029445E"/>
    <w:rsid w:val="002B1106"/>
    <w:rsid w:val="002B22BD"/>
    <w:rsid w:val="00324CD6"/>
    <w:rsid w:val="00333733"/>
    <w:rsid w:val="003702CB"/>
    <w:rsid w:val="00370A39"/>
    <w:rsid w:val="00373151"/>
    <w:rsid w:val="00397CF9"/>
    <w:rsid w:val="003F14AB"/>
    <w:rsid w:val="00403526"/>
    <w:rsid w:val="00446D0C"/>
    <w:rsid w:val="00476F15"/>
    <w:rsid w:val="00485B25"/>
    <w:rsid w:val="004D2E83"/>
    <w:rsid w:val="00507847"/>
    <w:rsid w:val="0051568F"/>
    <w:rsid w:val="005364A1"/>
    <w:rsid w:val="00552E20"/>
    <w:rsid w:val="005671A0"/>
    <w:rsid w:val="005A2761"/>
    <w:rsid w:val="005C71C9"/>
    <w:rsid w:val="0064108E"/>
    <w:rsid w:val="00646E38"/>
    <w:rsid w:val="00647117"/>
    <w:rsid w:val="006516E4"/>
    <w:rsid w:val="00660961"/>
    <w:rsid w:val="00661AF5"/>
    <w:rsid w:val="0067437D"/>
    <w:rsid w:val="00690676"/>
    <w:rsid w:val="006A588D"/>
    <w:rsid w:val="006F09BF"/>
    <w:rsid w:val="00724CA5"/>
    <w:rsid w:val="00727281"/>
    <w:rsid w:val="00797F7C"/>
    <w:rsid w:val="007E0CB8"/>
    <w:rsid w:val="007F54FD"/>
    <w:rsid w:val="008318BD"/>
    <w:rsid w:val="00836719"/>
    <w:rsid w:val="00847ACC"/>
    <w:rsid w:val="0085032C"/>
    <w:rsid w:val="00860AE1"/>
    <w:rsid w:val="00863CD8"/>
    <w:rsid w:val="008D108D"/>
    <w:rsid w:val="008D684E"/>
    <w:rsid w:val="008E2500"/>
    <w:rsid w:val="00917221"/>
    <w:rsid w:val="009505AF"/>
    <w:rsid w:val="009A5DCF"/>
    <w:rsid w:val="009C5EFC"/>
    <w:rsid w:val="009D217F"/>
    <w:rsid w:val="009E6CC3"/>
    <w:rsid w:val="009F5F92"/>
    <w:rsid w:val="00A234B8"/>
    <w:rsid w:val="00A272B1"/>
    <w:rsid w:val="00A31B65"/>
    <w:rsid w:val="00AC5691"/>
    <w:rsid w:val="00AD5CAD"/>
    <w:rsid w:val="00AE35E4"/>
    <w:rsid w:val="00B06A42"/>
    <w:rsid w:val="00B07435"/>
    <w:rsid w:val="00B26409"/>
    <w:rsid w:val="00B74AC7"/>
    <w:rsid w:val="00B775E7"/>
    <w:rsid w:val="00B92193"/>
    <w:rsid w:val="00BA7298"/>
    <w:rsid w:val="00BD3B7A"/>
    <w:rsid w:val="00C36566"/>
    <w:rsid w:val="00C55D7B"/>
    <w:rsid w:val="00CC043A"/>
    <w:rsid w:val="00CF05FE"/>
    <w:rsid w:val="00CF45FE"/>
    <w:rsid w:val="00D77017"/>
    <w:rsid w:val="00D9455C"/>
    <w:rsid w:val="00DA76A8"/>
    <w:rsid w:val="00DC45C9"/>
    <w:rsid w:val="00DD3153"/>
    <w:rsid w:val="00E0641A"/>
    <w:rsid w:val="00E5407C"/>
    <w:rsid w:val="00E56491"/>
    <w:rsid w:val="00E657FA"/>
    <w:rsid w:val="00E7381D"/>
    <w:rsid w:val="00EB1568"/>
    <w:rsid w:val="00F00187"/>
    <w:rsid w:val="00F03C10"/>
    <w:rsid w:val="00F61ABC"/>
    <w:rsid w:val="00F91DAD"/>
    <w:rsid w:val="00FA0D11"/>
    <w:rsid w:val="00FB3F9F"/>
    <w:rsid w:val="00FC7645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2EB1903C-704C-4AA3-A110-F227398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7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FA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1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2492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Evans, Brian L</cp:lastModifiedBy>
  <cp:revision>3</cp:revision>
  <cp:lastPrinted>2019-11-11T18:16:00Z</cp:lastPrinted>
  <dcterms:created xsi:type="dcterms:W3CDTF">2025-04-09T20:21:00Z</dcterms:created>
  <dcterms:modified xsi:type="dcterms:W3CDTF">2025-11-13T19:11:00Z</dcterms:modified>
</cp:coreProperties>
</file>